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63EC" w:rsidRDefault="008E63EC">
      <w:pPr>
        <w:pStyle w:val="BodyText"/>
        <w:spacing w:before="11"/>
        <w:ind w:left="0"/>
        <w:rPr>
          <w:rFonts w:ascii="Times New Roman"/>
          <w:b w:val="0"/>
          <w:sz w:val="13"/>
        </w:rPr>
      </w:pPr>
    </w:p>
    <w:p w:rsidR="008E63EC" w:rsidRDefault="00CD3FA0">
      <w:pPr>
        <w:spacing w:before="89"/>
        <w:ind w:left="2034"/>
        <w:rPr>
          <w:rFonts w:ascii="Arial MT"/>
          <w:sz w:val="34"/>
        </w:rPr>
      </w:pPr>
      <w:r>
        <w:rPr>
          <w:rFonts w:ascii="Arial MT"/>
          <w:sz w:val="34"/>
          <w:shd w:val="clear" w:color="auto" w:fill="A3C2F4"/>
        </w:rPr>
        <w:t>EDA</w:t>
      </w:r>
      <w:r>
        <w:rPr>
          <w:rFonts w:ascii="Arial MT"/>
          <w:spacing w:val="-22"/>
          <w:sz w:val="34"/>
          <w:shd w:val="clear" w:color="auto" w:fill="A3C2F4"/>
        </w:rPr>
        <w:t xml:space="preserve"> </w:t>
      </w:r>
      <w:r>
        <w:rPr>
          <w:rFonts w:ascii="Arial MT"/>
          <w:sz w:val="34"/>
          <w:shd w:val="clear" w:color="auto" w:fill="A3C2F4"/>
        </w:rPr>
        <w:t>CAPSTONE</w:t>
      </w:r>
      <w:r>
        <w:rPr>
          <w:rFonts w:ascii="Arial MT"/>
          <w:spacing w:val="-21"/>
          <w:sz w:val="34"/>
          <w:shd w:val="clear" w:color="auto" w:fill="A3C2F4"/>
        </w:rPr>
        <w:t xml:space="preserve"> </w:t>
      </w:r>
      <w:r>
        <w:rPr>
          <w:rFonts w:ascii="Arial MT"/>
          <w:sz w:val="34"/>
          <w:shd w:val="clear" w:color="auto" w:fill="A3C2F4"/>
        </w:rPr>
        <w:t>PROJECT-</w:t>
      </w:r>
      <w:r>
        <w:rPr>
          <w:rFonts w:ascii="Arial MT"/>
          <w:spacing w:val="-23"/>
          <w:sz w:val="34"/>
          <w:shd w:val="clear" w:color="auto" w:fill="A3C2F4"/>
        </w:rPr>
        <w:t xml:space="preserve"> </w:t>
      </w:r>
      <w:r>
        <w:rPr>
          <w:rFonts w:ascii="Arial MT"/>
          <w:sz w:val="34"/>
          <w:shd w:val="clear" w:color="auto" w:fill="A3C2F4"/>
        </w:rPr>
        <w:t>HOTEL</w:t>
      </w:r>
      <w:r>
        <w:rPr>
          <w:rFonts w:ascii="Arial MT"/>
          <w:spacing w:val="-21"/>
          <w:sz w:val="34"/>
          <w:shd w:val="clear" w:color="auto" w:fill="A3C2F4"/>
        </w:rPr>
        <w:t xml:space="preserve"> </w:t>
      </w:r>
      <w:r>
        <w:rPr>
          <w:rFonts w:ascii="Arial MT"/>
          <w:sz w:val="34"/>
          <w:shd w:val="clear" w:color="auto" w:fill="A3C2F4"/>
        </w:rPr>
        <w:t>BOOKING</w:t>
      </w:r>
    </w:p>
    <w:p w:rsidR="008E63EC" w:rsidRDefault="008E63EC">
      <w:pPr>
        <w:pStyle w:val="BodyText"/>
        <w:spacing w:before="8"/>
        <w:ind w:left="0"/>
        <w:rPr>
          <w:rFonts w:ascii="Arial MT"/>
          <w:b w:val="0"/>
          <w:sz w:val="37"/>
        </w:rPr>
      </w:pPr>
    </w:p>
    <w:p w:rsidR="008E63EC" w:rsidRDefault="00CD3FA0">
      <w:pPr>
        <w:ind w:left="2570" w:right="2490"/>
        <w:jc w:val="center"/>
        <w:rPr>
          <w:b/>
          <w:sz w:val="34"/>
        </w:rPr>
      </w:pPr>
      <w:r>
        <w:rPr>
          <w:b/>
          <w:sz w:val="34"/>
          <w:u w:val="single"/>
        </w:rPr>
        <w:t>HOTEL</w:t>
      </w:r>
      <w:r>
        <w:rPr>
          <w:b/>
          <w:spacing w:val="-16"/>
          <w:sz w:val="34"/>
          <w:u w:val="single"/>
        </w:rPr>
        <w:t xml:space="preserve"> </w:t>
      </w:r>
      <w:r>
        <w:rPr>
          <w:b/>
          <w:sz w:val="34"/>
          <w:u w:val="single"/>
        </w:rPr>
        <w:t>BOOKING</w:t>
      </w:r>
      <w:r>
        <w:rPr>
          <w:b/>
          <w:spacing w:val="-14"/>
          <w:sz w:val="34"/>
          <w:u w:val="single"/>
        </w:rPr>
        <w:t xml:space="preserve"> </w:t>
      </w:r>
      <w:r>
        <w:rPr>
          <w:b/>
          <w:sz w:val="34"/>
          <w:u w:val="single"/>
        </w:rPr>
        <w:t>ANALYSIS</w:t>
      </w:r>
    </w:p>
    <w:p w:rsidR="008E63EC" w:rsidRDefault="0018212A">
      <w:pPr>
        <w:spacing w:before="29" w:line="259" w:lineRule="auto"/>
        <w:ind w:left="4109" w:right="4024"/>
        <w:jc w:val="center"/>
        <w:rPr>
          <w:rFonts w:ascii="Times New Roman"/>
          <w:sz w:val="24"/>
        </w:rPr>
      </w:pPr>
      <w:r>
        <w:rPr>
          <w:rFonts w:ascii="Times New Roman"/>
          <w:sz w:val="24"/>
        </w:rPr>
        <w:t>Mayank Shukla</w:t>
      </w:r>
    </w:p>
    <w:p w:rsidR="008E63EC" w:rsidRDefault="008E63EC">
      <w:pPr>
        <w:pStyle w:val="BodyText"/>
        <w:spacing w:before="7"/>
        <w:ind w:left="0"/>
        <w:rPr>
          <w:rFonts w:ascii="Times New Roman"/>
          <w:b w:val="0"/>
          <w:sz w:val="25"/>
        </w:r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362"/>
      </w:tblGrid>
      <w:tr w:rsidR="008E63EC">
        <w:trPr>
          <w:trHeight w:val="856"/>
        </w:trPr>
        <w:tc>
          <w:tcPr>
            <w:tcW w:w="9362" w:type="dxa"/>
          </w:tcPr>
          <w:p w:rsidR="008E63EC" w:rsidRDefault="008E63EC">
            <w:pPr>
              <w:pStyle w:val="TableParagraph"/>
              <w:spacing w:before="9"/>
              <w:ind w:left="0" w:firstLine="0"/>
              <w:rPr>
                <w:rFonts w:ascii="Times New Roman"/>
                <w:sz w:val="29"/>
              </w:rPr>
            </w:pPr>
          </w:p>
          <w:p w:rsidR="008E63EC" w:rsidRDefault="00CD3FA0">
            <w:pPr>
              <w:pStyle w:val="TableParagraph"/>
              <w:spacing w:before="0"/>
              <w:ind w:left="100" w:firstLine="0"/>
              <w:rPr>
                <w:rFonts w:ascii="Calibri"/>
                <w:b/>
                <w:sz w:val="28"/>
              </w:rPr>
            </w:pPr>
            <w:r>
              <w:rPr>
                <w:rFonts w:ascii="Calibri"/>
                <w:b/>
                <w:sz w:val="28"/>
              </w:rPr>
              <w:t>Index:</w:t>
            </w:r>
            <w:r>
              <w:rPr>
                <w:rFonts w:ascii="Calibri"/>
                <w:b/>
                <w:spacing w:val="-1"/>
                <w:sz w:val="28"/>
              </w:rPr>
              <w:t xml:space="preserve"> </w:t>
            </w:r>
            <w:r>
              <w:rPr>
                <w:rFonts w:ascii="Calibri"/>
                <w:b/>
                <w:sz w:val="28"/>
              </w:rPr>
              <w:t>-</w:t>
            </w:r>
          </w:p>
        </w:tc>
      </w:tr>
      <w:tr w:rsidR="008E63EC">
        <w:trPr>
          <w:trHeight w:val="517"/>
        </w:trPr>
        <w:tc>
          <w:tcPr>
            <w:tcW w:w="9362" w:type="dxa"/>
          </w:tcPr>
          <w:p w:rsidR="008E63EC" w:rsidRDefault="00CD3FA0">
            <w:pPr>
              <w:pStyle w:val="TableParagraph"/>
              <w:tabs>
                <w:tab w:val="left" w:pos="630"/>
              </w:tabs>
              <w:spacing w:before="78"/>
              <w:ind w:left="131" w:firstLine="0"/>
              <w:rPr>
                <w:rFonts w:ascii="Calibri"/>
                <w:sz w:val="24"/>
              </w:rPr>
            </w:pPr>
            <w:r>
              <w:rPr>
                <w:rFonts w:ascii="Calibri"/>
                <w:sz w:val="24"/>
              </w:rPr>
              <w:t>I.</w:t>
            </w:r>
            <w:r>
              <w:rPr>
                <w:rFonts w:ascii="Calibri"/>
                <w:sz w:val="24"/>
              </w:rPr>
              <w:tab/>
              <w:t>Abstract</w:t>
            </w:r>
          </w:p>
        </w:tc>
      </w:tr>
      <w:tr w:rsidR="008E63EC">
        <w:trPr>
          <w:trHeight w:val="515"/>
        </w:trPr>
        <w:tc>
          <w:tcPr>
            <w:tcW w:w="9362" w:type="dxa"/>
          </w:tcPr>
          <w:p w:rsidR="008E63EC" w:rsidRDefault="00CD3FA0">
            <w:pPr>
              <w:pStyle w:val="TableParagraph"/>
              <w:tabs>
                <w:tab w:val="left" w:pos="690"/>
              </w:tabs>
              <w:spacing w:before="78"/>
              <w:ind w:left="131" w:firstLine="0"/>
              <w:rPr>
                <w:rFonts w:ascii="Calibri"/>
                <w:sz w:val="24"/>
              </w:rPr>
            </w:pPr>
            <w:r>
              <w:rPr>
                <w:rFonts w:ascii="Calibri"/>
                <w:sz w:val="24"/>
              </w:rPr>
              <w:t>II.</w:t>
            </w:r>
            <w:r>
              <w:rPr>
                <w:rFonts w:ascii="Calibri"/>
                <w:sz w:val="24"/>
              </w:rPr>
              <w:tab/>
              <w:t>Introduction</w:t>
            </w:r>
          </w:p>
        </w:tc>
      </w:tr>
      <w:tr w:rsidR="008E63EC">
        <w:trPr>
          <w:trHeight w:val="517"/>
        </w:trPr>
        <w:tc>
          <w:tcPr>
            <w:tcW w:w="9362" w:type="dxa"/>
          </w:tcPr>
          <w:p w:rsidR="008E63EC" w:rsidRDefault="00CD3FA0">
            <w:pPr>
              <w:pStyle w:val="TableParagraph"/>
              <w:tabs>
                <w:tab w:val="left" w:pos="719"/>
              </w:tabs>
              <w:spacing w:before="80"/>
              <w:ind w:left="100" w:firstLine="0"/>
              <w:rPr>
                <w:rFonts w:ascii="Calibri"/>
                <w:sz w:val="24"/>
              </w:rPr>
            </w:pPr>
            <w:r>
              <w:rPr>
                <w:rFonts w:ascii="Calibri"/>
                <w:sz w:val="24"/>
              </w:rPr>
              <w:t>III.</w:t>
            </w:r>
            <w:r>
              <w:rPr>
                <w:rFonts w:ascii="Calibri"/>
                <w:sz w:val="24"/>
              </w:rPr>
              <w:tab/>
              <w:t>Project Goal</w:t>
            </w:r>
          </w:p>
        </w:tc>
      </w:tr>
      <w:tr w:rsidR="008E63EC">
        <w:trPr>
          <w:trHeight w:val="517"/>
        </w:trPr>
        <w:tc>
          <w:tcPr>
            <w:tcW w:w="9362" w:type="dxa"/>
          </w:tcPr>
          <w:p w:rsidR="008E63EC" w:rsidRDefault="00CD3FA0">
            <w:pPr>
              <w:pStyle w:val="TableParagraph"/>
              <w:tabs>
                <w:tab w:val="left" w:pos="733"/>
              </w:tabs>
              <w:spacing w:before="80"/>
              <w:ind w:left="100" w:firstLine="0"/>
              <w:rPr>
                <w:rFonts w:ascii="Calibri"/>
                <w:sz w:val="24"/>
              </w:rPr>
            </w:pPr>
            <w:r>
              <w:rPr>
                <w:rFonts w:ascii="Calibri"/>
                <w:sz w:val="24"/>
              </w:rPr>
              <w:t>IV.</w:t>
            </w:r>
            <w:r>
              <w:rPr>
                <w:rFonts w:ascii="Calibri"/>
                <w:sz w:val="24"/>
              </w:rPr>
              <w:tab/>
              <w:t>Attributes</w:t>
            </w:r>
          </w:p>
        </w:tc>
      </w:tr>
      <w:tr w:rsidR="008E63EC">
        <w:trPr>
          <w:trHeight w:val="1528"/>
        </w:trPr>
        <w:tc>
          <w:tcPr>
            <w:tcW w:w="9362" w:type="dxa"/>
          </w:tcPr>
          <w:p w:rsidR="008E63EC" w:rsidRDefault="00CD3FA0">
            <w:pPr>
              <w:pStyle w:val="TableParagraph"/>
              <w:numPr>
                <w:ilvl w:val="0"/>
                <w:numId w:val="42"/>
              </w:numPr>
              <w:tabs>
                <w:tab w:val="left" w:pos="673"/>
                <w:tab w:val="left" w:pos="674"/>
              </w:tabs>
              <w:spacing w:before="78"/>
              <w:rPr>
                <w:rFonts w:ascii="Calibri"/>
                <w:sz w:val="24"/>
              </w:rPr>
            </w:pPr>
            <w:r>
              <w:rPr>
                <w:rFonts w:ascii="Calibri"/>
                <w:sz w:val="24"/>
              </w:rPr>
              <w:t>Exploratory</w:t>
            </w:r>
            <w:r>
              <w:rPr>
                <w:rFonts w:ascii="Calibri"/>
                <w:spacing w:val="-3"/>
                <w:sz w:val="24"/>
              </w:rPr>
              <w:t xml:space="preserve"> </w:t>
            </w:r>
            <w:r>
              <w:rPr>
                <w:rFonts w:ascii="Calibri"/>
                <w:sz w:val="24"/>
              </w:rPr>
              <w:t>Data</w:t>
            </w:r>
            <w:r>
              <w:rPr>
                <w:rFonts w:ascii="Calibri"/>
                <w:spacing w:val="-2"/>
                <w:sz w:val="24"/>
              </w:rPr>
              <w:t xml:space="preserve"> </w:t>
            </w:r>
            <w:r>
              <w:rPr>
                <w:rFonts w:ascii="Calibri"/>
                <w:sz w:val="24"/>
              </w:rPr>
              <w:t>Analysis</w:t>
            </w:r>
          </w:p>
          <w:p w:rsidR="008E63EC" w:rsidRDefault="00CD3FA0">
            <w:pPr>
              <w:pStyle w:val="TableParagraph"/>
              <w:numPr>
                <w:ilvl w:val="1"/>
                <w:numId w:val="42"/>
              </w:numPr>
              <w:tabs>
                <w:tab w:val="left" w:pos="1183"/>
              </w:tabs>
              <w:spacing w:before="45"/>
              <w:rPr>
                <w:rFonts w:ascii="Calibri"/>
                <w:sz w:val="24"/>
              </w:rPr>
            </w:pPr>
            <w:r>
              <w:rPr>
                <w:rFonts w:ascii="Calibri"/>
                <w:sz w:val="24"/>
              </w:rPr>
              <w:t>Data Cleaning</w:t>
            </w:r>
          </w:p>
          <w:p w:rsidR="008E63EC" w:rsidRDefault="00CD3FA0">
            <w:pPr>
              <w:pStyle w:val="TableParagraph"/>
              <w:numPr>
                <w:ilvl w:val="1"/>
                <w:numId w:val="42"/>
              </w:numPr>
              <w:tabs>
                <w:tab w:val="left" w:pos="1195"/>
              </w:tabs>
              <w:spacing w:before="44"/>
              <w:ind w:left="1194" w:hanging="375"/>
              <w:rPr>
                <w:rFonts w:ascii="Calibri"/>
                <w:sz w:val="24"/>
              </w:rPr>
            </w:pPr>
            <w:r>
              <w:rPr>
                <w:rFonts w:ascii="Calibri"/>
                <w:sz w:val="24"/>
              </w:rPr>
              <w:t>Data</w:t>
            </w:r>
            <w:r>
              <w:rPr>
                <w:rFonts w:ascii="Calibri"/>
                <w:spacing w:val="-4"/>
                <w:sz w:val="24"/>
              </w:rPr>
              <w:t xml:space="preserve"> </w:t>
            </w:r>
            <w:r>
              <w:rPr>
                <w:rFonts w:ascii="Calibri"/>
                <w:sz w:val="24"/>
              </w:rPr>
              <w:t>Manipulation</w:t>
            </w:r>
          </w:p>
          <w:p w:rsidR="008E63EC" w:rsidRDefault="00CD3FA0">
            <w:pPr>
              <w:pStyle w:val="TableParagraph"/>
              <w:numPr>
                <w:ilvl w:val="1"/>
                <w:numId w:val="42"/>
              </w:numPr>
              <w:tabs>
                <w:tab w:val="left" w:pos="1201"/>
                <w:tab w:val="left" w:pos="1202"/>
              </w:tabs>
              <w:ind w:left="1201" w:hanging="382"/>
              <w:rPr>
                <w:rFonts w:ascii="Calibri"/>
                <w:sz w:val="24"/>
              </w:rPr>
            </w:pPr>
            <w:r>
              <w:rPr>
                <w:rFonts w:ascii="Calibri"/>
                <w:sz w:val="24"/>
              </w:rPr>
              <w:t>Data</w:t>
            </w:r>
            <w:r>
              <w:rPr>
                <w:rFonts w:ascii="Calibri"/>
                <w:spacing w:val="-1"/>
                <w:sz w:val="24"/>
              </w:rPr>
              <w:t xml:space="preserve"> </w:t>
            </w:r>
            <w:r>
              <w:rPr>
                <w:rFonts w:ascii="Calibri"/>
                <w:sz w:val="24"/>
              </w:rPr>
              <w:t>Study</w:t>
            </w:r>
          </w:p>
        </w:tc>
      </w:tr>
      <w:tr w:rsidR="008E63EC">
        <w:trPr>
          <w:trHeight w:val="515"/>
        </w:trPr>
        <w:tc>
          <w:tcPr>
            <w:tcW w:w="9362" w:type="dxa"/>
          </w:tcPr>
          <w:p w:rsidR="008E63EC" w:rsidRDefault="00CD3FA0">
            <w:pPr>
              <w:pStyle w:val="TableParagraph"/>
              <w:tabs>
                <w:tab w:val="left" w:pos="767"/>
              </w:tabs>
              <w:spacing w:before="78"/>
              <w:ind w:left="131" w:firstLine="0"/>
              <w:rPr>
                <w:rFonts w:ascii="Calibri"/>
                <w:sz w:val="24"/>
              </w:rPr>
            </w:pPr>
            <w:r>
              <w:rPr>
                <w:rFonts w:ascii="Calibri"/>
                <w:sz w:val="24"/>
              </w:rPr>
              <w:t>VI.</w:t>
            </w:r>
            <w:r>
              <w:rPr>
                <w:rFonts w:ascii="Calibri"/>
                <w:sz w:val="24"/>
              </w:rPr>
              <w:tab/>
              <w:t>Data</w:t>
            </w:r>
            <w:r>
              <w:rPr>
                <w:rFonts w:ascii="Calibri"/>
                <w:spacing w:val="-3"/>
                <w:sz w:val="24"/>
              </w:rPr>
              <w:t xml:space="preserve"> </w:t>
            </w:r>
            <w:r>
              <w:rPr>
                <w:rFonts w:ascii="Calibri"/>
                <w:sz w:val="24"/>
              </w:rPr>
              <w:t>Visualization</w:t>
            </w:r>
          </w:p>
        </w:tc>
      </w:tr>
      <w:tr w:rsidR="008E63EC">
        <w:trPr>
          <w:trHeight w:val="517"/>
        </w:trPr>
        <w:tc>
          <w:tcPr>
            <w:tcW w:w="9362" w:type="dxa"/>
          </w:tcPr>
          <w:p w:rsidR="008E63EC" w:rsidRDefault="00CD3FA0">
            <w:pPr>
              <w:pStyle w:val="TableParagraph"/>
              <w:tabs>
                <w:tab w:val="left" w:pos="796"/>
              </w:tabs>
              <w:spacing w:before="80"/>
              <w:ind w:left="100" w:firstLine="0"/>
              <w:rPr>
                <w:rFonts w:ascii="Calibri"/>
                <w:sz w:val="24"/>
              </w:rPr>
            </w:pPr>
            <w:r>
              <w:rPr>
                <w:rFonts w:ascii="Calibri"/>
                <w:sz w:val="24"/>
              </w:rPr>
              <w:t>VII.</w:t>
            </w:r>
            <w:r>
              <w:rPr>
                <w:rFonts w:ascii="Calibri"/>
                <w:sz w:val="24"/>
              </w:rPr>
              <w:tab/>
              <w:t>Conclusion</w:t>
            </w:r>
          </w:p>
        </w:tc>
      </w:tr>
      <w:tr w:rsidR="008E63EC">
        <w:trPr>
          <w:trHeight w:val="517"/>
        </w:trPr>
        <w:tc>
          <w:tcPr>
            <w:tcW w:w="9362" w:type="dxa"/>
          </w:tcPr>
          <w:p w:rsidR="008E63EC" w:rsidRDefault="00CD3FA0">
            <w:pPr>
              <w:pStyle w:val="TableParagraph"/>
              <w:tabs>
                <w:tab w:val="left" w:pos="856"/>
              </w:tabs>
              <w:spacing w:before="80"/>
              <w:ind w:left="100" w:firstLine="0"/>
              <w:rPr>
                <w:rFonts w:ascii="Calibri"/>
                <w:sz w:val="24"/>
              </w:rPr>
            </w:pPr>
            <w:r>
              <w:rPr>
                <w:rFonts w:ascii="Calibri"/>
                <w:sz w:val="24"/>
              </w:rPr>
              <w:t>VIII.</w:t>
            </w:r>
            <w:r>
              <w:rPr>
                <w:rFonts w:ascii="Calibri"/>
                <w:sz w:val="24"/>
              </w:rPr>
              <w:tab/>
              <w:t>Challenges</w:t>
            </w:r>
          </w:p>
        </w:tc>
      </w:tr>
    </w:tbl>
    <w:p w:rsidR="008E63EC" w:rsidRDefault="008E63EC">
      <w:pPr>
        <w:pStyle w:val="BodyText"/>
        <w:ind w:left="0"/>
        <w:rPr>
          <w:rFonts w:ascii="Times New Roman"/>
          <w:b w:val="0"/>
          <w:sz w:val="26"/>
        </w:rPr>
      </w:pPr>
    </w:p>
    <w:p w:rsidR="008E63EC" w:rsidRDefault="008E63EC">
      <w:pPr>
        <w:pStyle w:val="BodyText"/>
        <w:spacing w:before="9"/>
        <w:ind w:left="0"/>
        <w:rPr>
          <w:rFonts w:ascii="Times New Roman"/>
          <w:b w:val="0"/>
          <w:sz w:val="28"/>
        </w:rPr>
      </w:pPr>
    </w:p>
    <w:p w:rsidR="008E63EC" w:rsidRDefault="00CD3FA0">
      <w:pPr>
        <w:pStyle w:val="Heading1"/>
        <w:numPr>
          <w:ilvl w:val="0"/>
          <w:numId w:val="43"/>
        </w:numPr>
        <w:tabs>
          <w:tab w:val="left" w:pos="1000"/>
          <w:tab w:val="left" w:pos="1001"/>
        </w:tabs>
        <w:jc w:val="left"/>
      </w:pPr>
      <w:r>
        <w:t>Abstract</w:t>
      </w:r>
    </w:p>
    <w:p w:rsidR="008E63EC" w:rsidRDefault="008E63EC">
      <w:pPr>
        <w:pStyle w:val="BodyText"/>
        <w:spacing w:before="2"/>
        <w:ind w:left="0"/>
        <w:rPr>
          <w:rFonts w:ascii="Times New Roman"/>
          <w:sz w:val="37"/>
        </w:rPr>
      </w:pPr>
    </w:p>
    <w:p w:rsidR="008E63EC" w:rsidRDefault="00CD3FA0">
      <w:pPr>
        <w:pStyle w:val="BodyText"/>
        <w:spacing w:line="259" w:lineRule="auto"/>
        <w:ind w:left="280" w:right="205" w:firstLine="801"/>
        <w:jc w:val="both"/>
      </w:pPr>
      <w:r>
        <w:t>The success factoring a profitable hotel industry has been changing over time,</w:t>
      </w:r>
      <w:r>
        <w:rPr>
          <w:spacing w:val="1"/>
        </w:rPr>
        <w:t xml:space="preserve"> </w:t>
      </w:r>
      <w:r>
        <w:t>driven</w:t>
      </w:r>
      <w:r>
        <w:rPr>
          <w:spacing w:val="-12"/>
        </w:rPr>
        <w:t xml:space="preserve"> </w:t>
      </w:r>
      <w:r>
        <w:t>by</w:t>
      </w:r>
      <w:r>
        <w:rPr>
          <w:spacing w:val="-12"/>
        </w:rPr>
        <w:t xml:space="preserve"> </w:t>
      </w:r>
      <w:r>
        <w:t>global</w:t>
      </w:r>
      <w:r>
        <w:rPr>
          <w:spacing w:val="-12"/>
        </w:rPr>
        <w:t xml:space="preserve"> </w:t>
      </w:r>
      <w:r>
        <w:t>competition</w:t>
      </w:r>
      <w:r>
        <w:rPr>
          <w:spacing w:val="-12"/>
        </w:rPr>
        <w:t xml:space="preserve"> </w:t>
      </w:r>
      <w:r>
        <w:t>and</w:t>
      </w:r>
      <w:r>
        <w:rPr>
          <w:spacing w:val="-11"/>
        </w:rPr>
        <w:t xml:space="preserve"> </w:t>
      </w:r>
      <w:r>
        <w:t>increasingly</w:t>
      </w:r>
      <w:r>
        <w:rPr>
          <w:spacing w:val="-12"/>
        </w:rPr>
        <w:t xml:space="preserve"> </w:t>
      </w:r>
      <w:r>
        <w:t>high</w:t>
      </w:r>
      <w:r>
        <w:rPr>
          <w:spacing w:val="-11"/>
        </w:rPr>
        <w:t xml:space="preserve"> </w:t>
      </w:r>
      <w:r>
        <w:t>customer</w:t>
      </w:r>
      <w:r>
        <w:rPr>
          <w:spacing w:val="-11"/>
        </w:rPr>
        <w:t xml:space="preserve"> </w:t>
      </w:r>
      <w:r>
        <w:t>expectations.</w:t>
      </w:r>
      <w:r>
        <w:rPr>
          <w:spacing w:val="-12"/>
        </w:rPr>
        <w:t xml:space="preserve"> </w:t>
      </w:r>
      <w:r>
        <w:t>Hotels</w:t>
      </w:r>
      <w:r>
        <w:rPr>
          <w:spacing w:val="-11"/>
        </w:rPr>
        <w:t xml:space="preserve"> </w:t>
      </w:r>
      <w:r>
        <w:t>focus</w:t>
      </w:r>
      <w:r>
        <w:rPr>
          <w:spacing w:val="-58"/>
        </w:rPr>
        <w:t xml:space="preserve"> </w:t>
      </w:r>
      <w:r>
        <w:t>on</w:t>
      </w:r>
      <w:r>
        <w:rPr>
          <w:spacing w:val="-3"/>
        </w:rPr>
        <w:t xml:space="preserve"> </w:t>
      </w:r>
      <w:r>
        <w:t>customer</w:t>
      </w:r>
      <w:r>
        <w:rPr>
          <w:spacing w:val="-1"/>
        </w:rPr>
        <w:t xml:space="preserve"> </w:t>
      </w:r>
      <w:r>
        <w:t>satisfaction</w:t>
      </w:r>
      <w:r>
        <w:rPr>
          <w:spacing w:val="-3"/>
        </w:rPr>
        <w:t xml:space="preserve"> </w:t>
      </w:r>
      <w:r>
        <w:t>and</w:t>
      </w:r>
      <w:r>
        <w:rPr>
          <w:spacing w:val="-3"/>
        </w:rPr>
        <w:t xml:space="preserve"> </w:t>
      </w:r>
      <w:r>
        <w:t>to</w:t>
      </w:r>
      <w:r>
        <w:rPr>
          <w:spacing w:val="-2"/>
        </w:rPr>
        <w:t xml:space="preserve"> </w:t>
      </w:r>
      <w:r>
        <w:t>exceed</w:t>
      </w:r>
      <w:r>
        <w:rPr>
          <w:spacing w:val="-4"/>
        </w:rPr>
        <w:t xml:space="preserve"> </w:t>
      </w:r>
      <w:r>
        <w:t>customer</w:t>
      </w:r>
      <w:r>
        <w:rPr>
          <w:spacing w:val="-1"/>
        </w:rPr>
        <w:t xml:space="preserve"> </w:t>
      </w:r>
      <w:r>
        <w:t>expectations.</w:t>
      </w:r>
    </w:p>
    <w:p w:rsidR="008E63EC" w:rsidRDefault="00CD3FA0">
      <w:pPr>
        <w:pStyle w:val="BodyText"/>
        <w:spacing w:before="1" w:line="259" w:lineRule="auto"/>
        <w:ind w:left="280" w:right="198" w:firstLine="710"/>
        <w:jc w:val="both"/>
      </w:pPr>
      <w:r>
        <w:rPr>
          <w:spacing w:val="-1"/>
        </w:rPr>
        <w:t>We</w:t>
      </w:r>
      <w:r>
        <w:rPr>
          <w:spacing w:val="-12"/>
        </w:rPr>
        <w:t xml:space="preserve"> </w:t>
      </w:r>
      <w:r>
        <w:rPr>
          <w:spacing w:val="-1"/>
        </w:rPr>
        <w:t>have</w:t>
      </w:r>
      <w:r>
        <w:rPr>
          <w:spacing w:val="-13"/>
        </w:rPr>
        <w:t xml:space="preserve"> </w:t>
      </w:r>
      <w:r>
        <w:rPr>
          <w:spacing w:val="-1"/>
        </w:rPr>
        <w:t>a</w:t>
      </w:r>
      <w:r>
        <w:rPr>
          <w:spacing w:val="-13"/>
        </w:rPr>
        <w:t xml:space="preserve"> </w:t>
      </w:r>
      <w:r>
        <w:rPr>
          <w:spacing w:val="-1"/>
        </w:rPr>
        <w:t>hotel</w:t>
      </w:r>
      <w:r>
        <w:rPr>
          <w:spacing w:val="-10"/>
        </w:rPr>
        <w:t xml:space="preserve"> </w:t>
      </w:r>
      <w:r>
        <w:rPr>
          <w:spacing w:val="-1"/>
        </w:rPr>
        <w:t>booking</w:t>
      </w:r>
      <w:r>
        <w:rPr>
          <w:spacing w:val="-12"/>
        </w:rPr>
        <w:t xml:space="preserve"> </w:t>
      </w:r>
      <w:r>
        <w:rPr>
          <w:spacing w:val="-1"/>
        </w:rPr>
        <w:t>dataset</w:t>
      </w:r>
      <w:r>
        <w:rPr>
          <w:spacing w:val="-12"/>
        </w:rPr>
        <w:t xml:space="preserve"> </w:t>
      </w:r>
      <w:r>
        <w:t>containing</w:t>
      </w:r>
      <w:r>
        <w:rPr>
          <w:spacing w:val="-13"/>
        </w:rPr>
        <w:t xml:space="preserve"> </w:t>
      </w:r>
      <w:r>
        <w:t>information</w:t>
      </w:r>
      <w:r>
        <w:rPr>
          <w:spacing w:val="-12"/>
        </w:rPr>
        <w:t xml:space="preserve"> </w:t>
      </w:r>
      <w:r>
        <w:t>for</w:t>
      </w:r>
      <w:r>
        <w:rPr>
          <w:spacing w:val="-12"/>
        </w:rPr>
        <w:t xml:space="preserve"> </w:t>
      </w:r>
      <w:r>
        <w:t>city</w:t>
      </w:r>
      <w:r>
        <w:rPr>
          <w:spacing w:val="-13"/>
        </w:rPr>
        <w:t xml:space="preserve"> </w:t>
      </w:r>
      <w:r>
        <w:t>and</w:t>
      </w:r>
      <w:r>
        <w:rPr>
          <w:spacing w:val="-13"/>
        </w:rPr>
        <w:t xml:space="preserve"> </w:t>
      </w:r>
      <w:r>
        <w:t>resort</w:t>
      </w:r>
      <w:r>
        <w:rPr>
          <w:spacing w:val="-12"/>
        </w:rPr>
        <w:t xml:space="preserve"> </w:t>
      </w:r>
      <w:r>
        <w:t>hotels.</w:t>
      </w:r>
      <w:r>
        <w:rPr>
          <w:spacing w:val="-57"/>
        </w:rPr>
        <w:t xml:space="preserve"> </w:t>
      </w:r>
      <w:r>
        <w:t>This</w:t>
      </w:r>
      <w:r>
        <w:rPr>
          <w:spacing w:val="-11"/>
        </w:rPr>
        <w:t xml:space="preserve"> </w:t>
      </w:r>
      <w:r>
        <w:t>dataset</w:t>
      </w:r>
      <w:r>
        <w:rPr>
          <w:spacing w:val="-11"/>
        </w:rPr>
        <w:t xml:space="preserve"> </w:t>
      </w:r>
      <w:r>
        <w:t>has</w:t>
      </w:r>
      <w:r>
        <w:rPr>
          <w:spacing w:val="-12"/>
        </w:rPr>
        <w:t xml:space="preserve"> </w:t>
      </w:r>
      <w:r>
        <w:t>32</w:t>
      </w:r>
      <w:r>
        <w:rPr>
          <w:spacing w:val="-12"/>
        </w:rPr>
        <w:t xml:space="preserve"> </w:t>
      </w:r>
      <w:r>
        <w:t>variables</w:t>
      </w:r>
      <w:r>
        <w:rPr>
          <w:spacing w:val="-10"/>
        </w:rPr>
        <w:t xml:space="preserve"> </w:t>
      </w:r>
      <w:r>
        <w:t>with</w:t>
      </w:r>
      <w:r>
        <w:rPr>
          <w:spacing w:val="-11"/>
        </w:rPr>
        <w:t xml:space="preserve"> </w:t>
      </w:r>
      <w:r>
        <w:t>around</w:t>
      </w:r>
      <w:r>
        <w:rPr>
          <w:spacing w:val="-12"/>
        </w:rPr>
        <w:t xml:space="preserve"> </w:t>
      </w:r>
      <w:r>
        <w:t>1,19,000</w:t>
      </w:r>
      <w:r>
        <w:rPr>
          <w:spacing w:val="-12"/>
        </w:rPr>
        <w:t xml:space="preserve"> </w:t>
      </w:r>
      <w:r>
        <w:t>entries.</w:t>
      </w:r>
      <w:r>
        <w:rPr>
          <w:spacing w:val="-12"/>
        </w:rPr>
        <w:t xml:space="preserve"> </w:t>
      </w:r>
      <w:r>
        <w:t>The</w:t>
      </w:r>
      <w:r>
        <w:rPr>
          <w:spacing w:val="-14"/>
        </w:rPr>
        <w:t xml:space="preserve"> </w:t>
      </w:r>
      <w:r>
        <w:t>study</w:t>
      </w:r>
      <w:r>
        <w:rPr>
          <w:spacing w:val="-12"/>
        </w:rPr>
        <w:t xml:space="preserve"> </w:t>
      </w:r>
      <w:r>
        <w:t>has</w:t>
      </w:r>
      <w:r>
        <w:rPr>
          <w:spacing w:val="-10"/>
        </w:rPr>
        <w:t xml:space="preserve"> </w:t>
      </w:r>
      <w:r>
        <w:t>data</w:t>
      </w:r>
      <w:r>
        <w:rPr>
          <w:spacing w:val="-12"/>
        </w:rPr>
        <w:t xml:space="preserve"> </w:t>
      </w:r>
      <w:r>
        <w:t>recorded</w:t>
      </w:r>
      <w:r>
        <w:rPr>
          <w:spacing w:val="-57"/>
        </w:rPr>
        <w:t xml:space="preserve"> </w:t>
      </w:r>
      <w:r>
        <w:t>between</w:t>
      </w:r>
      <w:r>
        <w:rPr>
          <w:spacing w:val="-13"/>
        </w:rPr>
        <w:t xml:space="preserve"> </w:t>
      </w:r>
      <w:r>
        <w:t>2015</w:t>
      </w:r>
      <w:r>
        <w:rPr>
          <w:spacing w:val="-13"/>
        </w:rPr>
        <w:t xml:space="preserve"> </w:t>
      </w:r>
      <w:r>
        <w:t>to</w:t>
      </w:r>
      <w:r>
        <w:rPr>
          <w:spacing w:val="-13"/>
        </w:rPr>
        <w:t xml:space="preserve"> </w:t>
      </w:r>
      <w:r>
        <w:t>2017</w:t>
      </w:r>
      <w:r>
        <w:rPr>
          <w:spacing w:val="-11"/>
        </w:rPr>
        <w:t xml:space="preserve"> </w:t>
      </w:r>
      <w:r>
        <w:t>which</w:t>
      </w:r>
      <w:r>
        <w:rPr>
          <w:spacing w:val="-13"/>
        </w:rPr>
        <w:t xml:space="preserve"> </w:t>
      </w:r>
      <w:r>
        <w:t>have</w:t>
      </w:r>
      <w:r>
        <w:rPr>
          <w:spacing w:val="-13"/>
        </w:rPr>
        <w:t xml:space="preserve"> </w:t>
      </w:r>
      <w:r>
        <w:t>bookings</w:t>
      </w:r>
      <w:r>
        <w:rPr>
          <w:spacing w:val="-12"/>
        </w:rPr>
        <w:t xml:space="preserve"> </w:t>
      </w:r>
      <w:r>
        <w:t>that</w:t>
      </w:r>
      <w:r>
        <w:rPr>
          <w:spacing w:val="-12"/>
        </w:rPr>
        <w:t xml:space="preserve"> </w:t>
      </w:r>
      <w:r>
        <w:t>shows</w:t>
      </w:r>
      <w:r>
        <w:rPr>
          <w:spacing w:val="-12"/>
        </w:rPr>
        <w:t xml:space="preserve"> </w:t>
      </w:r>
      <w:r>
        <w:t>effectively</w:t>
      </w:r>
      <w:r>
        <w:rPr>
          <w:spacing w:val="-13"/>
        </w:rPr>
        <w:t xml:space="preserve"> </w:t>
      </w:r>
      <w:r>
        <w:t>arrived</w:t>
      </w:r>
      <w:r>
        <w:rPr>
          <w:spacing w:val="-14"/>
        </w:rPr>
        <w:t xml:space="preserve"> </w:t>
      </w:r>
      <w:r>
        <w:t>and</w:t>
      </w:r>
      <w:r>
        <w:rPr>
          <w:spacing w:val="-13"/>
        </w:rPr>
        <w:t xml:space="preserve"> </w:t>
      </w:r>
      <w:r>
        <w:t>bookings</w:t>
      </w:r>
      <w:r>
        <w:rPr>
          <w:spacing w:val="-58"/>
        </w:rPr>
        <w:t xml:space="preserve"> </w:t>
      </w:r>
      <w:r>
        <w:t>that</w:t>
      </w:r>
      <w:r>
        <w:rPr>
          <w:spacing w:val="-1"/>
        </w:rPr>
        <w:t xml:space="preserve"> </w:t>
      </w:r>
      <w:r>
        <w:t>were</w:t>
      </w:r>
      <w:r>
        <w:rPr>
          <w:spacing w:val="-1"/>
        </w:rPr>
        <w:t xml:space="preserve"> </w:t>
      </w:r>
      <w:r>
        <w:t>canceled.</w:t>
      </w:r>
    </w:p>
    <w:p w:rsidR="008E63EC" w:rsidRDefault="008E63EC">
      <w:pPr>
        <w:spacing w:line="259" w:lineRule="auto"/>
        <w:jc w:val="both"/>
        <w:sectPr w:rsidR="008E63EC">
          <w:footerReference w:type="default" r:id="rId7"/>
          <w:type w:val="continuous"/>
          <w:pgSz w:w="12240" w:h="15840"/>
          <w:pgMar w:top="1500" w:right="1240" w:bottom="1120" w:left="1160" w:header="720" w:footer="932" w:gutter="0"/>
          <w:pgNumType w:start="1"/>
          <w:cols w:space="720"/>
        </w:sectPr>
      </w:pPr>
    </w:p>
    <w:p w:rsidR="008E63EC" w:rsidRDefault="00CD3FA0">
      <w:pPr>
        <w:pStyle w:val="BodyText"/>
        <w:spacing w:before="80"/>
        <w:ind w:left="280" w:right="198" w:firstLine="779"/>
        <w:jc w:val="both"/>
      </w:pPr>
      <w:r>
        <w:lastRenderedPageBreak/>
        <w:t>We</w:t>
      </w:r>
      <w:r>
        <w:rPr>
          <w:spacing w:val="-3"/>
        </w:rPr>
        <w:t xml:space="preserve"> </w:t>
      </w:r>
      <w:r>
        <w:t>have</w:t>
      </w:r>
      <w:r>
        <w:rPr>
          <w:spacing w:val="-2"/>
        </w:rPr>
        <w:t xml:space="preserve"> </w:t>
      </w:r>
      <w:r>
        <w:t>a</w:t>
      </w:r>
      <w:r>
        <w:rPr>
          <w:spacing w:val="-3"/>
        </w:rPr>
        <w:t xml:space="preserve"> </w:t>
      </w:r>
      <w:r>
        <w:t>hotel</w:t>
      </w:r>
      <w:r>
        <w:rPr>
          <w:spacing w:val="-2"/>
        </w:rPr>
        <w:t xml:space="preserve"> </w:t>
      </w:r>
      <w:r>
        <w:t>booking</w:t>
      </w:r>
      <w:r>
        <w:rPr>
          <w:spacing w:val="-3"/>
        </w:rPr>
        <w:t xml:space="preserve"> </w:t>
      </w:r>
      <w:r>
        <w:t>dataset.</w:t>
      </w:r>
      <w:r>
        <w:rPr>
          <w:spacing w:val="-3"/>
        </w:rPr>
        <w:t xml:space="preserve"> </w:t>
      </w:r>
      <w:r>
        <w:t>We</w:t>
      </w:r>
      <w:r>
        <w:rPr>
          <w:spacing w:val="-2"/>
        </w:rPr>
        <w:t xml:space="preserve"> </w:t>
      </w:r>
      <w:r>
        <w:t>are</w:t>
      </w:r>
      <w:r>
        <w:rPr>
          <w:spacing w:val="-2"/>
        </w:rPr>
        <w:t xml:space="preserve"> </w:t>
      </w:r>
      <w:r>
        <w:t>using</w:t>
      </w:r>
      <w:r>
        <w:rPr>
          <w:spacing w:val="-3"/>
        </w:rPr>
        <w:t xml:space="preserve"> </w:t>
      </w:r>
      <w:r>
        <w:t>our</w:t>
      </w:r>
      <w:r>
        <w:rPr>
          <w:spacing w:val="-2"/>
        </w:rPr>
        <w:t xml:space="preserve"> </w:t>
      </w:r>
      <w:r>
        <w:t>P</w:t>
      </w:r>
      <w:r w:rsidR="0018212A">
        <w:t>ower Bi, Excel, SQL</w:t>
      </w:r>
      <w:r>
        <w:rPr>
          <w:spacing w:val="-3"/>
        </w:rPr>
        <w:t xml:space="preserve"> </w:t>
      </w:r>
      <w:r>
        <w:t>skills</w:t>
      </w:r>
      <w:r>
        <w:rPr>
          <w:spacing w:val="-1"/>
        </w:rPr>
        <w:t xml:space="preserve"> </w:t>
      </w:r>
      <w:r>
        <w:t>to</w:t>
      </w:r>
      <w:r>
        <w:rPr>
          <w:spacing w:val="-7"/>
        </w:rPr>
        <w:t xml:space="preserve"> </w:t>
      </w:r>
      <w:r>
        <w:t>perform</w:t>
      </w:r>
      <w:r>
        <w:rPr>
          <w:spacing w:val="-1"/>
        </w:rPr>
        <w:t xml:space="preserve"> </w:t>
      </w:r>
      <w:r>
        <w:t>EDA</w:t>
      </w:r>
      <w:r w:rsidR="0018212A">
        <w:t xml:space="preserve"> questions and Power BI questions</w:t>
      </w:r>
      <w:r>
        <w:rPr>
          <w:spacing w:val="-57"/>
        </w:rPr>
        <w:t xml:space="preserve"> </w:t>
      </w:r>
      <w:r>
        <w:t>and gain informative insights about factors in hotel bookings and how they affect hotel</w:t>
      </w:r>
      <w:r>
        <w:rPr>
          <w:spacing w:val="-57"/>
        </w:rPr>
        <w:t xml:space="preserve"> </w:t>
      </w:r>
      <w:r>
        <w:t>bookings.</w:t>
      </w:r>
    </w:p>
    <w:p w:rsidR="008E63EC" w:rsidRDefault="00CD3FA0">
      <w:pPr>
        <w:pStyle w:val="Heading1"/>
        <w:numPr>
          <w:ilvl w:val="0"/>
          <w:numId w:val="43"/>
        </w:numPr>
        <w:tabs>
          <w:tab w:val="left" w:pos="1000"/>
          <w:tab w:val="left" w:pos="1001"/>
        </w:tabs>
        <w:spacing w:before="239"/>
        <w:ind w:hanging="654"/>
        <w:jc w:val="left"/>
      </w:pPr>
      <w:r>
        <w:t>Introduction</w:t>
      </w:r>
      <w:r>
        <w:rPr>
          <w:spacing w:val="-1"/>
        </w:rPr>
        <w:t xml:space="preserve"> </w:t>
      </w:r>
      <w:r>
        <w:t>:-</w:t>
      </w:r>
    </w:p>
    <w:p w:rsidR="008E63EC" w:rsidRDefault="008E63EC">
      <w:pPr>
        <w:pStyle w:val="BodyText"/>
        <w:spacing w:before="2"/>
        <w:ind w:left="0"/>
        <w:rPr>
          <w:rFonts w:ascii="Times New Roman"/>
          <w:sz w:val="37"/>
        </w:rPr>
      </w:pPr>
    </w:p>
    <w:p w:rsidR="008E63EC" w:rsidRDefault="00CD3FA0">
      <w:pPr>
        <w:pStyle w:val="BodyText"/>
        <w:spacing w:line="256" w:lineRule="auto"/>
        <w:ind w:left="280" w:right="199" w:firstLine="537"/>
        <w:jc w:val="both"/>
      </w:pPr>
      <w:r>
        <w:rPr>
          <w:w w:val="95"/>
        </w:rPr>
        <w:t>In the hotel industry, focus is on revenue and research is on forecasting demand and</w:t>
      </w:r>
      <w:r>
        <w:rPr>
          <w:spacing w:val="1"/>
          <w:w w:val="95"/>
        </w:rPr>
        <w:t xml:space="preserve"> </w:t>
      </w:r>
      <w:r>
        <w:t>predicting</w:t>
      </w:r>
      <w:r>
        <w:rPr>
          <w:spacing w:val="-2"/>
        </w:rPr>
        <w:t xml:space="preserve"> </w:t>
      </w:r>
      <w:r>
        <w:t>the</w:t>
      </w:r>
      <w:r>
        <w:rPr>
          <w:spacing w:val="-1"/>
        </w:rPr>
        <w:t xml:space="preserve"> </w:t>
      </w:r>
      <w:r>
        <w:t>needs of</w:t>
      </w:r>
      <w:r>
        <w:rPr>
          <w:spacing w:val="-1"/>
        </w:rPr>
        <w:t xml:space="preserve"> </w:t>
      </w:r>
      <w:r>
        <w:t>the</w:t>
      </w:r>
      <w:r>
        <w:rPr>
          <w:spacing w:val="-1"/>
        </w:rPr>
        <w:t xml:space="preserve"> </w:t>
      </w:r>
      <w:r>
        <w:t>customers.</w:t>
      </w:r>
    </w:p>
    <w:p w:rsidR="00C07EDD" w:rsidRDefault="00C07EDD" w:rsidP="00C07EDD">
      <w:pPr>
        <w:pStyle w:val="BodyText"/>
        <w:ind w:left="360"/>
        <w:jc w:val="both"/>
      </w:pPr>
    </w:p>
    <w:p w:rsidR="00C07EDD" w:rsidRPr="00C07EDD" w:rsidRDefault="00C07EDD" w:rsidP="00C07EDD">
      <w:pPr>
        <w:pStyle w:val="BodyText"/>
        <w:ind w:left="360"/>
        <w:jc w:val="both"/>
      </w:pPr>
      <w:r>
        <w:t>Background: The background section provides context for the hotel booking analysis. It sets the stage by explaining the circumstances or events leading to the need for this analysis. This might include trends in the hospitality industry, the increasing use of online booking platforms, or changes in customer behavior. The background aims to give readers a clear understanding of the environment in which the analysis is taking place.</w:t>
      </w:r>
    </w:p>
    <w:p w:rsidR="00C07EDD" w:rsidRDefault="00C07EDD" w:rsidP="00C07EDD">
      <w:pPr>
        <w:pStyle w:val="BodyText"/>
        <w:ind w:left="360"/>
        <w:jc w:val="both"/>
      </w:pPr>
      <w:r>
        <w:t xml:space="preserve">      Example: "With the rapid growth of online travel agencies and the increasing trend of consumers relying on digital platforms for hotel reservations, the hospitality industry is undergoing significant transformations. In this dynamic landscape, understanding the patterns and factors influencing hotel bookings becomes crucial for hotel owners and managers."</w:t>
      </w:r>
    </w:p>
    <w:p w:rsidR="00C07EDD" w:rsidRDefault="00C07EDD" w:rsidP="00C07EDD">
      <w:pPr>
        <w:pStyle w:val="BodyText"/>
        <w:ind w:left="0"/>
        <w:jc w:val="both"/>
      </w:pPr>
    </w:p>
    <w:p w:rsidR="00C07EDD" w:rsidRDefault="00C07EDD" w:rsidP="00C07EDD">
      <w:pPr>
        <w:pStyle w:val="BodyText"/>
        <w:ind w:left="360"/>
        <w:jc w:val="both"/>
      </w:pPr>
      <w:r>
        <w:t>B. Purpose of the Analysis: The purpose section outlines the main reason or goal     of conducting the hotel booking analysis. It clarifies the problem or question that the analysis seeks to address. This could range from optimizing pricing strategies and improving customer satisfaction to identifying patterns in booking cancellations. Defining the purpose helps guide the analysis and ensures that it aligns with the broader objectives.</w:t>
      </w:r>
    </w:p>
    <w:p w:rsidR="00C07EDD" w:rsidRDefault="00C07EDD" w:rsidP="00C07EDD">
      <w:pPr>
        <w:pStyle w:val="BodyText"/>
        <w:ind w:left="360"/>
        <w:jc w:val="both"/>
      </w:pPr>
      <w:r>
        <w:t>Example: "The primary purpose of this analysis is to gain actionable insights into hotel booking trends, customer preferences, and factors influencing booking outcomes. By leveraging data from various booking platforms and historical hotel data, we aim to uncover patterns that can inform strategic decisions for hotel management. Specifically, we intend to identify factors contributing to booking cancellations and explore opportunities for enhancing the overall booking experience."</w:t>
      </w:r>
    </w:p>
    <w:p w:rsidR="00C07EDD" w:rsidRDefault="00C07EDD" w:rsidP="00C07EDD">
      <w:pPr>
        <w:pStyle w:val="BodyText"/>
        <w:ind w:left="817"/>
        <w:jc w:val="both"/>
      </w:pPr>
    </w:p>
    <w:p w:rsidR="00C07EDD" w:rsidRDefault="00C07EDD" w:rsidP="00C07EDD">
      <w:pPr>
        <w:pStyle w:val="BodyText"/>
        <w:ind w:left="360"/>
        <w:jc w:val="both"/>
      </w:pPr>
      <w:r>
        <w:t xml:space="preserve">C. Scope and Objectives: The scope and objectives section </w:t>
      </w:r>
      <w:proofErr w:type="gramStart"/>
      <w:r>
        <w:t>outlines</w:t>
      </w:r>
      <w:proofErr w:type="gramEnd"/>
      <w:r>
        <w:t xml:space="preserve"> the boundaries and goals of the analysis. It clarifies what aspects of the hotel booking process will be covered and what specific outcomes are expected. This section helps manage expectations and provides a roadmap for the analysis.</w:t>
      </w:r>
    </w:p>
    <w:p w:rsidR="00C07EDD" w:rsidRDefault="00C07EDD" w:rsidP="00C07EDD">
      <w:pPr>
        <w:pStyle w:val="BodyText"/>
        <w:ind w:left="360"/>
        <w:jc w:val="both"/>
      </w:pPr>
      <w:r>
        <w:t xml:space="preserve"> Example: "The scope of this analysis includes data collected from major hotel booking platforms and historical hotel records spanning the last two years. We will focus on analyzing factors such as booking patterns, customer demographics, and room demand. The primary objectives are to develop predictive models for booking cancellations, identify key customer segments, and provide actionable recommendations for hotel management to enhance their operational and marketing strategies."</w:t>
      </w:r>
    </w:p>
    <w:p w:rsidR="00C07EDD" w:rsidRDefault="00C07EDD">
      <w:pPr>
        <w:pStyle w:val="BodyText"/>
        <w:spacing w:line="256" w:lineRule="auto"/>
        <w:ind w:left="280" w:right="199" w:firstLine="537"/>
        <w:jc w:val="both"/>
      </w:pPr>
    </w:p>
    <w:p w:rsidR="008E63EC" w:rsidRDefault="00CD3FA0">
      <w:pPr>
        <w:pStyle w:val="BodyText"/>
        <w:spacing w:before="5" w:line="259" w:lineRule="auto"/>
        <w:ind w:left="280" w:right="204" w:firstLine="657"/>
        <w:jc w:val="both"/>
      </w:pPr>
      <w:r>
        <w:t>This dataset has a collection of</w:t>
      </w:r>
      <w:r>
        <w:rPr>
          <w:spacing w:val="1"/>
        </w:rPr>
        <w:t xml:space="preserve"> </w:t>
      </w:r>
      <w:r>
        <w:t>two types of hotels. The resort hotel and the city</w:t>
      </w:r>
      <w:r>
        <w:rPr>
          <w:spacing w:val="-57"/>
        </w:rPr>
        <w:t xml:space="preserve"> </w:t>
      </w:r>
      <w:r>
        <w:t>hotel.</w:t>
      </w:r>
      <w:r>
        <w:rPr>
          <w:spacing w:val="-13"/>
        </w:rPr>
        <w:t xml:space="preserve"> </w:t>
      </w:r>
      <w:r>
        <w:t>It</w:t>
      </w:r>
      <w:r>
        <w:rPr>
          <w:spacing w:val="-11"/>
        </w:rPr>
        <w:t xml:space="preserve"> </w:t>
      </w:r>
      <w:r>
        <w:t>is</w:t>
      </w:r>
      <w:r>
        <w:rPr>
          <w:spacing w:val="-10"/>
        </w:rPr>
        <w:t xml:space="preserve"> </w:t>
      </w:r>
      <w:r>
        <w:t>collected</w:t>
      </w:r>
      <w:r>
        <w:rPr>
          <w:spacing w:val="-13"/>
        </w:rPr>
        <w:t xml:space="preserve"> </w:t>
      </w:r>
      <w:r>
        <w:t>in</w:t>
      </w:r>
      <w:r>
        <w:rPr>
          <w:spacing w:val="-13"/>
        </w:rPr>
        <w:t xml:space="preserve"> </w:t>
      </w:r>
      <w:r>
        <w:t>order</w:t>
      </w:r>
      <w:r>
        <w:rPr>
          <w:spacing w:val="-11"/>
        </w:rPr>
        <w:t xml:space="preserve"> </w:t>
      </w:r>
      <w:r>
        <w:t>to</w:t>
      </w:r>
      <w:r>
        <w:rPr>
          <w:spacing w:val="-12"/>
        </w:rPr>
        <w:t xml:space="preserve"> </w:t>
      </w:r>
      <w:r>
        <w:t>predict</w:t>
      </w:r>
      <w:r>
        <w:rPr>
          <w:spacing w:val="-10"/>
        </w:rPr>
        <w:t xml:space="preserve"> </w:t>
      </w:r>
      <w:r>
        <w:t>hotel</w:t>
      </w:r>
      <w:r>
        <w:rPr>
          <w:spacing w:val="-12"/>
        </w:rPr>
        <w:t xml:space="preserve"> </w:t>
      </w:r>
      <w:r>
        <w:t>bookings</w:t>
      </w:r>
      <w:r>
        <w:rPr>
          <w:spacing w:val="-11"/>
        </w:rPr>
        <w:t xml:space="preserve"> </w:t>
      </w:r>
      <w:r>
        <w:t>and</w:t>
      </w:r>
      <w:r>
        <w:rPr>
          <w:spacing w:val="-12"/>
        </w:rPr>
        <w:t xml:space="preserve"> </w:t>
      </w:r>
      <w:r>
        <w:t>its</w:t>
      </w:r>
      <w:r>
        <w:rPr>
          <w:spacing w:val="-11"/>
        </w:rPr>
        <w:t xml:space="preserve"> </w:t>
      </w:r>
      <w:r>
        <w:t>probability</w:t>
      </w:r>
      <w:r>
        <w:rPr>
          <w:spacing w:val="-11"/>
        </w:rPr>
        <w:t xml:space="preserve"> </w:t>
      </w:r>
      <w:r>
        <w:t>of</w:t>
      </w:r>
      <w:r>
        <w:rPr>
          <w:spacing w:val="-11"/>
        </w:rPr>
        <w:t xml:space="preserve"> </w:t>
      </w:r>
      <w:r>
        <w:t>cancellation.</w:t>
      </w:r>
      <w:r>
        <w:rPr>
          <w:spacing w:val="-57"/>
        </w:rPr>
        <w:t xml:space="preserve"> </w:t>
      </w:r>
      <w:r>
        <w:t>Some attributes here are to understand what factors do bring in the revenue for the</w:t>
      </w:r>
      <w:r>
        <w:rPr>
          <w:spacing w:val="1"/>
        </w:rPr>
        <w:t xml:space="preserve"> </w:t>
      </w:r>
      <w:r>
        <w:t>business. Some attributes show the customers preference for booking whereas some</w:t>
      </w:r>
      <w:r>
        <w:rPr>
          <w:spacing w:val="1"/>
        </w:rPr>
        <w:t xml:space="preserve"> </w:t>
      </w:r>
      <w:r>
        <w:t>attributes</w:t>
      </w:r>
      <w:r>
        <w:rPr>
          <w:spacing w:val="-2"/>
        </w:rPr>
        <w:t xml:space="preserve"> </w:t>
      </w:r>
      <w:r>
        <w:t>show</w:t>
      </w:r>
      <w:r>
        <w:rPr>
          <w:spacing w:val="-2"/>
        </w:rPr>
        <w:t xml:space="preserve"> </w:t>
      </w:r>
      <w:r>
        <w:t>the</w:t>
      </w:r>
      <w:r>
        <w:rPr>
          <w:spacing w:val="-4"/>
        </w:rPr>
        <w:t xml:space="preserve"> </w:t>
      </w:r>
      <w:r>
        <w:t>factors</w:t>
      </w:r>
      <w:r>
        <w:rPr>
          <w:spacing w:val="-2"/>
        </w:rPr>
        <w:t xml:space="preserve"> </w:t>
      </w:r>
      <w:r>
        <w:t>leading</w:t>
      </w:r>
      <w:r>
        <w:rPr>
          <w:spacing w:val="-2"/>
        </w:rPr>
        <w:t xml:space="preserve"> </w:t>
      </w:r>
      <w:r>
        <w:t>to</w:t>
      </w:r>
      <w:r>
        <w:rPr>
          <w:spacing w:val="-2"/>
        </w:rPr>
        <w:t xml:space="preserve"> </w:t>
      </w:r>
      <w:r>
        <w:t>cancellations.</w:t>
      </w:r>
    </w:p>
    <w:p w:rsidR="008E63EC" w:rsidRDefault="008E63EC">
      <w:pPr>
        <w:pStyle w:val="BodyText"/>
        <w:spacing w:before="1"/>
        <w:ind w:left="0"/>
        <w:rPr>
          <w:sz w:val="26"/>
        </w:rPr>
      </w:pPr>
    </w:p>
    <w:p w:rsidR="008E63EC" w:rsidRDefault="00CD3FA0">
      <w:pPr>
        <w:pStyle w:val="Heading1"/>
        <w:numPr>
          <w:ilvl w:val="0"/>
          <w:numId w:val="43"/>
        </w:numPr>
        <w:tabs>
          <w:tab w:val="left" w:pos="1000"/>
          <w:tab w:val="left" w:pos="1001"/>
        </w:tabs>
        <w:spacing w:before="1"/>
        <w:ind w:hanging="762"/>
        <w:jc w:val="left"/>
      </w:pPr>
      <w:r>
        <w:t>Project</w:t>
      </w:r>
      <w:r>
        <w:rPr>
          <w:spacing w:val="-1"/>
        </w:rPr>
        <w:t xml:space="preserve"> </w:t>
      </w:r>
      <w:proofErr w:type="gramStart"/>
      <w:r>
        <w:t>Goal</w:t>
      </w:r>
      <w:r>
        <w:rPr>
          <w:spacing w:val="-3"/>
        </w:rPr>
        <w:t xml:space="preserve"> </w:t>
      </w:r>
      <w:r>
        <w:t>:</w:t>
      </w:r>
      <w:proofErr w:type="gramEnd"/>
      <w:r>
        <w:t>-</w:t>
      </w:r>
    </w:p>
    <w:p w:rsidR="008E63EC" w:rsidRDefault="008E63EC">
      <w:pPr>
        <w:pStyle w:val="BodyText"/>
        <w:spacing w:before="2"/>
        <w:ind w:left="0"/>
        <w:rPr>
          <w:rFonts w:ascii="Times New Roman"/>
          <w:sz w:val="37"/>
        </w:rPr>
      </w:pPr>
    </w:p>
    <w:p w:rsidR="008E63EC" w:rsidRDefault="00CD3FA0">
      <w:pPr>
        <w:pStyle w:val="BodyText"/>
        <w:spacing w:line="259" w:lineRule="auto"/>
        <w:ind w:left="280" w:right="202" w:firstLine="945"/>
        <w:jc w:val="both"/>
      </w:pPr>
      <w:r>
        <w:t>Purpose of our study is to find the best time of year to book a hotel room. The</w:t>
      </w:r>
      <w:r>
        <w:rPr>
          <w:spacing w:val="1"/>
        </w:rPr>
        <w:t xml:space="preserve"> </w:t>
      </w:r>
      <w:r>
        <w:t>optimal</w:t>
      </w:r>
      <w:r>
        <w:rPr>
          <w:spacing w:val="-9"/>
        </w:rPr>
        <w:t xml:space="preserve"> </w:t>
      </w:r>
      <w:r>
        <w:t>length</w:t>
      </w:r>
      <w:r>
        <w:rPr>
          <w:spacing w:val="-8"/>
        </w:rPr>
        <w:t xml:space="preserve"> </w:t>
      </w:r>
      <w:r>
        <w:t>of</w:t>
      </w:r>
      <w:r>
        <w:rPr>
          <w:spacing w:val="-7"/>
        </w:rPr>
        <w:t xml:space="preserve"> </w:t>
      </w:r>
      <w:r>
        <w:t>stay</w:t>
      </w:r>
      <w:r>
        <w:rPr>
          <w:spacing w:val="-8"/>
        </w:rPr>
        <w:t xml:space="preserve"> </w:t>
      </w:r>
      <w:r>
        <w:t>in</w:t>
      </w:r>
      <w:r>
        <w:rPr>
          <w:spacing w:val="-8"/>
        </w:rPr>
        <w:t xml:space="preserve"> </w:t>
      </w:r>
      <w:r>
        <w:t>order</w:t>
      </w:r>
      <w:r>
        <w:rPr>
          <w:spacing w:val="-8"/>
        </w:rPr>
        <w:t xml:space="preserve"> </w:t>
      </w:r>
      <w:r>
        <w:t>to</w:t>
      </w:r>
      <w:r>
        <w:rPr>
          <w:spacing w:val="-8"/>
        </w:rPr>
        <w:t xml:space="preserve"> </w:t>
      </w:r>
      <w:r>
        <w:t>get</w:t>
      </w:r>
      <w:r>
        <w:rPr>
          <w:spacing w:val="-7"/>
        </w:rPr>
        <w:t xml:space="preserve"> </w:t>
      </w:r>
      <w:r>
        <w:t>the</w:t>
      </w:r>
      <w:r>
        <w:rPr>
          <w:spacing w:val="-8"/>
        </w:rPr>
        <w:t xml:space="preserve"> </w:t>
      </w:r>
      <w:r>
        <w:t>best</w:t>
      </w:r>
      <w:r>
        <w:rPr>
          <w:spacing w:val="-9"/>
        </w:rPr>
        <w:t xml:space="preserve"> </w:t>
      </w:r>
      <w:r>
        <w:t>daily</w:t>
      </w:r>
      <w:r>
        <w:rPr>
          <w:spacing w:val="-8"/>
        </w:rPr>
        <w:t xml:space="preserve"> </w:t>
      </w:r>
      <w:r>
        <w:t>rate.</w:t>
      </w:r>
      <w:r>
        <w:rPr>
          <w:spacing w:val="-9"/>
        </w:rPr>
        <w:t xml:space="preserve"> </w:t>
      </w:r>
      <w:r>
        <w:t>Study</w:t>
      </w:r>
      <w:r>
        <w:rPr>
          <w:spacing w:val="-8"/>
        </w:rPr>
        <w:t xml:space="preserve"> </w:t>
      </w:r>
      <w:r>
        <w:t>on</w:t>
      </w:r>
      <w:r>
        <w:rPr>
          <w:spacing w:val="-9"/>
        </w:rPr>
        <w:t xml:space="preserve"> </w:t>
      </w:r>
      <w:r>
        <w:t>special</w:t>
      </w:r>
      <w:r>
        <w:rPr>
          <w:spacing w:val="-9"/>
        </w:rPr>
        <w:t xml:space="preserve"> </w:t>
      </w:r>
      <w:r>
        <w:t>requests.</w:t>
      </w:r>
    </w:p>
    <w:p w:rsidR="008E63EC" w:rsidRDefault="00CD3FA0">
      <w:pPr>
        <w:pStyle w:val="BodyText"/>
        <w:spacing w:line="259" w:lineRule="auto"/>
        <w:ind w:left="280" w:right="199" w:firstLine="715"/>
        <w:jc w:val="both"/>
      </w:pPr>
      <w:r>
        <w:t>This</w:t>
      </w:r>
      <w:r>
        <w:rPr>
          <w:spacing w:val="-6"/>
        </w:rPr>
        <w:t xml:space="preserve"> </w:t>
      </w:r>
      <w:r>
        <w:t>data</w:t>
      </w:r>
      <w:r>
        <w:rPr>
          <w:spacing w:val="-5"/>
        </w:rPr>
        <w:t xml:space="preserve"> </w:t>
      </w:r>
      <w:r>
        <w:t>set</w:t>
      </w:r>
      <w:r>
        <w:rPr>
          <w:spacing w:val="-8"/>
        </w:rPr>
        <w:t xml:space="preserve"> </w:t>
      </w:r>
      <w:r>
        <w:t>contains</w:t>
      </w:r>
      <w:r>
        <w:rPr>
          <w:spacing w:val="-5"/>
        </w:rPr>
        <w:t xml:space="preserve"> </w:t>
      </w:r>
      <w:r>
        <w:t>booking</w:t>
      </w:r>
      <w:r>
        <w:rPr>
          <w:spacing w:val="-6"/>
        </w:rPr>
        <w:t xml:space="preserve"> </w:t>
      </w:r>
      <w:r>
        <w:t>information</w:t>
      </w:r>
      <w:r>
        <w:rPr>
          <w:spacing w:val="-7"/>
        </w:rPr>
        <w:t xml:space="preserve"> </w:t>
      </w:r>
      <w:r>
        <w:t>for</w:t>
      </w:r>
      <w:r>
        <w:rPr>
          <w:spacing w:val="-5"/>
        </w:rPr>
        <w:t xml:space="preserve"> </w:t>
      </w:r>
      <w:r>
        <w:t>a</w:t>
      </w:r>
      <w:r>
        <w:rPr>
          <w:spacing w:val="-7"/>
        </w:rPr>
        <w:t xml:space="preserve"> </w:t>
      </w:r>
      <w:r>
        <w:t>city</w:t>
      </w:r>
      <w:r>
        <w:rPr>
          <w:spacing w:val="-6"/>
        </w:rPr>
        <w:t xml:space="preserve"> </w:t>
      </w:r>
      <w:r>
        <w:t>hotel</w:t>
      </w:r>
      <w:r>
        <w:rPr>
          <w:spacing w:val="-7"/>
        </w:rPr>
        <w:t xml:space="preserve"> </w:t>
      </w:r>
      <w:r>
        <w:t>and</w:t>
      </w:r>
      <w:r>
        <w:rPr>
          <w:spacing w:val="-7"/>
        </w:rPr>
        <w:t xml:space="preserve"> </w:t>
      </w:r>
      <w:r>
        <w:t>a</w:t>
      </w:r>
      <w:r>
        <w:rPr>
          <w:spacing w:val="-7"/>
        </w:rPr>
        <w:t xml:space="preserve"> </w:t>
      </w:r>
      <w:r>
        <w:t>resort</w:t>
      </w:r>
      <w:r>
        <w:rPr>
          <w:spacing w:val="-5"/>
        </w:rPr>
        <w:t xml:space="preserve"> </w:t>
      </w:r>
      <w:r>
        <w:t>hotel,</w:t>
      </w:r>
      <w:r>
        <w:rPr>
          <w:spacing w:val="-6"/>
        </w:rPr>
        <w:t xml:space="preserve"> </w:t>
      </w:r>
      <w:r>
        <w:t>and</w:t>
      </w:r>
      <w:r>
        <w:rPr>
          <w:spacing w:val="-57"/>
        </w:rPr>
        <w:t xml:space="preserve"> </w:t>
      </w:r>
      <w:r>
        <w:t>includes</w:t>
      </w:r>
      <w:r>
        <w:rPr>
          <w:spacing w:val="-8"/>
        </w:rPr>
        <w:t xml:space="preserve"> </w:t>
      </w:r>
      <w:r>
        <w:t>information</w:t>
      </w:r>
      <w:r>
        <w:rPr>
          <w:spacing w:val="-10"/>
        </w:rPr>
        <w:t xml:space="preserve"> </w:t>
      </w:r>
      <w:r>
        <w:t>such</w:t>
      </w:r>
      <w:r>
        <w:rPr>
          <w:spacing w:val="-9"/>
        </w:rPr>
        <w:t xml:space="preserve"> </w:t>
      </w:r>
      <w:r>
        <w:t>as</w:t>
      </w:r>
      <w:r>
        <w:rPr>
          <w:spacing w:val="-7"/>
        </w:rPr>
        <w:t xml:space="preserve"> </w:t>
      </w:r>
      <w:r>
        <w:t>when</w:t>
      </w:r>
      <w:r>
        <w:rPr>
          <w:spacing w:val="-10"/>
        </w:rPr>
        <w:t xml:space="preserve"> </w:t>
      </w:r>
      <w:r>
        <w:t>the</w:t>
      </w:r>
      <w:r>
        <w:rPr>
          <w:spacing w:val="-9"/>
        </w:rPr>
        <w:t xml:space="preserve"> </w:t>
      </w:r>
      <w:r>
        <w:t>booking</w:t>
      </w:r>
      <w:r>
        <w:rPr>
          <w:spacing w:val="-9"/>
        </w:rPr>
        <w:t xml:space="preserve"> </w:t>
      </w:r>
      <w:r>
        <w:t>was</w:t>
      </w:r>
      <w:r>
        <w:rPr>
          <w:spacing w:val="-8"/>
        </w:rPr>
        <w:t xml:space="preserve"> </w:t>
      </w:r>
      <w:r>
        <w:t>made,</w:t>
      </w:r>
      <w:r>
        <w:rPr>
          <w:spacing w:val="-8"/>
        </w:rPr>
        <w:t xml:space="preserve"> </w:t>
      </w:r>
      <w:r>
        <w:t>length</w:t>
      </w:r>
      <w:r>
        <w:rPr>
          <w:spacing w:val="-9"/>
        </w:rPr>
        <w:t xml:space="preserve"> </w:t>
      </w:r>
      <w:r>
        <w:t>of</w:t>
      </w:r>
      <w:r>
        <w:rPr>
          <w:spacing w:val="-8"/>
        </w:rPr>
        <w:t xml:space="preserve"> </w:t>
      </w:r>
      <w:r>
        <w:t>stay,</w:t>
      </w:r>
      <w:r>
        <w:rPr>
          <w:spacing w:val="-8"/>
        </w:rPr>
        <w:t xml:space="preserve"> </w:t>
      </w:r>
      <w:r>
        <w:t>the</w:t>
      </w:r>
      <w:r>
        <w:rPr>
          <w:spacing w:val="-11"/>
        </w:rPr>
        <w:t xml:space="preserve"> </w:t>
      </w:r>
      <w:r>
        <w:t>number</w:t>
      </w:r>
      <w:r>
        <w:rPr>
          <w:spacing w:val="-8"/>
        </w:rPr>
        <w:t xml:space="preserve"> </w:t>
      </w:r>
      <w:r>
        <w:t>of</w:t>
      </w:r>
      <w:r>
        <w:rPr>
          <w:spacing w:val="-58"/>
        </w:rPr>
        <w:t xml:space="preserve"> </w:t>
      </w:r>
      <w:r>
        <w:rPr>
          <w:w w:val="95"/>
        </w:rPr>
        <w:t>adults, children, and/or babies, and the number of available parking spaces, among other</w:t>
      </w:r>
      <w:r>
        <w:rPr>
          <w:spacing w:val="1"/>
          <w:w w:val="95"/>
        </w:rPr>
        <w:t xml:space="preserve"> </w:t>
      </w:r>
      <w:r>
        <w:t>things.</w:t>
      </w:r>
      <w:r>
        <w:rPr>
          <w:spacing w:val="-7"/>
        </w:rPr>
        <w:t xml:space="preserve"> </w:t>
      </w:r>
      <w:r>
        <w:t>All</w:t>
      </w:r>
      <w:r>
        <w:rPr>
          <w:spacing w:val="-7"/>
        </w:rPr>
        <w:t xml:space="preserve"> </w:t>
      </w:r>
      <w:r>
        <w:t>personally</w:t>
      </w:r>
      <w:r>
        <w:rPr>
          <w:spacing w:val="-7"/>
        </w:rPr>
        <w:t xml:space="preserve"> </w:t>
      </w:r>
      <w:r>
        <w:t>identifying</w:t>
      </w:r>
      <w:r>
        <w:rPr>
          <w:spacing w:val="-6"/>
        </w:rPr>
        <w:t xml:space="preserve"> </w:t>
      </w:r>
      <w:r>
        <w:t>information</w:t>
      </w:r>
      <w:r>
        <w:rPr>
          <w:spacing w:val="-7"/>
        </w:rPr>
        <w:t xml:space="preserve"> </w:t>
      </w:r>
      <w:r>
        <w:t>has</w:t>
      </w:r>
      <w:r>
        <w:rPr>
          <w:spacing w:val="-6"/>
        </w:rPr>
        <w:t xml:space="preserve"> </w:t>
      </w:r>
      <w:r>
        <w:t>been</w:t>
      </w:r>
      <w:r>
        <w:rPr>
          <w:spacing w:val="-7"/>
        </w:rPr>
        <w:t xml:space="preserve"> </w:t>
      </w:r>
      <w:r>
        <w:t>removed</w:t>
      </w:r>
      <w:r>
        <w:rPr>
          <w:spacing w:val="-7"/>
        </w:rPr>
        <w:t xml:space="preserve"> </w:t>
      </w:r>
      <w:r>
        <w:t>from</w:t>
      </w:r>
      <w:r>
        <w:rPr>
          <w:spacing w:val="-6"/>
        </w:rPr>
        <w:t xml:space="preserve"> </w:t>
      </w:r>
      <w:r>
        <w:t>the</w:t>
      </w:r>
      <w:r>
        <w:rPr>
          <w:spacing w:val="-7"/>
        </w:rPr>
        <w:t xml:space="preserve"> </w:t>
      </w:r>
      <w:r>
        <w:t>data.</w:t>
      </w:r>
    </w:p>
    <w:p w:rsidR="008E63EC" w:rsidRDefault="00CD3FA0">
      <w:pPr>
        <w:pStyle w:val="BodyText"/>
        <w:spacing w:line="287" w:lineRule="exact"/>
        <w:ind w:left="1473"/>
        <w:jc w:val="both"/>
      </w:pPr>
      <w:r>
        <w:t>Explore</w:t>
      </w:r>
      <w:r>
        <w:rPr>
          <w:spacing w:val="15"/>
        </w:rPr>
        <w:t xml:space="preserve"> </w:t>
      </w:r>
      <w:r>
        <w:t>and</w:t>
      </w:r>
      <w:r>
        <w:rPr>
          <w:spacing w:val="15"/>
        </w:rPr>
        <w:t xml:space="preserve"> </w:t>
      </w:r>
      <w:r>
        <w:t>analyze</w:t>
      </w:r>
      <w:r>
        <w:rPr>
          <w:spacing w:val="16"/>
        </w:rPr>
        <w:t xml:space="preserve"> </w:t>
      </w:r>
      <w:r>
        <w:t>the</w:t>
      </w:r>
      <w:r>
        <w:rPr>
          <w:spacing w:val="16"/>
        </w:rPr>
        <w:t xml:space="preserve"> </w:t>
      </w:r>
      <w:r>
        <w:t>data</w:t>
      </w:r>
      <w:r>
        <w:rPr>
          <w:spacing w:val="15"/>
        </w:rPr>
        <w:t xml:space="preserve"> </w:t>
      </w:r>
      <w:r>
        <w:t>to</w:t>
      </w:r>
      <w:r>
        <w:rPr>
          <w:spacing w:val="16"/>
        </w:rPr>
        <w:t xml:space="preserve"> </w:t>
      </w:r>
      <w:r>
        <w:t>discover</w:t>
      </w:r>
      <w:r>
        <w:rPr>
          <w:spacing w:val="15"/>
        </w:rPr>
        <w:t xml:space="preserve"> </w:t>
      </w:r>
      <w:r>
        <w:t>important</w:t>
      </w:r>
      <w:r>
        <w:rPr>
          <w:spacing w:val="16"/>
        </w:rPr>
        <w:t xml:space="preserve"> </w:t>
      </w:r>
      <w:r>
        <w:t>factors</w:t>
      </w:r>
      <w:r>
        <w:rPr>
          <w:spacing w:val="17"/>
        </w:rPr>
        <w:t xml:space="preserve"> </w:t>
      </w:r>
      <w:r>
        <w:t>that</w:t>
      </w:r>
      <w:r>
        <w:rPr>
          <w:spacing w:val="16"/>
        </w:rPr>
        <w:t xml:space="preserve"> </w:t>
      </w:r>
      <w:r>
        <w:t>govern</w:t>
      </w:r>
      <w:r>
        <w:rPr>
          <w:spacing w:val="15"/>
        </w:rPr>
        <w:t xml:space="preserve"> </w:t>
      </w:r>
      <w:r>
        <w:t>the</w:t>
      </w:r>
    </w:p>
    <w:p w:rsidR="008E63EC" w:rsidRDefault="00CD3FA0">
      <w:pPr>
        <w:pStyle w:val="BodyText"/>
        <w:spacing w:before="23"/>
        <w:ind w:left="280"/>
      </w:pPr>
      <w:r>
        <w:t>bookings.</w:t>
      </w:r>
    </w:p>
    <w:p w:rsidR="008E63EC" w:rsidRDefault="008E63EC">
      <w:pPr>
        <w:pStyle w:val="BodyText"/>
        <w:spacing w:before="10"/>
        <w:ind w:left="0"/>
        <w:rPr>
          <w:sz w:val="21"/>
        </w:rPr>
      </w:pPr>
    </w:p>
    <w:p w:rsidR="008E63EC" w:rsidRDefault="00CD3FA0">
      <w:pPr>
        <w:pStyle w:val="Heading1"/>
        <w:numPr>
          <w:ilvl w:val="0"/>
          <w:numId w:val="43"/>
        </w:numPr>
        <w:tabs>
          <w:tab w:val="left" w:pos="1069"/>
          <w:tab w:val="left" w:pos="1070"/>
        </w:tabs>
        <w:ind w:left="1070" w:hanging="790"/>
        <w:jc w:val="left"/>
      </w:pPr>
      <w:r>
        <w:t>Attributes:-</w:t>
      </w:r>
    </w:p>
    <w:p w:rsidR="008E63EC" w:rsidRDefault="00CD3FA0">
      <w:pPr>
        <w:pStyle w:val="BodyText"/>
        <w:spacing w:before="240"/>
        <w:ind w:left="280"/>
      </w:pPr>
      <w:r>
        <w:t>We</w:t>
      </w:r>
      <w:r>
        <w:rPr>
          <w:spacing w:val="-10"/>
        </w:rPr>
        <w:t xml:space="preserve"> </w:t>
      </w:r>
      <w:r>
        <w:t>have</w:t>
      </w:r>
      <w:r>
        <w:rPr>
          <w:spacing w:val="-11"/>
        </w:rPr>
        <w:t xml:space="preserve"> </w:t>
      </w:r>
      <w:r>
        <w:t>a</w:t>
      </w:r>
      <w:r>
        <w:rPr>
          <w:spacing w:val="-10"/>
        </w:rPr>
        <w:t xml:space="preserve"> </w:t>
      </w:r>
      <w:r>
        <w:t>sample</w:t>
      </w:r>
      <w:r>
        <w:rPr>
          <w:spacing w:val="-11"/>
        </w:rPr>
        <w:t xml:space="preserve"> </w:t>
      </w:r>
      <w:r>
        <w:t>hotel</w:t>
      </w:r>
      <w:r>
        <w:rPr>
          <w:spacing w:val="-11"/>
        </w:rPr>
        <w:t xml:space="preserve"> </w:t>
      </w:r>
      <w:r>
        <w:t>bookings</w:t>
      </w:r>
      <w:r>
        <w:rPr>
          <w:spacing w:val="-9"/>
        </w:rPr>
        <w:t xml:space="preserve"> </w:t>
      </w:r>
      <w:r>
        <w:t>dataset.</w:t>
      </w:r>
      <w:r>
        <w:rPr>
          <w:spacing w:val="-11"/>
        </w:rPr>
        <w:t xml:space="preserve"> </w:t>
      </w:r>
      <w:r>
        <w:t>Here</w:t>
      </w:r>
      <w:r>
        <w:rPr>
          <w:spacing w:val="-10"/>
        </w:rPr>
        <w:t xml:space="preserve"> </w:t>
      </w:r>
      <w:r>
        <w:t>are</w:t>
      </w:r>
      <w:r>
        <w:rPr>
          <w:spacing w:val="-10"/>
        </w:rPr>
        <w:t xml:space="preserve"> </w:t>
      </w:r>
      <w:r>
        <w:t>its</w:t>
      </w:r>
      <w:r>
        <w:rPr>
          <w:spacing w:val="-9"/>
        </w:rPr>
        <w:t xml:space="preserve"> </w:t>
      </w:r>
      <w:r>
        <w:t>attributes:</w:t>
      </w:r>
    </w:p>
    <w:tbl>
      <w:tblPr>
        <w:tblW w:w="0" w:type="auto"/>
        <w:tblInd w:w="300" w:type="dxa"/>
        <w:tblBorders>
          <w:top w:val="single" w:sz="4" w:space="0" w:color="23292E"/>
          <w:left w:val="single" w:sz="4" w:space="0" w:color="23292E"/>
          <w:bottom w:val="single" w:sz="4" w:space="0" w:color="23292E"/>
          <w:right w:val="single" w:sz="4" w:space="0" w:color="23292E"/>
          <w:insideH w:val="single" w:sz="4" w:space="0" w:color="23292E"/>
          <w:insideV w:val="single" w:sz="4" w:space="0" w:color="23292E"/>
        </w:tblBorders>
        <w:tblLayout w:type="fixed"/>
        <w:tblCellMar>
          <w:left w:w="0" w:type="dxa"/>
          <w:right w:w="0" w:type="dxa"/>
        </w:tblCellMar>
        <w:tblLook w:val="01E0" w:firstRow="1" w:lastRow="1" w:firstColumn="1" w:lastColumn="1" w:noHBand="0" w:noVBand="0"/>
      </w:tblPr>
      <w:tblGrid>
        <w:gridCol w:w="9422"/>
      </w:tblGrid>
      <w:tr w:rsidR="008E63EC">
        <w:trPr>
          <w:trHeight w:val="1384"/>
        </w:trPr>
        <w:tc>
          <w:tcPr>
            <w:tcW w:w="9422" w:type="dxa"/>
            <w:tcBorders>
              <w:left w:val="single" w:sz="8" w:space="0" w:color="000000"/>
              <w:bottom w:val="single" w:sz="8" w:space="0" w:color="000000"/>
              <w:right w:val="single" w:sz="8" w:space="0" w:color="000000"/>
            </w:tcBorders>
          </w:tcPr>
          <w:p w:rsidR="008E63EC" w:rsidRDefault="00CD3FA0">
            <w:pPr>
              <w:pStyle w:val="TableParagraph"/>
              <w:numPr>
                <w:ilvl w:val="0"/>
                <w:numId w:val="41"/>
              </w:numPr>
              <w:tabs>
                <w:tab w:val="left" w:pos="887"/>
                <w:tab w:val="left" w:pos="888"/>
              </w:tabs>
              <w:spacing w:before="100"/>
              <w:rPr>
                <w:b/>
                <w:sz w:val="24"/>
              </w:rPr>
            </w:pPr>
            <w:r>
              <w:rPr>
                <w:b/>
                <w:color w:val="23292E"/>
                <w:sz w:val="24"/>
              </w:rPr>
              <w:t>hotel:</w:t>
            </w:r>
            <w:r>
              <w:rPr>
                <w:b/>
                <w:color w:val="23292E"/>
                <w:spacing w:val="29"/>
                <w:sz w:val="24"/>
              </w:rPr>
              <w:t xml:space="preserve"> </w:t>
            </w:r>
            <w:r>
              <w:rPr>
                <w:b/>
                <w:sz w:val="24"/>
              </w:rPr>
              <w:t>Indicates</w:t>
            </w:r>
            <w:r>
              <w:rPr>
                <w:b/>
                <w:spacing w:val="-11"/>
                <w:sz w:val="24"/>
              </w:rPr>
              <w:t xml:space="preserve"> </w:t>
            </w:r>
            <w:r>
              <w:rPr>
                <w:b/>
                <w:sz w:val="24"/>
              </w:rPr>
              <w:t>types</w:t>
            </w:r>
            <w:r>
              <w:rPr>
                <w:b/>
                <w:spacing w:val="-13"/>
                <w:sz w:val="24"/>
              </w:rPr>
              <w:t xml:space="preserve"> </w:t>
            </w:r>
            <w:r>
              <w:rPr>
                <w:b/>
                <w:sz w:val="24"/>
              </w:rPr>
              <w:t>of</w:t>
            </w:r>
            <w:r>
              <w:rPr>
                <w:b/>
                <w:spacing w:val="-11"/>
                <w:sz w:val="24"/>
              </w:rPr>
              <w:t xml:space="preserve"> </w:t>
            </w:r>
            <w:r>
              <w:rPr>
                <w:b/>
                <w:sz w:val="24"/>
              </w:rPr>
              <w:t>Hotels</w:t>
            </w:r>
          </w:p>
          <w:p w:rsidR="008E63EC" w:rsidRDefault="00CD3FA0">
            <w:pPr>
              <w:pStyle w:val="TableParagraph"/>
              <w:numPr>
                <w:ilvl w:val="1"/>
                <w:numId w:val="41"/>
              </w:numPr>
              <w:tabs>
                <w:tab w:val="left" w:pos="2260"/>
                <w:tab w:val="left" w:pos="2261"/>
              </w:tabs>
              <w:spacing w:before="44"/>
              <w:ind w:hanging="361"/>
              <w:rPr>
                <w:b/>
                <w:sz w:val="24"/>
              </w:rPr>
            </w:pPr>
            <w:r>
              <w:rPr>
                <w:b/>
                <w:color w:val="23292E"/>
                <w:spacing w:val="-1"/>
                <w:sz w:val="24"/>
              </w:rPr>
              <w:t>City</w:t>
            </w:r>
            <w:r>
              <w:rPr>
                <w:b/>
                <w:color w:val="23292E"/>
                <w:spacing w:val="-14"/>
                <w:sz w:val="24"/>
              </w:rPr>
              <w:t xml:space="preserve"> </w:t>
            </w:r>
            <w:r>
              <w:rPr>
                <w:b/>
                <w:color w:val="23292E"/>
                <w:sz w:val="24"/>
              </w:rPr>
              <w:t>hotel</w:t>
            </w:r>
          </w:p>
          <w:p w:rsidR="008E63EC" w:rsidRDefault="00CD3FA0">
            <w:pPr>
              <w:pStyle w:val="TableParagraph"/>
              <w:numPr>
                <w:ilvl w:val="1"/>
                <w:numId w:val="41"/>
              </w:numPr>
              <w:tabs>
                <w:tab w:val="left" w:pos="2260"/>
                <w:tab w:val="left" w:pos="2261"/>
              </w:tabs>
              <w:ind w:hanging="361"/>
              <w:rPr>
                <w:b/>
                <w:sz w:val="24"/>
              </w:rPr>
            </w:pPr>
            <w:r>
              <w:rPr>
                <w:b/>
                <w:color w:val="23292E"/>
                <w:sz w:val="24"/>
              </w:rPr>
              <w:t>Resort</w:t>
            </w:r>
            <w:r>
              <w:rPr>
                <w:b/>
                <w:color w:val="23292E"/>
                <w:spacing w:val="-15"/>
                <w:sz w:val="24"/>
              </w:rPr>
              <w:t xml:space="preserve"> </w:t>
            </w:r>
            <w:r>
              <w:rPr>
                <w:b/>
                <w:color w:val="23292E"/>
                <w:sz w:val="24"/>
              </w:rPr>
              <w:t>type</w:t>
            </w:r>
          </w:p>
        </w:tc>
      </w:tr>
      <w:tr w:rsidR="008E63EC">
        <w:trPr>
          <w:trHeight w:val="1184"/>
        </w:trPr>
        <w:tc>
          <w:tcPr>
            <w:tcW w:w="9422" w:type="dxa"/>
            <w:tcBorders>
              <w:top w:val="single" w:sz="8" w:space="0" w:color="000000"/>
              <w:left w:val="single" w:sz="8" w:space="0" w:color="000000"/>
              <w:bottom w:val="single" w:sz="8" w:space="0" w:color="000000"/>
              <w:right w:val="single" w:sz="8" w:space="0" w:color="000000"/>
            </w:tcBorders>
          </w:tcPr>
          <w:p w:rsidR="008E63EC" w:rsidRDefault="00CD3FA0">
            <w:pPr>
              <w:pStyle w:val="TableParagraph"/>
              <w:numPr>
                <w:ilvl w:val="0"/>
                <w:numId w:val="40"/>
              </w:numPr>
              <w:tabs>
                <w:tab w:val="left" w:pos="887"/>
                <w:tab w:val="left" w:pos="888"/>
              </w:tabs>
              <w:spacing w:before="81"/>
              <w:rPr>
                <w:b/>
                <w:sz w:val="24"/>
              </w:rPr>
            </w:pPr>
            <w:r>
              <w:rPr>
                <w:b/>
                <w:color w:val="23292E"/>
                <w:sz w:val="24"/>
              </w:rPr>
              <w:t>is_canceled:</w:t>
            </w:r>
            <w:r>
              <w:rPr>
                <w:b/>
                <w:color w:val="23292E"/>
                <w:spacing w:val="-13"/>
                <w:sz w:val="24"/>
              </w:rPr>
              <w:t xml:space="preserve"> </w:t>
            </w:r>
            <w:r>
              <w:rPr>
                <w:b/>
                <w:sz w:val="24"/>
              </w:rPr>
              <w:t>Indicates</w:t>
            </w:r>
            <w:r>
              <w:rPr>
                <w:b/>
                <w:spacing w:val="-13"/>
                <w:sz w:val="24"/>
              </w:rPr>
              <w:t xml:space="preserve"> </w:t>
            </w:r>
            <w:r>
              <w:rPr>
                <w:b/>
                <w:sz w:val="24"/>
              </w:rPr>
              <w:t>the</w:t>
            </w:r>
            <w:r>
              <w:rPr>
                <w:b/>
                <w:spacing w:val="-13"/>
                <w:sz w:val="24"/>
              </w:rPr>
              <w:t xml:space="preserve"> </w:t>
            </w:r>
            <w:r>
              <w:rPr>
                <w:b/>
                <w:sz w:val="24"/>
              </w:rPr>
              <w:t>cancellation</w:t>
            </w:r>
            <w:r>
              <w:rPr>
                <w:b/>
                <w:spacing w:val="-13"/>
                <w:sz w:val="24"/>
              </w:rPr>
              <w:t xml:space="preserve"> </w:t>
            </w:r>
            <w:r>
              <w:rPr>
                <w:b/>
                <w:sz w:val="24"/>
              </w:rPr>
              <w:t>of</w:t>
            </w:r>
            <w:r>
              <w:rPr>
                <w:b/>
                <w:spacing w:val="-13"/>
                <w:sz w:val="24"/>
              </w:rPr>
              <w:t xml:space="preserve"> </w:t>
            </w:r>
            <w:r>
              <w:rPr>
                <w:b/>
                <w:sz w:val="24"/>
              </w:rPr>
              <w:t>the</w:t>
            </w:r>
            <w:r>
              <w:rPr>
                <w:b/>
                <w:spacing w:val="-13"/>
                <w:sz w:val="24"/>
              </w:rPr>
              <w:t xml:space="preserve"> </w:t>
            </w:r>
            <w:r>
              <w:rPr>
                <w:b/>
                <w:sz w:val="24"/>
              </w:rPr>
              <w:t>hotel</w:t>
            </w:r>
            <w:r>
              <w:rPr>
                <w:b/>
                <w:spacing w:val="-14"/>
                <w:sz w:val="24"/>
              </w:rPr>
              <w:t xml:space="preserve"> </w:t>
            </w:r>
            <w:r>
              <w:rPr>
                <w:b/>
                <w:sz w:val="24"/>
              </w:rPr>
              <w:t>booking</w:t>
            </w:r>
          </w:p>
          <w:p w:rsidR="008E63EC" w:rsidRDefault="00CD3FA0">
            <w:pPr>
              <w:pStyle w:val="TableParagraph"/>
              <w:numPr>
                <w:ilvl w:val="1"/>
                <w:numId w:val="40"/>
              </w:numPr>
              <w:tabs>
                <w:tab w:val="left" w:pos="2260"/>
                <w:tab w:val="left" w:pos="2261"/>
              </w:tabs>
              <w:ind w:hanging="361"/>
              <w:rPr>
                <w:b/>
                <w:sz w:val="24"/>
              </w:rPr>
            </w:pPr>
            <w:r>
              <w:rPr>
                <w:b/>
                <w:sz w:val="24"/>
              </w:rPr>
              <w:t>Cancellation</w:t>
            </w:r>
            <w:r>
              <w:rPr>
                <w:b/>
                <w:spacing w:val="-12"/>
                <w:sz w:val="24"/>
              </w:rPr>
              <w:t xml:space="preserve"> </w:t>
            </w:r>
            <w:r>
              <w:rPr>
                <w:b/>
                <w:sz w:val="24"/>
              </w:rPr>
              <w:t>=</w:t>
            </w:r>
            <w:r>
              <w:rPr>
                <w:b/>
                <w:spacing w:val="-12"/>
                <w:sz w:val="24"/>
              </w:rPr>
              <w:t xml:space="preserve"> </w:t>
            </w:r>
            <w:r>
              <w:rPr>
                <w:b/>
                <w:sz w:val="24"/>
              </w:rPr>
              <w:t>1</w:t>
            </w:r>
          </w:p>
          <w:p w:rsidR="008E63EC" w:rsidRDefault="00CD3FA0">
            <w:pPr>
              <w:pStyle w:val="TableParagraph"/>
              <w:numPr>
                <w:ilvl w:val="1"/>
                <w:numId w:val="40"/>
              </w:numPr>
              <w:tabs>
                <w:tab w:val="left" w:pos="2260"/>
                <w:tab w:val="left" w:pos="2261"/>
              </w:tabs>
              <w:ind w:hanging="361"/>
              <w:rPr>
                <w:b/>
                <w:sz w:val="24"/>
              </w:rPr>
            </w:pPr>
            <w:r>
              <w:rPr>
                <w:b/>
                <w:sz w:val="24"/>
              </w:rPr>
              <w:t>No</w:t>
            </w:r>
            <w:r>
              <w:rPr>
                <w:b/>
                <w:spacing w:val="-9"/>
                <w:sz w:val="24"/>
              </w:rPr>
              <w:t xml:space="preserve"> </w:t>
            </w:r>
            <w:r>
              <w:rPr>
                <w:b/>
                <w:sz w:val="24"/>
              </w:rPr>
              <w:t>Cancellation</w:t>
            </w:r>
            <w:r>
              <w:rPr>
                <w:b/>
                <w:spacing w:val="-9"/>
                <w:sz w:val="24"/>
              </w:rPr>
              <w:t xml:space="preserve"> </w:t>
            </w:r>
            <w:r>
              <w:rPr>
                <w:b/>
                <w:sz w:val="24"/>
              </w:rPr>
              <w:t>=</w:t>
            </w:r>
            <w:r>
              <w:rPr>
                <w:b/>
                <w:spacing w:val="-8"/>
                <w:sz w:val="24"/>
              </w:rPr>
              <w:t xml:space="preserve"> </w:t>
            </w:r>
            <w:r>
              <w:rPr>
                <w:b/>
                <w:sz w:val="24"/>
              </w:rPr>
              <w:t>0</w:t>
            </w:r>
          </w:p>
        </w:tc>
      </w:tr>
      <w:tr w:rsidR="008E63EC">
        <w:trPr>
          <w:trHeight w:val="541"/>
        </w:trPr>
        <w:tc>
          <w:tcPr>
            <w:tcW w:w="9422" w:type="dxa"/>
            <w:tcBorders>
              <w:top w:val="single" w:sz="8" w:space="0" w:color="000000"/>
              <w:left w:val="single" w:sz="8" w:space="0" w:color="000000"/>
              <w:bottom w:val="single" w:sz="8" w:space="0" w:color="000000"/>
              <w:right w:val="single" w:sz="8" w:space="0" w:color="000000"/>
            </w:tcBorders>
          </w:tcPr>
          <w:p w:rsidR="008E63EC" w:rsidRDefault="00CD3FA0">
            <w:pPr>
              <w:pStyle w:val="TableParagraph"/>
              <w:numPr>
                <w:ilvl w:val="0"/>
                <w:numId w:val="39"/>
              </w:numPr>
              <w:tabs>
                <w:tab w:val="left" w:pos="821"/>
              </w:tabs>
              <w:spacing w:before="79"/>
              <w:ind w:hanging="361"/>
              <w:rPr>
                <w:b/>
                <w:sz w:val="24"/>
              </w:rPr>
            </w:pPr>
            <w:r>
              <w:rPr>
                <w:b/>
                <w:color w:val="23292E"/>
                <w:sz w:val="24"/>
              </w:rPr>
              <w:t>lead_time:</w:t>
            </w:r>
            <w:r>
              <w:rPr>
                <w:b/>
                <w:color w:val="23292E"/>
                <w:spacing w:val="36"/>
                <w:sz w:val="24"/>
              </w:rPr>
              <w:t xml:space="preserve"> </w:t>
            </w:r>
            <w:r>
              <w:rPr>
                <w:b/>
                <w:color w:val="23292E"/>
                <w:sz w:val="24"/>
              </w:rPr>
              <w:t>Time</w:t>
            </w:r>
            <w:r>
              <w:rPr>
                <w:b/>
                <w:color w:val="23292E"/>
                <w:spacing w:val="-12"/>
                <w:sz w:val="24"/>
              </w:rPr>
              <w:t xml:space="preserve"> </w:t>
            </w:r>
            <w:r>
              <w:rPr>
                <w:b/>
                <w:color w:val="23292E"/>
                <w:sz w:val="24"/>
              </w:rPr>
              <w:t>(in</w:t>
            </w:r>
            <w:r>
              <w:rPr>
                <w:b/>
                <w:color w:val="23292E"/>
                <w:spacing w:val="-13"/>
                <w:sz w:val="24"/>
              </w:rPr>
              <w:t xml:space="preserve"> </w:t>
            </w:r>
            <w:r>
              <w:rPr>
                <w:b/>
                <w:color w:val="23292E"/>
                <w:sz w:val="24"/>
              </w:rPr>
              <w:t>days)</w:t>
            </w:r>
            <w:r>
              <w:rPr>
                <w:b/>
                <w:color w:val="23292E"/>
                <w:spacing w:val="-11"/>
                <w:sz w:val="24"/>
              </w:rPr>
              <w:t xml:space="preserve"> </w:t>
            </w:r>
            <w:r>
              <w:rPr>
                <w:b/>
                <w:color w:val="23292E"/>
                <w:sz w:val="24"/>
              </w:rPr>
              <w:t>between</w:t>
            </w:r>
            <w:r>
              <w:rPr>
                <w:b/>
                <w:color w:val="23292E"/>
                <w:spacing w:val="-13"/>
                <w:sz w:val="24"/>
              </w:rPr>
              <w:t xml:space="preserve"> </w:t>
            </w:r>
            <w:r>
              <w:rPr>
                <w:b/>
                <w:color w:val="23292E"/>
                <w:sz w:val="24"/>
              </w:rPr>
              <w:t>booking</w:t>
            </w:r>
            <w:r>
              <w:rPr>
                <w:b/>
                <w:color w:val="23292E"/>
                <w:spacing w:val="-13"/>
                <w:sz w:val="24"/>
              </w:rPr>
              <w:t xml:space="preserve"> </w:t>
            </w:r>
            <w:r>
              <w:rPr>
                <w:b/>
                <w:color w:val="23292E"/>
                <w:sz w:val="24"/>
              </w:rPr>
              <w:t>transaction</w:t>
            </w:r>
            <w:r>
              <w:rPr>
                <w:b/>
                <w:color w:val="23292E"/>
                <w:spacing w:val="-12"/>
                <w:sz w:val="24"/>
              </w:rPr>
              <w:t xml:space="preserve"> </w:t>
            </w:r>
            <w:r>
              <w:rPr>
                <w:b/>
                <w:color w:val="23292E"/>
                <w:sz w:val="24"/>
              </w:rPr>
              <w:t>and</w:t>
            </w:r>
            <w:r>
              <w:rPr>
                <w:b/>
                <w:color w:val="23292E"/>
                <w:spacing w:val="-13"/>
                <w:sz w:val="24"/>
              </w:rPr>
              <w:t xml:space="preserve"> </w:t>
            </w:r>
            <w:r>
              <w:rPr>
                <w:b/>
                <w:color w:val="23292E"/>
                <w:sz w:val="24"/>
              </w:rPr>
              <w:t>actual</w:t>
            </w:r>
            <w:r>
              <w:rPr>
                <w:b/>
                <w:color w:val="23292E"/>
                <w:spacing w:val="-13"/>
                <w:sz w:val="24"/>
              </w:rPr>
              <w:t xml:space="preserve"> </w:t>
            </w:r>
            <w:r>
              <w:rPr>
                <w:b/>
                <w:color w:val="23292E"/>
                <w:sz w:val="24"/>
              </w:rPr>
              <w:t>arrival.</w:t>
            </w:r>
          </w:p>
        </w:tc>
      </w:tr>
      <w:tr w:rsidR="008E63EC">
        <w:trPr>
          <w:trHeight w:val="541"/>
        </w:trPr>
        <w:tc>
          <w:tcPr>
            <w:tcW w:w="9422" w:type="dxa"/>
            <w:tcBorders>
              <w:top w:val="single" w:sz="8" w:space="0" w:color="000000"/>
              <w:left w:val="single" w:sz="8" w:space="0" w:color="000000"/>
              <w:bottom w:val="single" w:sz="8" w:space="0" w:color="000000"/>
              <w:right w:val="single" w:sz="8" w:space="0" w:color="000000"/>
            </w:tcBorders>
          </w:tcPr>
          <w:p w:rsidR="008E63EC" w:rsidRDefault="00CD3FA0">
            <w:pPr>
              <w:pStyle w:val="TableParagraph"/>
              <w:numPr>
                <w:ilvl w:val="0"/>
                <w:numId w:val="38"/>
              </w:numPr>
              <w:tabs>
                <w:tab w:val="left" w:pos="821"/>
              </w:tabs>
              <w:spacing w:before="79"/>
              <w:ind w:hanging="361"/>
              <w:rPr>
                <w:b/>
                <w:sz w:val="24"/>
              </w:rPr>
            </w:pPr>
            <w:r>
              <w:rPr>
                <w:b/>
                <w:color w:val="23292E"/>
                <w:w w:val="95"/>
                <w:sz w:val="24"/>
              </w:rPr>
              <w:t>arrival_date_year:</w:t>
            </w:r>
            <w:r>
              <w:rPr>
                <w:b/>
                <w:color w:val="23292E"/>
                <w:spacing w:val="19"/>
                <w:w w:val="95"/>
                <w:sz w:val="24"/>
              </w:rPr>
              <w:t xml:space="preserve"> </w:t>
            </w:r>
            <w:r>
              <w:rPr>
                <w:b/>
                <w:color w:val="23292E"/>
                <w:w w:val="95"/>
                <w:sz w:val="24"/>
              </w:rPr>
              <w:t>Year</w:t>
            </w:r>
            <w:r>
              <w:rPr>
                <w:b/>
                <w:color w:val="23292E"/>
                <w:spacing w:val="23"/>
                <w:w w:val="95"/>
                <w:sz w:val="24"/>
              </w:rPr>
              <w:t xml:space="preserve"> </w:t>
            </w:r>
            <w:r>
              <w:rPr>
                <w:b/>
                <w:color w:val="23292E"/>
                <w:w w:val="95"/>
                <w:sz w:val="24"/>
              </w:rPr>
              <w:t>of</w:t>
            </w:r>
            <w:r>
              <w:rPr>
                <w:b/>
                <w:color w:val="23292E"/>
                <w:spacing w:val="21"/>
                <w:w w:val="95"/>
                <w:sz w:val="24"/>
              </w:rPr>
              <w:t xml:space="preserve"> </w:t>
            </w:r>
            <w:r>
              <w:rPr>
                <w:b/>
                <w:color w:val="23292E"/>
                <w:w w:val="95"/>
                <w:sz w:val="24"/>
              </w:rPr>
              <w:t>arrival</w:t>
            </w:r>
          </w:p>
        </w:tc>
      </w:tr>
    </w:tbl>
    <w:p w:rsidR="008E63EC" w:rsidRDefault="008E63EC">
      <w:pPr>
        <w:rPr>
          <w:sz w:val="24"/>
        </w:rPr>
        <w:sectPr w:rsidR="008E63EC">
          <w:pgSz w:w="12240" w:h="15840"/>
          <w:pgMar w:top="1360" w:right="1240" w:bottom="1200" w:left="1160" w:header="0" w:footer="932" w:gutter="0"/>
          <w:cols w:space="720"/>
        </w:sect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22"/>
      </w:tblGrid>
      <w:tr w:rsidR="008E63EC">
        <w:trPr>
          <w:trHeight w:val="561"/>
        </w:trPr>
        <w:tc>
          <w:tcPr>
            <w:tcW w:w="9422" w:type="dxa"/>
            <w:tcBorders>
              <w:top w:val="nil"/>
            </w:tcBorders>
          </w:tcPr>
          <w:p w:rsidR="008E63EC" w:rsidRDefault="00CD3FA0">
            <w:pPr>
              <w:pStyle w:val="TableParagraph"/>
              <w:numPr>
                <w:ilvl w:val="0"/>
                <w:numId w:val="37"/>
              </w:numPr>
              <w:tabs>
                <w:tab w:val="left" w:pos="821"/>
              </w:tabs>
              <w:spacing w:before="101"/>
              <w:ind w:hanging="361"/>
              <w:rPr>
                <w:b/>
                <w:sz w:val="24"/>
              </w:rPr>
            </w:pPr>
            <w:r>
              <w:rPr>
                <w:b/>
                <w:color w:val="23292E"/>
                <w:spacing w:val="-1"/>
                <w:sz w:val="24"/>
              </w:rPr>
              <w:lastRenderedPageBreak/>
              <w:t>arrival_date_month:</w:t>
            </w:r>
            <w:r>
              <w:rPr>
                <w:b/>
                <w:color w:val="23292E"/>
                <w:spacing w:val="-14"/>
                <w:sz w:val="24"/>
              </w:rPr>
              <w:t xml:space="preserve"> </w:t>
            </w:r>
            <w:r>
              <w:rPr>
                <w:b/>
                <w:color w:val="23292E"/>
                <w:spacing w:val="-1"/>
                <w:sz w:val="24"/>
              </w:rPr>
              <w:t>Month</w:t>
            </w:r>
            <w:r>
              <w:rPr>
                <w:b/>
                <w:color w:val="23292E"/>
                <w:spacing w:val="-14"/>
                <w:sz w:val="24"/>
              </w:rPr>
              <w:t xml:space="preserve"> </w:t>
            </w:r>
            <w:r>
              <w:rPr>
                <w:b/>
                <w:color w:val="23292E"/>
                <w:spacing w:val="-1"/>
                <w:sz w:val="24"/>
              </w:rPr>
              <w:t>of</w:t>
            </w:r>
            <w:r>
              <w:rPr>
                <w:b/>
                <w:color w:val="23292E"/>
                <w:spacing w:val="-13"/>
                <w:sz w:val="24"/>
              </w:rPr>
              <w:t xml:space="preserve"> </w:t>
            </w:r>
            <w:r>
              <w:rPr>
                <w:b/>
                <w:color w:val="23292E"/>
                <w:spacing w:val="-1"/>
                <w:sz w:val="24"/>
              </w:rPr>
              <w:t>arrival</w:t>
            </w:r>
          </w:p>
        </w:tc>
      </w:tr>
      <w:tr w:rsidR="008E63EC">
        <w:trPr>
          <w:trHeight w:val="541"/>
        </w:trPr>
        <w:tc>
          <w:tcPr>
            <w:tcW w:w="9422" w:type="dxa"/>
          </w:tcPr>
          <w:p w:rsidR="008E63EC" w:rsidRDefault="00CD3FA0">
            <w:pPr>
              <w:pStyle w:val="TableParagraph"/>
              <w:numPr>
                <w:ilvl w:val="0"/>
                <w:numId w:val="36"/>
              </w:numPr>
              <w:tabs>
                <w:tab w:val="left" w:pos="821"/>
              </w:tabs>
              <w:spacing w:before="81"/>
              <w:ind w:hanging="361"/>
              <w:rPr>
                <w:b/>
                <w:sz w:val="24"/>
              </w:rPr>
            </w:pPr>
            <w:r>
              <w:rPr>
                <w:b/>
                <w:color w:val="23292E"/>
                <w:spacing w:val="-1"/>
                <w:sz w:val="24"/>
              </w:rPr>
              <w:t>arrival_date_week_number:</w:t>
            </w:r>
            <w:r>
              <w:rPr>
                <w:b/>
                <w:color w:val="23292E"/>
                <w:spacing w:val="-12"/>
                <w:sz w:val="24"/>
              </w:rPr>
              <w:t xml:space="preserve"> </w:t>
            </w:r>
            <w:r>
              <w:rPr>
                <w:b/>
                <w:color w:val="23292E"/>
                <w:sz w:val="24"/>
              </w:rPr>
              <w:t>week</w:t>
            </w:r>
            <w:r>
              <w:rPr>
                <w:b/>
                <w:color w:val="23292E"/>
                <w:spacing w:val="-11"/>
                <w:sz w:val="24"/>
              </w:rPr>
              <w:t xml:space="preserve"> </w:t>
            </w:r>
            <w:r>
              <w:rPr>
                <w:b/>
                <w:color w:val="23292E"/>
                <w:sz w:val="24"/>
              </w:rPr>
              <w:t>number</w:t>
            </w:r>
            <w:r>
              <w:rPr>
                <w:b/>
                <w:color w:val="23292E"/>
                <w:spacing w:val="-10"/>
                <w:sz w:val="24"/>
              </w:rPr>
              <w:t xml:space="preserve"> </w:t>
            </w:r>
            <w:r>
              <w:rPr>
                <w:b/>
                <w:color w:val="23292E"/>
                <w:sz w:val="24"/>
              </w:rPr>
              <w:t>of</w:t>
            </w:r>
            <w:r>
              <w:rPr>
                <w:b/>
                <w:color w:val="23292E"/>
                <w:spacing w:val="-12"/>
                <w:sz w:val="24"/>
              </w:rPr>
              <w:t xml:space="preserve"> </w:t>
            </w:r>
            <w:r>
              <w:rPr>
                <w:b/>
                <w:color w:val="23292E"/>
                <w:sz w:val="24"/>
              </w:rPr>
              <w:t>arrival</w:t>
            </w:r>
            <w:r>
              <w:rPr>
                <w:b/>
                <w:color w:val="23292E"/>
                <w:spacing w:val="-10"/>
                <w:sz w:val="24"/>
              </w:rPr>
              <w:t xml:space="preserve"> </w:t>
            </w:r>
            <w:r>
              <w:rPr>
                <w:b/>
                <w:color w:val="23292E"/>
                <w:sz w:val="24"/>
              </w:rPr>
              <w:t>date.</w:t>
            </w:r>
          </w:p>
        </w:tc>
      </w:tr>
      <w:tr w:rsidR="008E63EC">
        <w:trPr>
          <w:trHeight w:val="544"/>
        </w:trPr>
        <w:tc>
          <w:tcPr>
            <w:tcW w:w="9422" w:type="dxa"/>
          </w:tcPr>
          <w:p w:rsidR="008E63EC" w:rsidRDefault="00CD3FA0">
            <w:pPr>
              <w:pStyle w:val="TableParagraph"/>
              <w:numPr>
                <w:ilvl w:val="0"/>
                <w:numId w:val="35"/>
              </w:numPr>
              <w:tabs>
                <w:tab w:val="left" w:pos="821"/>
              </w:tabs>
              <w:spacing w:before="81"/>
              <w:ind w:hanging="361"/>
              <w:rPr>
                <w:b/>
                <w:sz w:val="24"/>
              </w:rPr>
            </w:pPr>
            <w:r>
              <w:rPr>
                <w:b/>
                <w:color w:val="23292E"/>
                <w:spacing w:val="-1"/>
                <w:sz w:val="24"/>
              </w:rPr>
              <w:t>arrival_date_day_of_month:</w:t>
            </w:r>
            <w:r>
              <w:rPr>
                <w:b/>
                <w:color w:val="23292E"/>
                <w:spacing w:val="-12"/>
                <w:sz w:val="24"/>
              </w:rPr>
              <w:t xml:space="preserve"> </w:t>
            </w:r>
            <w:r>
              <w:rPr>
                <w:b/>
                <w:color w:val="23292E"/>
                <w:sz w:val="24"/>
              </w:rPr>
              <w:t>Day</w:t>
            </w:r>
            <w:r>
              <w:rPr>
                <w:b/>
                <w:color w:val="23292E"/>
                <w:spacing w:val="-12"/>
                <w:sz w:val="24"/>
              </w:rPr>
              <w:t xml:space="preserve"> </w:t>
            </w:r>
            <w:r>
              <w:rPr>
                <w:b/>
                <w:color w:val="23292E"/>
                <w:sz w:val="24"/>
              </w:rPr>
              <w:t>of</w:t>
            </w:r>
            <w:r>
              <w:rPr>
                <w:b/>
                <w:color w:val="23292E"/>
                <w:spacing w:val="-11"/>
                <w:sz w:val="24"/>
              </w:rPr>
              <w:t xml:space="preserve"> </w:t>
            </w:r>
            <w:r>
              <w:rPr>
                <w:b/>
                <w:color w:val="23292E"/>
                <w:sz w:val="24"/>
              </w:rPr>
              <w:t>month</w:t>
            </w:r>
            <w:r>
              <w:rPr>
                <w:b/>
                <w:color w:val="23292E"/>
                <w:spacing w:val="-12"/>
                <w:sz w:val="24"/>
              </w:rPr>
              <w:t xml:space="preserve"> </w:t>
            </w:r>
            <w:r>
              <w:rPr>
                <w:b/>
                <w:color w:val="23292E"/>
                <w:sz w:val="24"/>
              </w:rPr>
              <w:t>of</w:t>
            </w:r>
            <w:r>
              <w:rPr>
                <w:b/>
                <w:color w:val="23292E"/>
                <w:spacing w:val="-13"/>
                <w:sz w:val="24"/>
              </w:rPr>
              <w:t xml:space="preserve"> </w:t>
            </w:r>
            <w:r>
              <w:rPr>
                <w:b/>
                <w:color w:val="23292E"/>
                <w:sz w:val="24"/>
              </w:rPr>
              <w:t>arrival</w:t>
            </w:r>
            <w:r>
              <w:rPr>
                <w:b/>
                <w:color w:val="23292E"/>
                <w:spacing w:val="-10"/>
                <w:sz w:val="24"/>
              </w:rPr>
              <w:t xml:space="preserve"> </w:t>
            </w:r>
            <w:r>
              <w:rPr>
                <w:b/>
                <w:color w:val="23292E"/>
                <w:sz w:val="24"/>
              </w:rPr>
              <w:t>date</w:t>
            </w:r>
          </w:p>
        </w:tc>
      </w:tr>
      <w:tr w:rsidR="008E63EC">
        <w:trPr>
          <w:trHeight w:val="541"/>
        </w:trPr>
        <w:tc>
          <w:tcPr>
            <w:tcW w:w="9422" w:type="dxa"/>
          </w:tcPr>
          <w:p w:rsidR="008E63EC" w:rsidRDefault="00CD3FA0">
            <w:pPr>
              <w:pStyle w:val="TableParagraph"/>
              <w:numPr>
                <w:ilvl w:val="0"/>
                <w:numId w:val="34"/>
              </w:numPr>
              <w:tabs>
                <w:tab w:val="left" w:pos="821"/>
              </w:tabs>
              <w:spacing w:before="79"/>
              <w:ind w:hanging="361"/>
              <w:rPr>
                <w:b/>
                <w:sz w:val="24"/>
              </w:rPr>
            </w:pPr>
            <w:r>
              <w:rPr>
                <w:b/>
                <w:color w:val="23292E"/>
                <w:spacing w:val="-1"/>
                <w:sz w:val="24"/>
              </w:rPr>
              <w:t>stays_in_weekend_nights:</w:t>
            </w:r>
            <w:r>
              <w:rPr>
                <w:b/>
                <w:color w:val="23292E"/>
                <w:spacing w:val="-12"/>
                <w:sz w:val="24"/>
              </w:rPr>
              <w:t xml:space="preserve"> </w:t>
            </w:r>
            <w:r>
              <w:rPr>
                <w:b/>
                <w:color w:val="23292E"/>
                <w:sz w:val="24"/>
              </w:rPr>
              <w:t>No.</w:t>
            </w:r>
            <w:r>
              <w:rPr>
                <w:b/>
                <w:color w:val="23292E"/>
                <w:spacing w:val="-13"/>
                <w:sz w:val="24"/>
              </w:rPr>
              <w:t xml:space="preserve"> </w:t>
            </w:r>
            <w:r>
              <w:rPr>
                <w:b/>
                <w:color w:val="23292E"/>
                <w:sz w:val="24"/>
              </w:rPr>
              <w:t>of</w:t>
            </w:r>
            <w:r>
              <w:rPr>
                <w:b/>
                <w:color w:val="23292E"/>
                <w:spacing w:val="-10"/>
                <w:sz w:val="24"/>
              </w:rPr>
              <w:t xml:space="preserve"> </w:t>
            </w:r>
            <w:r>
              <w:rPr>
                <w:b/>
                <w:color w:val="23292E"/>
                <w:sz w:val="24"/>
              </w:rPr>
              <w:t>weekend</w:t>
            </w:r>
            <w:r>
              <w:rPr>
                <w:b/>
                <w:color w:val="23292E"/>
                <w:spacing w:val="-13"/>
                <w:sz w:val="24"/>
              </w:rPr>
              <w:t xml:space="preserve"> </w:t>
            </w:r>
            <w:r>
              <w:rPr>
                <w:b/>
                <w:color w:val="23292E"/>
                <w:sz w:val="24"/>
              </w:rPr>
              <w:t>nights</w:t>
            </w:r>
            <w:r>
              <w:rPr>
                <w:b/>
                <w:color w:val="23292E"/>
                <w:spacing w:val="-11"/>
                <w:sz w:val="24"/>
              </w:rPr>
              <w:t xml:space="preserve"> </w:t>
            </w:r>
            <w:r>
              <w:rPr>
                <w:b/>
                <w:color w:val="23292E"/>
                <w:sz w:val="24"/>
              </w:rPr>
              <w:t>stayed</w:t>
            </w:r>
            <w:r>
              <w:rPr>
                <w:b/>
                <w:color w:val="23292E"/>
                <w:spacing w:val="-12"/>
                <w:sz w:val="24"/>
              </w:rPr>
              <w:t xml:space="preserve"> </w:t>
            </w:r>
            <w:r>
              <w:rPr>
                <w:b/>
                <w:color w:val="23292E"/>
                <w:sz w:val="24"/>
              </w:rPr>
              <w:t>in</w:t>
            </w:r>
            <w:r>
              <w:rPr>
                <w:b/>
                <w:color w:val="23292E"/>
                <w:spacing w:val="-12"/>
                <w:sz w:val="24"/>
              </w:rPr>
              <w:t xml:space="preserve"> </w:t>
            </w:r>
            <w:r>
              <w:rPr>
                <w:b/>
                <w:color w:val="23292E"/>
                <w:sz w:val="24"/>
              </w:rPr>
              <w:t>a</w:t>
            </w:r>
            <w:r>
              <w:rPr>
                <w:b/>
                <w:color w:val="23292E"/>
                <w:spacing w:val="-12"/>
                <w:sz w:val="24"/>
              </w:rPr>
              <w:t xml:space="preserve"> </w:t>
            </w:r>
            <w:r>
              <w:rPr>
                <w:b/>
                <w:color w:val="23292E"/>
                <w:sz w:val="24"/>
              </w:rPr>
              <w:t>hotel</w:t>
            </w:r>
          </w:p>
        </w:tc>
      </w:tr>
      <w:tr w:rsidR="008E63EC">
        <w:trPr>
          <w:trHeight w:val="541"/>
        </w:trPr>
        <w:tc>
          <w:tcPr>
            <w:tcW w:w="9422" w:type="dxa"/>
          </w:tcPr>
          <w:p w:rsidR="008E63EC" w:rsidRDefault="00CD3FA0">
            <w:pPr>
              <w:pStyle w:val="TableParagraph"/>
              <w:numPr>
                <w:ilvl w:val="0"/>
                <w:numId w:val="33"/>
              </w:numPr>
              <w:tabs>
                <w:tab w:val="left" w:pos="821"/>
              </w:tabs>
              <w:spacing w:before="81"/>
              <w:ind w:hanging="361"/>
              <w:rPr>
                <w:b/>
                <w:sz w:val="24"/>
              </w:rPr>
            </w:pPr>
            <w:r>
              <w:rPr>
                <w:b/>
                <w:color w:val="23292E"/>
                <w:spacing w:val="-1"/>
                <w:sz w:val="24"/>
              </w:rPr>
              <w:t>stays_in_week_nights:</w:t>
            </w:r>
            <w:r>
              <w:rPr>
                <w:b/>
                <w:color w:val="23292E"/>
                <w:spacing w:val="-14"/>
                <w:sz w:val="24"/>
              </w:rPr>
              <w:t xml:space="preserve"> </w:t>
            </w:r>
            <w:r>
              <w:rPr>
                <w:b/>
                <w:color w:val="23292E"/>
                <w:sz w:val="24"/>
              </w:rPr>
              <w:t>No.</w:t>
            </w:r>
            <w:r>
              <w:rPr>
                <w:b/>
                <w:color w:val="23292E"/>
                <w:spacing w:val="-14"/>
                <w:sz w:val="24"/>
              </w:rPr>
              <w:t xml:space="preserve"> </w:t>
            </w:r>
            <w:r>
              <w:rPr>
                <w:b/>
                <w:color w:val="23292E"/>
                <w:sz w:val="24"/>
              </w:rPr>
              <w:t>of</w:t>
            </w:r>
            <w:r>
              <w:rPr>
                <w:b/>
                <w:color w:val="23292E"/>
                <w:spacing w:val="-13"/>
                <w:sz w:val="24"/>
              </w:rPr>
              <w:t xml:space="preserve"> </w:t>
            </w:r>
            <w:r>
              <w:rPr>
                <w:b/>
                <w:color w:val="23292E"/>
                <w:sz w:val="24"/>
              </w:rPr>
              <w:t>weeknights</w:t>
            </w:r>
            <w:r>
              <w:rPr>
                <w:b/>
                <w:color w:val="23292E"/>
                <w:spacing w:val="-13"/>
                <w:sz w:val="24"/>
              </w:rPr>
              <w:t xml:space="preserve"> </w:t>
            </w:r>
            <w:r>
              <w:rPr>
                <w:b/>
                <w:color w:val="23292E"/>
                <w:sz w:val="24"/>
              </w:rPr>
              <w:t>stayed</w:t>
            </w:r>
            <w:r>
              <w:rPr>
                <w:b/>
                <w:color w:val="23292E"/>
                <w:spacing w:val="-14"/>
                <w:sz w:val="24"/>
              </w:rPr>
              <w:t xml:space="preserve"> </w:t>
            </w:r>
            <w:r>
              <w:rPr>
                <w:b/>
                <w:color w:val="23292E"/>
                <w:sz w:val="24"/>
              </w:rPr>
              <w:t>in</w:t>
            </w:r>
            <w:r>
              <w:rPr>
                <w:b/>
                <w:color w:val="23292E"/>
                <w:spacing w:val="-13"/>
                <w:sz w:val="24"/>
              </w:rPr>
              <w:t xml:space="preserve"> </w:t>
            </w:r>
            <w:r>
              <w:rPr>
                <w:b/>
                <w:color w:val="23292E"/>
                <w:sz w:val="24"/>
              </w:rPr>
              <w:t>a</w:t>
            </w:r>
            <w:r>
              <w:rPr>
                <w:b/>
                <w:color w:val="23292E"/>
                <w:spacing w:val="-14"/>
                <w:sz w:val="24"/>
              </w:rPr>
              <w:t xml:space="preserve"> </w:t>
            </w:r>
            <w:r>
              <w:rPr>
                <w:b/>
                <w:color w:val="23292E"/>
                <w:sz w:val="24"/>
              </w:rPr>
              <w:t>hotel</w:t>
            </w:r>
          </w:p>
        </w:tc>
      </w:tr>
      <w:tr w:rsidR="008E63EC">
        <w:trPr>
          <w:trHeight w:val="541"/>
        </w:trPr>
        <w:tc>
          <w:tcPr>
            <w:tcW w:w="9422" w:type="dxa"/>
          </w:tcPr>
          <w:p w:rsidR="008E63EC" w:rsidRDefault="00CD3FA0">
            <w:pPr>
              <w:pStyle w:val="TableParagraph"/>
              <w:numPr>
                <w:ilvl w:val="0"/>
                <w:numId w:val="32"/>
              </w:numPr>
              <w:tabs>
                <w:tab w:val="left" w:pos="821"/>
              </w:tabs>
              <w:spacing w:before="81"/>
              <w:ind w:hanging="361"/>
              <w:rPr>
                <w:b/>
                <w:sz w:val="24"/>
              </w:rPr>
            </w:pPr>
            <w:r>
              <w:rPr>
                <w:b/>
                <w:color w:val="23292E"/>
                <w:sz w:val="24"/>
              </w:rPr>
              <w:t>adults:</w:t>
            </w:r>
            <w:r>
              <w:rPr>
                <w:b/>
                <w:color w:val="23292E"/>
                <w:spacing w:val="-13"/>
                <w:sz w:val="24"/>
              </w:rPr>
              <w:t xml:space="preserve"> </w:t>
            </w:r>
            <w:r>
              <w:rPr>
                <w:b/>
                <w:color w:val="23292E"/>
                <w:sz w:val="24"/>
              </w:rPr>
              <w:t>No.</w:t>
            </w:r>
            <w:r>
              <w:rPr>
                <w:b/>
                <w:color w:val="23292E"/>
                <w:spacing w:val="-13"/>
                <w:sz w:val="24"/>
              </w:rPr>
              <w:t xml:space="preserve"> </w:t>
            </w:r>
            <w:r>
              <w:rPr>
                <w:b/>
                <w:color w:val="23292E"/>
                <w:sz w:val="24"/>
              </w:rPr>
              <w:t>of</w:t>
            </w:r>
            <w:r>
              <w:rPr>
                <w:b/>
                <w:color w:val="23292E"/>
                <w:spacing w:val="-12"/>
                <w:sz w:val="24"/>
              </w:rPr>
              <w:t xml:space="preserve"> </w:t>
            </w:r>
            <w:r>
              <w:rPr>
                <w:b/>
                <w:color w:val="23292E"/>
                <w:sz w:val="24"/>
              </w:rPr>
              <w:t>adults</w:t>
            </w:r>
            <w:r>
              <w:rPr>
                <w:b/>
                <w:color w:val="23292E"/>
                <w:spacing w:val="-11"/>
                <w:sz w:val="24"/>
              </w:rPr>
              <w:t xml:space="preserve"> </w:t>
            </w:r>
            <w:r>
              <w:rPr>
                <w:b/>
                <w:color w:val="23292E"/>
                <w:sz w:val="24"/>
              </w:rPr>
              <w:t>in</w:t>
            </w:r>
            <w:r>
              <w:rPr>
                <w:b/>
                <w:color w:val="23292E"/>
                <w:spacing w:val="-13"/>
                <w:sz w:val="24"/>
              </w:rPr>
              <w:t xml:space="preserve"> </w:t>
            </w:r>
            <w:r>
              <w:rPr>
                <w:b/>
                <w:color w:val="23292E"/>
                <w:sz w:val="24"/>
              </w:rPr>
              <w:t>a</w:t>
            </w:r>
            <w:r>
              <w:rPr>
                <w:b/>
                <w:color w:val="23292E"/>
                <w:spacing w:val="-12"/>
                <w:sz w:val="24"/>
              </w:rPr>
              <w:t xml:space="preserve"> </w:t>
            </w:r>
            <w:r>
              <w:rPr>
                <w:b/>
                <w:color w:val="23292E"/>
                <w:sz w:val="24"/>
              </w:rPr>
              <w:t>single</w:t>
            </w:r>
            <w:r>
              <w:rPr>
                <w:b/>
                <w:color w:val="23292E"/>
                <w:spacing w:val="-13"/>
                <w:sz w:val="24"/>
              </w:rPr>
              <w:t xml:space="preserve"> </w:t>
            </w:r>
            <w:r>
              <w:rPr>
                <w:b/>
                <w:color w:val="23292E"/>
                <w:sz w:val="24"/>
              </w:rPr>
              <w:t>booking</w:t>
            </w:r>
            <w:r>
              <w:rPr>
                <w:b/>
                <w:color w:val="23292E"/>
                <w:spacing w:val="-12"/>
                <w:sz w:val="24"/>
              </w:rPr>
              <w:t xml:space="preserve"> </w:t>
            </w:r>
            <w:r>
              <w:rPr>
                <w:b/>
                <w:color w:val="23292E"/>
                <w:sz w:val="24"/>
              </w:rPr>
              <w:t>record.</w:t>
            </w:r>
          </w:p>
        </w:tc>
      </w:tr>
      <w:tr w:rsidR="008E63EC">
        <w:trPr>
          <w:trHeight w:val="523"/>
        </w:trPr>
        <w:tc>
          <w:tcPr>
            <w:tcW w:w="9422" w:type="dxa"/>
          </w:tcPr>
          <w:p w:rsidR="008E63EC" w:rsidRDefault="00CD3FA0">
            <w:pPr>
              <w:pStyle w:val="TableParagraph"/>
              <w:numPr>
                <w:ilvl w:val="0"/>
                <w:numId w:val="31"/>
              </w:numPr>
              <w:tabs>
                <w:tab w:val="left" w:pos="854"/>
              </w:tabs>
              <w:spacing w:before="82"/>
              <w:rPr>
                <w:b/>
                <w:sz w:val="24"/>
              </w:rPr>
            </w:pPr>
            <w:r>
              <w:rPr>
                <w:b/>
                <w:color w:val="23292E"/>
                <w:sz w:val="24"/>
              </w:rPr>
              <w:t>children:</w:t>
            </w:r>
            <w:r>
              <w:rPr>
                <w:b/>
                <w:color w:val="23292E"/>
                <w:spacing w:val="-14"/>
                <w:sz w:val="24"/>
              </w:rPr>
              <w:t xml:space="preserve"> </w:t>
            </w:r>
            <w:r>
              <w:rPr>
                <w:b/>
                <w:color w:val="23292E"/>
                <w:sz w:val="24"/>
              </w:rPr>
              <w:t>No.</w:t>
            </w:r>
            <w:r>
              <w:rPr>
                <w:b/>
                <w:color w:val="23292E"/>
                <w:spacing w:val="-15"/>
                <w:sz w:val="24"/>
              </w:rPr>
              <w:t xml:space="preserve"> </w:t>
            </w:r>
            <w:r>
              <w:rPr>
                <w:b/>
                <w:color w:val="23292E"/>
                <w:sz w:val="24"/>
              </w:rPr>
              <w:t>of</w:t>
            </w:r>
            <w:r>
              <w:rPr>
                <w:b/>
                <w:color w:val="23292E"/>
                <w:spacing w:val="-13"/>
                <w:sz w:val="24"/>
              </w:rPr>
              <w:t xml:space="preserve"> </w:t>
            </w:r>
            <w:r>
              <w:rPr>
                <w:b/>
                <w:color w:val="23292E"/>
                <w:sz w:val="24"/>
              </w:rPr>
              <w:t>children</w:t>
            </w:r>
            <w:r>
              <w:rPr>
                <w:b/>
                <w:color w:val="23292E"/>
                <w:spacing w:val="-14"/>
                <w:sz w:val="24"/>
              </w:rPr>
              <w:t xml:space="preserve"> </w:t>
            </w:r>
            <w:r>
              <w:rPr>
                <w:b/>
                <w:color w:val="23292E"/>
                <w:sz w:val="24"/>
              </w:rPr>
              <w:t>in</w:t>
            </w:r>
            <w:r>
              <w:rPr>
                <w:b/>
                <w:color w:val="23292E"/>
                <w:spacing w:val="-14"/>
                <w:sz w:val="24"/>
              </w:rPr>
              <w:t xml:space="preserve"> </w:t>
            </w:r>
            <w:r>
              <w:rPr>
                <w:b/>
                <w:color w:val="23292E"/>
                <w:sz w:val="24"/>
              </w:rPr>
              <w:t>a</w:t>
            </w:r>
            <w:r>
              <w:rPr>
                <w:b/>
                <w:color w:val="23292E"/>
                <w:spacing w:val="-14"/>
                <w:sz w:val="24"/>
              </w:rPr>
              <w:t xml:space="preserve"> </w:t>
            </w:r>
            <w:r>
              <w:rPr>
                <w:b/>
                <w:color w:val="23292E"/>
                <w:sz w:val="24"/>
              </w:rPr>
              <w:t>single</w:t>
            </w:r>
            <w:r>
              <w:rPr>
                <w:b/>
                <w:color w:val="23292E"/>
                <w:spacing w:val="-14"/>
                <w:sz w:val="24"/>
              </w:rPr>
              <w:t xml:space="preserve"> </w:t>
            </w:r>
            <w:r>
              <w:rPr>
                <w:b/>
                <w:color w:val="23292E"/>
                <w:sz w:val="24"/>
              </w:rPr>
              <w:t>booking</w:t>
            </w:r>
            <w:r>
              <w:rPr>
                <w:b/>
                <w:color w:val="23292E"/>
                <w:spacing w:val="-14"/>
                <w:sz w:val="24"/>
              </w:rPr>
              <w:t xml:space="preserve"> </w:t>
            </w:r>
            <w:r>
              <w:rPr>
                <w:b/>
                <w:color w:val="23292E"/>
                <w:sz w:val="24"/>
              </w:rPr>
              <w:t>record.</w:t>
            </w:r>
          </w:p>
        </w:tc>
      </w:tr>
      <w:tr w:rsidR="008E63EC">
        <w:trPr>
          <w:trHeight w:val="541"/>
        </w:trPr>
        <w:tc>
          <w:tcPr>
            <w:tcW w:w="9422" w:type="dxa"/>
          </w:tcPr>
          <w:p w:rsidR="008E63EC" w:rsidRDefault="00CD3FA0">
            <w:pPr>
              <w:pStyle w:val="TableParagraph"/>
              <w:numPr>
                <w:ilvl w:val="0"/>
                <w:numId w:val="30"/>
              </w:numPr>
              <w:tabs>
                <w:tab w:val="left" w:pos="821"/>
              </w:tabs>
              <w:spacing w:before="79"/>
              <w:ind w:hanging="361"/>
              <w:rPr>
                <w:b/>
                <w:sz w:val="24"/>
              </w:rPr>
            </w:pPr>
            <w:r>
              <w:rPr>
                <w:b/>
                <w:color w:val="23292E"/>
                <w:sz w:val="24"/>
              </w:rPr>
              <w:t>babies:</w:t>
            </w:r>
            <w:r>
              <w:rPr>
                <w:b/>
                <w:color w:val="23292E"/>
                <w:spacing w:val="-12"/>
                <w:sz w:val="24"/>
              </w:rPr>
              <w:t xml:space="preserve"> </w:t>
            </w:r>
            <w:r>
              <w:rPr>
                <w:b/>
                <w:color w:val="23292E"/>
                <w:sz w:val="24"/>
              </w:rPr>
              <w:t>No.</w:t>
            </w:r>
            <w:r>
              <w:rPr>
                <w:b/>
                <w:color w:val="23292E"/>
                <w:spacing w:val="-13"/>
                <w:sz w:val="24"/>
              </w:rPr>
              <w:t xml:space="preserve"> </w:t>
            </w:r>
            <w:r>
              <w:rPr>
                <w:b/>
                <w:color w:val="23292E"/>
                <w:sz w:val="24"/>
              </w:rPr>
              <w:t>of</w:t>
            </w:r>
            <w:r>
              <w:rPr>
                <w:b/>
                <w:color w:val="23292E"/>
                <w:spacing w:val="-11"/>
                <w:sz w:val="24"/>
              </w:rPr>
              <w:t xml:space="preserve"> </w:t>
            </w:r>
            <w:r>
              <w:rPr>
                <w:b/>
                <w:color w:val="23292E"/>
                <w:sz w:val="24"/>
              </w:rPr>
              <w:t>babies</w:t>
            </w:r>
            <w:r>
              <w:rPr>
                <w:b/>
                <w:color w:val="23292E"/>
                <w:spacing w:val="-11"/>
                <w:sz w:val="24"/>
              </w:rPr>
              <w:t xml:space="preserve"> </w:t>
            </w:r>
            <w:r>
              <w:rPr>
                <w:b/>
                <w:color w:val="23292E"/>
                <w:sz w:val="24"/>
              </w:rPr>
              <w:t>in</w:t>
            </w:r>
            <w:r>
              <w:rPr>
                <w:b/>
                <w:color w:val="23292E"/>
                <w:spacing w:val="-12"/>
                <w:sz w:val="24"/>
              </w:rPr>
              <w:t xml:space="preserve"> </w:t>
            </w:r>
            <w:r>
              <w:rPr>
                <w:b/>
                <w:color w:val="23292E"/>
                <w:sz w:val="24"/>
              </w:rPr>
              <w:t>single</w:t>
            </w:r>
            <w:r>
              <w:rPr>
                <w:b/>
                <w:color w:val="23292E"/>
                <w:spacing w:val="-12"/>
                <w:sz w:val="24"/>
              </w:rPr>
              <w:t xml:space="preserve"> </w:t>
            </w:r>
            <w:r>
              <w:rPr>
                <w:b/>
                <w:color w:val="23292E"/>
                <w:sz w:val="24"/>
              </w:rPr>
              <w:t>booking</w:t>
            </w:r>
            <w:r>
              <w:rPr>
                <w:b/>
                <w:color w:val="23292E"/>
                <w:spacing w:val="-12"/>
                <w:sz w:val="24"/>
              </w:rPr>
              <w:t xml:space="preserve"> </w:t>
            </w:r>
            <w:r>
              <w:rPr>
                <w:b/>
                <w:color w:val="23292E"/>
                <w:sz w:val="24"/>
              </w:rPr>
              <w:t>record.</w:t>
            </w:r>
          </w:p>
        </w:tc>
      </w:tr>
      <w:tr w:rsidR="008E63EC">
        <w:trPr>
          <w:trHeight w:val="1866"/>
        </w:trPr>
        <w:tc>
          <w:tcPr>
            <w:tcW w:w="9422" w:type="dxa"/>
          </w:tcPr>
          <w:p w:rsidR="008E63EC" w:rsidRDefault="00CD3FA0">
            <w:pPr>
              <w:pStyle w:val="TableParagraph"/>
              <w:numPr>
                <w:ilvl w:val="0"/>
                <w:numId w:val="29"/>
              </w:numPr>
              <w:tabs>
                <w:tab w:val="left" w:pos="821"/>
              </w:tabs>
              <w:spacing w:before="81"/>
              <w:ind w:hanging="361"/>
              <w:rPr>
                <w:b/>
                <w:sz w:val="24"/>
              </w:rPr>
            </w:pPr>
            <w:r>
              <w:rPr>
                <w:b/>
                <w:color w:val="23292E"/>
                <w:sz w:val="24"/>
              </w:rPr>
              <w:t>meal:</w:t>
            </w:r>
            <w:r>
              <w:rPr>
                <w:b/>
                <w:color w:val="23292E"/>
                <w:spacing w:val="-5"/>
                <w:sz w:val="24"/>
              </w:rPr>
              <w:t xml:space="preserve"> </w:t>
            </w:r>
            <w:r>
              <w:rPr>
                <w:b/>
                <w:color w:val="23292E"/>
                <w:sz w:val="24"/>
              </w:rPr>
              <w:t>Type</w:t>
            </w:r>
            <w:r>
              <w:rPr>
                <w:b/>
                <w:color w:val="23292E"/>
                <w:spacing w:val="-5"/>
                <w:sz w:val="24"/>
              </w:rPr>
              <w:t xml:space="preserve"> </w:t>
            </w:r>
            <w:r>
              <w:rPr>
                <w:b/>
                <w:color w:val="23292E"/>
                <w:sz w:val="24"/>
              </w:rPr>
              <w:t>of</w:t>
            </w:r>
            <w:r>
              <w:rPr>
                <w:b/>
                <w:color w:val="23292E"/>
                <w:spacing w:val="-4"/>
                <w:sz w:val="24"/>
              </w:rPr>
              <w:t xml:space="preserve"> </w:t>
            </w:r>
            <w:r>
              <w:rPr>
                <w:b/>
                <w:color w:val="23292E"/>
                <w:sz w:val="24"/>
              </w:rPr>
              <w:t>meal</w:t>
            </w:r>
            <w:r>
              <w:rPr>
                <w:b/>
                <w:color w:val="23292E"/>
                <w:spacing w:val="-5"/>
                <w:sz w:val="24"/>
              </w:rPr>
              <w:t xml:space="preserve"> </w:t>
            </w:r>
            <w:r>
              <w:rPr>
                <w:b/>
                <w:color w:val="23292E"/>
                <w:sz w:val="24"/>
              </w:rPr>
              <w:t>chosen</w:t>
            </w:r>
          </w:p>
          <w:p w:rsidR="008E63EC" w:rsidRDefault="00CD3FA0">
            <w:pPr>
              <w:pStyle w:val="TableParagraph"/>
              <w:numPr>
                <w:ilvl w:val="1"/>
                <w:numId w:val="29"/>
              </w:numPr>
              <w:tabs>
                <w:tab w:val="left" w:pos="2467"/>
                <w:tab w:val="left" w:pos="2468"/>
              </w:tabs>
              <w:ind w:hanging="568"/>
              <w:rPr>
                <w:rFonts w:ascii="Times New Roman" w:hAnsi="Times New Roman"/>
                <w:b/>
                <w:color w:val="23292E"/>
              </w:rPr>
            </w:pPr>
            <w:r>
              <w:rPr>
                <w:b/>
                <w:color w:val="23292E"/>
                <w:w w:val="95"/>
                <w:sz w:val="24"/>
              </w:rPr>
              <w:t>BB:-</w:t>
            </w:r>
            <w:r>
              <w:rPr>
                <w:b/>
                <w:color w:val="23292E"/>
                <w:spacing w:val="15"/>
                <w:w w:val="95"/>
                <w:sz w:val="24"/>
              </w:rPr>
              <w:t xml:space="preserve"> </w:t>
            </w:r>
            <w:r>
              <w:rPr>
                <w:b/>
                <w:color w:val="23292E"/>
                <w:w w:val="95"/>
                <w:sz w:val="24"/>
              </w:rPr>
              <w:t>bed</w:t>
            </w:r>
            <w:r>
              <w:rPr>
                <w:b/>
                <w:color w:val="23292E"/>
                <w:spacing w:val="11"/>
                <w:w w:val="95"/>
                <w:sz w:val="24"/>
              </w:rPr>
              <w:t xml:space="preserve"> </w:t>
            </w:r>
            <w:r>
              <w:rPr>
                <w:b/>
                <w:color w:val="23292E"/>
                <w:w w:val="95"/>
                <w:sz w:val="24"/>
              </w:rPr>
              <w:t>and</w:t>
            </w:r>
            <w:r>
              <w:rPr>
                <w:b/>
                <w:color w:val="23292E"/>
                <w:spacing w:val="12"/>
                <w:w w:val="95"/>
                <w:sz w:val="24"/>
              </w:rPr>
              <w:t xml:space="preserve"> </w:t>
            </w:r>
            <w:r>
              <w:rPr>
                <w:b/>
                <w:color w:val="23292E"/>
                <w:w w:val="95"/>
                <w:sz w:val="24"/>
              </w:rPr>
              <w:t>breakfast</w:t>
            </w:r>
          </w:p>
          <w:p w:rsidR="008E63EC" w:rsidRDefault="00CD3FA0">
            <w:pPr>
              <w:pStyle w:val="TableParagraph"/>
              <w:numPr>
                <w:ilvl w:val="1"/>
                <w:numId w:val="29"/>
              </w:numPr>
              <w:tabs>
                <w:tab w:val="left" w:pos="2467"/>
                <w:tab w:val="left" w:pos="2468"/>
              </w:tabs>
              <w:ind w:hanging="568"/>
              <w:rPr>
                <w:rFonts w:ascii="Times New Roman" w:hAnsi="Times New Roman"/>
                <w:b/>
              </w:rPr>
            </w:pPr>
            <w:r>
              <w:rPr>
                <w:b/>
                <w:color w:val="23292E"/>
                <w:w w:val="95"/>
                <w:sz w:val="24"/>
              </w:rPr>
              <w:t>HB:-Half</w:t>
            </w:r>
            <w:r>
              <w:rPr>
                <w:b/>
                <w:color w:val="23292E"/>
                <w:spacing w:val="20"/>
                <w:w w:val="95"/>
                <w:sz w:val="24"/>
              </w:rPr>
              <w:t xml:space="preserve"> </w:t>
            </w:r>
            <w:r>
              <w:rPr>
                <w:b/>
                <w:color w:val="23292E"/>
                <w:w w:val="95"/>
                <w:sz w:val="24"/>
              </w:rPr>
              <w:t>board</w:t>
            </w:r>
            <w:r>
              <w:rPr>
                <w:b/>
                <w:color w:val="23292E"/>
                <w:spacing w:val="20"/>
                <w:w w:val="95"/>
                <w:sz w:val="24"/>
              </w:rPr>
              <w:t xml:space="preserve"> </w:t>
            </w:r>
            <w:r>
              <w:rPr>
                <w:b/>
                <w:w w:val="95"/>
                <w:sz w:val="24"/>
              </w:rPr>
              <w:t>(Breakfast</w:t>
            </w:r>
            <w:r>
              <w:rPr>
                <w:b/>
                <w:spacing w:val="20"/>
                <w:w w:val="95"/>
                <w:sz w:val="24"/>
              </w:rPr>
              <w:t xml:space="preserve"> </w:t>
            </w:r>
            <w:r>
              <w:rPr>
                <w:b/>
                <w:w w:val="95"/>
                <w:sz w:val="24"/>
              </w:rPr>
              <w:t>and</w:t>
            </w:r>
            <w:r>
              <w:rPr>
                <w:b/>
                <w:spacing w:val="18"/>
                <w:w w:val="95"/>
                <w:sz w:val="24"/>
              </w:rPr>
              <w:t xml:space="preserve"> </w:t>
            </w:r>
            <w:r>
              <w:rPr>
                <w:b/>
                <w:w w:val="95"/>
                <w:sz w:val="24"/>
              </w:rPr>
              <w:t>dinner)</w:t>
            </w:r>
          </w:p>
          <w:p w:rsidR="008E63EC" w:rsidRDefault="00CD3FA0">
            <w:pPr>
              <w:pStyle w:val="TableParagraph"/>
              <w:numPr>
                <w:ilvl w:val="1"/>
                <w:numId w:val="29"/>
              </w:numPr>
              <w:tabs>
                <w:tab w:val="left" w:pos="2467"/>
                <w:tab w:val="left" w:pos="2468"/>
              </w:tabs>
              <w:ind w:hanging="568"/>
              <w:rPr>
                <w:rFonts w:ascii="Times New Roman" w:hAnsi="Times New Roman"/>
                <w:b/>
              </w:rPr>
            </w:pPr>
            <w:r>
              <w:rPr>
                <w:b/>
                <w:color w:val="23292E"/>
                <w:w w:val="95"/>
                <w:sz w:val="24"/>
              </w:rPr>
              <w:t>FB:-</w:t>
            </w:r>
            <w:r>
              <w:rPr>
                <w:b/>
                <w:color w:val="23292E"/>
                <w:spacing w:val="14"/>
                <w:w w:val="95"/>
                <w:sz w:val="24"/>
              </w:rPr>
              <w:t xml:space="preserve"> </w:t>
            </w:r>
            <w:r>
              <w:rPr>
                <w:b/>
                <w:color w:val="23292E"/>
                <w:w w:val="95"/>
                <w:sz w:val="24"/>
              </w:rPr>
              <w:t>Full</w:t>
            </w:r>
            <w:r>
              <w:rPr>
                <w:b/>
                <w:color w:val="23292E"/>
                <w:spacing w:val="12"/>
                <w:w w:val="95"/>
                <w:sz w:val="24"/>
              </w:rPr>
              <w:t xml:space="preserve"> </w:t>
            </w:r>
            <w:r>
              <w:rPr>
                <w:b/>
                <w:color w:val="23292E"/>
                <w:w w:val="95"/>
                <w:sz w:val="24"/>
              </w:rPr>
              <w:t>Board</w:t>
            </w:r>
            <w:r>
              <w:rPr>
                <w:b/>
                <w:color w:val="23292E"/>
                <w:spacing w:val="12"/>
                <w:w w:val="95"/>
                <w:sz w:val="24"/>
              </w:rPr>
              <w:t xml:space="preserve"> </w:t>
            </w:r>
            <w:r>
              <w:rPr>
                <w:b/>
                <w:w w:val="95"/>
                <w:sz w:val="24"/>
              </w:rPr>
              <w:t>(All</w:t>
            </w:r>
            <w:r>
              <w:rPr>
                <w:b/>
                <w:spacing w:val="12"/>
                <w:w w:val="95"/>
                <w:sz w:val="24"/>
              </w:rPr>
              <w:t xml:space="preserve"> </w:t>
            </w:r>
            <w:r>
              <w:rPr>
                <w:b/>
                <w:w w:val="95"/>
                <w:sz w:val="24"/>
              </w:rPr>
              <w:t>meals</w:t>
            </w:r>
            <w:r>
              <w:rPr>
                <w:b/>
                <w:spacing w:val="13"/>
                <w:w w:val="95"/>
                <w:sz w:val="24"/>
              </w:rPr>
              <w:t xml:space="preserve"> </w:t>
            </w:r>
            <w:r>
              <w:rPr>
                <w:b/>
                <w:w w:val="95"/>
                <w:sz w:val="24"/>
              </w:rPr>
              <w:t>included)</w:t>
            </w:r>
          </w:p>
          <w:p w:rsidR="008E63EC" w:rsidRDefault="00CD3FA0">
            <w:pPr>
              <w:pStyle w:val="TableParagraph"/>
              <w:numPr>
                <w:ilvl w:val="1"/>
                <w:numId w:val="29"/>
              </w:numPr>
              <w:tabs>
                <w:tab w:val="left" w:pos="2467"/>
                <w:tab w:val="left" w:pos="2468"/>
              </w:tabs>
              <w:ind w:hanging="568"/>
              <w:rPr>
                <w:rFonts w:ascii="Times New Roman" w:hAnsi="Times New Roman"/>
                <w:b/>
              </w:rPr>
            </w:pPr>
            <w:r>
              <w:rPr>
                <w:b/>
                <w:color w:val="23292E"/>
                <w:w w:val="95"/>
                <w:sz w:val="24"/>
              </w:rPr>
              <w:t>SC:-</w:t>
            </w:r>
            <w:r>
              <w:rPr>
                <w:b/>
                <w:color w:val="23292E"/>
                <w:spacing w:val="17"/>
                <w:w w:val="95"/>
                <w:sz w:val="24"/>
              </w:rPr>
              <w:t xml:space="preserve"> </w:t>
            </w:r>
            <w:r>
              <w:rPr>
                <w:b/>
                <w:color w:val="23292E"/>
                <w:w w:val="95"/>
                <w:sz w:val="24"/>
              </w:rPr>
              <w:t>Self</w:t>
            </w:r>
            <w:r>
              <w:rPr>
                <w:b/>
                <w:color w:val="23292E"/>
                <w:spacing w:val="17"/>
                <w:w w:val="95"/>
                <w:sz w:val="24"/>
              </w:rPr>
              <w:t xml:space="preserve"> </w:t>
            </w:r>
            <w:r>
              <w:rPr>
                <w:b/>
                <w:color w:val="23292E"/>
                <w:w w:val="95"/>
                <w:sz w:val="24"/>
              </w:rPr>
              <w:t>catering</w:t>
            </w:r>
            <w:r>
              <w:rPr>
                <w:b/>
                <w:color w:val="23292E"/>
                <w:spacing w:val="14"/>
                <w:w w:val="95"/>
                <w:sz w:val="24"/>
              </w:rPr>
              <w:t xml:space="preserve"> </w:t>
            </w:r>
            <w:r>
              <w:rPr>
                <w:b/>
                <w:color w:val="23292E"/>
                <w:w w:val="95"/>
                <w:sz w:val="24"/>
              </w:rPr>
              <w:t>(</w:t>
            </w:r>
            <w:r>
              <w:rPr>
                <w:b/>
                <w:w w:val="95"/>
                <w:sz w:val="24"/>
              </w:rPr>
              <w:t>No</w:t>
            </w:r>
            <w:r>
              <w:rPr>
                <w:b/>
                <w:spacing w:val="15"/>
                <w:w w:val="95"/>
                <w:sz w:val="24"/>
              </w:rPr>
              <w:t xml:space="preserve"> </w:t>
            </w:r>
            <w:r>
              <w:rPr>
                <w:b/>
                <w:w w:val="95"/>
                <w:sz w:val="24"/>
              </w:rPr>
              <w:t>meals</w:t>
            </w:r>
            <w:r>
              <w:rPr>
                <w:b/>
                <w:spacing w:val="16"/>
                <w:w w:val="95"/>
                <w:sz w:val="24"/>
              </w:rPr>
              <w:t xml:space="preserve"> </w:t>
            </w:r>
            <w:r>
              <w:rPr>
                <w:b/>
                <w:w w:val="95"/>
                <w:sz w:val="24"/>
              </w:rPr>
              <w:t>Included)</w:t>
            </w:r>
          </w:p>
        </w:tc>
      </w:tr>
      <w:tr w:rsidR="008E63EC">
        <w:trPr>
          <w:trHeight w:val="873"/>
        </w:trPr>
        <w:tc>
          <w:tcPr>
            <w:tcW w:w="9422" w:type="dxa"/>
          </w:tcPr>
          <w:p w:rsidR="008E63EC" w:rsidRDefault="00CD3FA0">
            <w:pPr>
              <w:pStyle w:val="TableParagraph"/>
              <w:numPr>
                <w:ilvl w:val="0"/>
                <w:numId w:val="28"/>
              </w:numPr>
              <w:tabs>
                <w:tab w:val="left" w:pos="821"/>
              </w:tabs>
              <w:spacing w:before="81" w:line="273" w:lineRule="auto"/>
              <w:ind w:right="311"/>
              <w:rPr>
                <w:b/>
                <w:sz w:val="24"/>
              </w:rPr>
            </w:pPr>
            <w:r>
              <w:rPr>
                <w:b/>
                <w:color w:val="23292E"/>
                <w:w w:val="95"/>
                <w:sz w:val="24"/>
              </w:rPr>
              <w:t>country: Country of</w:t>
            </w:r>
            <w:r>
              <w:rPr>
                <w:b/>
                <w:color w:val="23292E"/>
                <w:spacing w:val="1"/>
                <w:w w:val="95"/>
                <w:sz w:val="24"/>
              </w:rPr>
              <w:t xml:space="preserve"> </w:t>
            </w:r>
            <w:r>
              <w:rPr>
                <w:b/>
                <w:color w:val="23292E"/>
                <w:w w:val="95"/>
                <w:sz w:val="24"/>
              </w:rPr>
              <w:t>origin. Categories</w:t>
            </w:r>
            <w:r>
              <w:rPr>
                <w:b/>
                <w:color w:val="23292E"/>
                <w:spacing w:val="1"/>
                <w:w w:val="95"/>
                <w:sz w:val="24"/>
              </w:rPr>
              <w:t xml:space="preserve"> </w:t>
            </w:r>
            <w:r>
              <w:rPr>
                <w:b/>
                <w:color w:val="23292E"/>
                <w:w w:val="95"/>
                <w:sz w:val="24"/>
              </w:rPr>
              <w:t>are</w:t>
            </w:r>
            <w:r>
              <w:rPr>
                <w:b/>
                <w:color w:val="23292E"/>
                <w:spacing w:val="1"/>
                <w:w w:val="95"/>
                <w:sz w:val="24"/>
              </w:rPr>
              <w:t xml:space="preserve"> </w:t>
            </w:r>
            <w:r>
              <w:rPr>
                <w:b/>
                <w:color w:val="23292E"/>
                <w:w w:val="95"/>
                <w:sz w:val="24"/>
              </w:rPr>
              <w:t>represented in the ISO</w:t>
            </w:r>
            <w:r>
              <w:rPr>
                <w:b/>
                <w:color w:val="23292E"/>
                <w:spacing w:val="1"/>
                <w:w w:val="95"/>
                <w:sz w:val="24"/>
              </w:rPr>
              <w:t xml:space="preserve"> </w:t>
            </w:r>
            <w:r>
              <w:rPr>
                <w:b/>
                <w:color w:val="23292E"/>
                <w:w w:val="95"/>
                <w:sz w:val="24"/>
              </w:rPr>
              <w:t>3155–3:2013</w:t>
            </w:r>
            <w:r>
              <w:rPr>
                <w:b/>
                <w:color w:val="23292E"/>
                <w:spacing w:val="-54"/>
                <w:w w:val="95"/>
                <w:sz w:val="24"/>
              </w:rPr>
              <w:t xml:space="preserve"> </w:t>
            </w:r>
            <w:r>
              <w:rPr>
                <w:b/>
                <w:color w:val="23292E"/>
                <w:sz w:val="24"/>
              </w:rPr>
              <w:t>format.</w:t>
            </w:r>
          </w:p>
        </w:tc>
      </w:tr>
      <w:tr w:rsidR="008E63EC">
        <w:trPr>
          <w:trHeight w:val="2862"/>
        </w:trPr>
        <w:tc>
          <w:tcPr>
            <w:tcW w:w="9422" w:type="dxa"/>
          </w:tcPr>
          <w:p w:rsidR="008E63EC" w:rsidRDefault="0018212A">
            <w:pPr>
              <w:pStyle w:val="TableParagraph"/>
              <w:numPr>
                <w:ilvl w:val="0"/>
                <w:numId w:val="27"/>
              </w:numPr>
              <w:tabs>
                <w:tab w:val="left" w:pos="821"/>
              </w:tabs>
              <w:spacing w:before="81"/>
              <w:ind w:hanging="361"/>
              <w:rPr>
                <w:b/>
                <w:sz w:val="24"/>
              </w:rPr>
            </w:pPr>
            <w:r>
              <w:rPr>
                <w:b/>
                <w:color w:val="23292E"/>
                <w:spacing w:val="-1"/>
                <w:sz w:val="24"/>
              </w:rPr>
              <w:t>Market_segment</w:t>
            </w:r>
            <w:r w:rsidR="00CD3FA0">
              <w:rPr>
                <w:b/>
                <w:color w:val="23292E"/>
                <w:spacing w:val="-1"/>
                <w:sz w:val="24"/>
              </w:rPr>
              <w:t>:</w:t>
            </w:r>
            <w:r w:rsidR="00CD3FA0">
              <w:rPr>
                <w:b/>
                <w:color w:val="23292E"/>
                <w:spacing w:val="-13"/>
                <w:sz w:val="24"/>
              </w:rPr>
              <w:t xml:space="preserve"> </w:t>
            </w:r>
            <w:r w:rsidR="00CD3FA0">
              <w:rPr>
                <w:b/>
                <w:color w:val="23292E"/>
                <w:sz w:val="24"/>
              </w:rPr>
              <w:t>market</w:t>
            </w:r>
            <w:r w:rsidR="00CD3FA0">
              <w:rPr>
                <w:b/>
                <w:color w:val="23292E"/>
                <w:spacing w:val="-10"/>
                <w:sz w:val="24"/>
              </w:rPr>
              <w:t xml:space="preserve"> </w:t>
            </w:r>
            <w:r w:rsidR="00CD3FA0">
              <w:rPr>
                <w:b/>
                <w:color w:val="23292E"/>
                <w:sz w:val="24"/>
              </w:rPr>
              <w:t>segment</w:t>
            </w:r>
            <w:r w:rsidR="00CD3FA0">
              <w:rPr>
                <w:b/>
                <w:color w:val="23292E"/>
                <w:spacing w:val="-11"/>
                <w:sz w:val="24"/>
              </w:rPr>
              <w:t xml:space="preserve"> </w:t>
            </w:r>
            <w:r w:rsidR="00CD3FA0">
              <w:rPr>
                <w:b/>
                <w:color w:val="23292E"/>
                <w:sz w:val="24"/>
              </w:rPr>
              <w:t>for</w:t>
            </w:r>
            <w:r w:rsidR="00CD3FA0">
              <w:rPr>
                <w:b/>
                <w:color w:val="23292E"/>
                <w:spacing w:val="-10"/>
                <w:sz w:val="24"/>
              </w:rPr>
              <w:t xml:space="preserve"> </w:t>
            </w:r>
            <w:r w:rsidR="00CD3FA0">
              <w:rPr>
                <w:b/>
                <w:color w:val="23292E"/>
                <w:sz w:val="24"/>
              </w:rPr>
              <w:t>booking</w:t>
            </w:r>
          </w:p>
          <w:p w:rsidR="008E63EC" w:rsidRDefault="00CD3FA0">
            <w:pPr>
              <w:pStyle w:val="TableParagraph"/>
              <w:numPr>
                <w:ilvl w:val="1"/>
                <w:numId w:val="27"/>
              </w:numPr>
              <w:tabs>
                <w:tab w:val="left" w:pos="2260"/>
                <w:tab w:val="left" w:pos="2261"/>
              </w:tabs>
              <w:ind w:hanging="361"/>
              <w:rPr>
                <w:rFonts w:ascii="Times New Roman" w:hAnsi="Times New Roman"/>
                <w:b/>
                <w:sz w:val="24"/>
              </w:rPr>
            </w:pPr>
            <w:r>
              <w:rPr>
                <w:b/>
                <w:sz w:val="24"/>
              </w:rPr>
              <w:t>Aviation</w:t>
            </w:r>
          </w:p>
          <w:p w:rsidR="008E63EC" w:rsidRDefault="00CD3FA0">
            <w:pPr>
              <w:pStyle w:val="TableParagraph"/>
              <w:numPr>
                <w:ilvl w:val="1"/>
                <w:numId w:val="27"/>
              </w:numPr>
              <w:tabs>
                <w:tab w:val="left" w:pos="2260"/>
                <w:tab w:val="left" w:pos="2261"/>
              </w:tabs>
              <w:ind w:hanging="361"/>
              <w:rPr>
                <w:rFonts w:ascii="Times New Roman" w:hAnsi="Times New Roman"/>
                <w:b/>
                <w:sz w:val="24"/>
              </w:rPr>
            </w:pPr>
            <w:r>
              <w:rPr>
                <w:b/>
                <w:sz w:val="24"/>
              </w:rPr>
              <w:t>Complimentary</w:t>
            </w:r>
          </w:p>
          <w:p w:rsidR="008E63EC" w:rsidRDefault="00CD3FA0">
            <w:pPr>
              <w:pStyle w:val="TableParagraph"/>
              <w:numPr>
                <w:ilvl w:val="1"/>
                <w:numId w:val="27"/>
              </w:numPr>
              <w:tabs>
                <w:tab w:val="left" w:pos="2260"/>
                <w:tab w:val="left" w:pos="2261"/>
              </w:tabs>
              <w:ind w:hanging="361"/>
              <w:rPr>
                <w:rFonts w:ascii="Times New Roman" w:hAnsi="Times New Roman"/>
                <w:b/>
                <w:sz w:val="24"/>
              </w:rPr>
            </w:pPr>
            <w:r>
              <w:rPr>
                <w:b/>
                <w:sz w:val="24"/>
              </w:rPr>
              <w:t>Corporate</w:t>
            </w:r>
          </w:p>
          <w:p w:rsidR="008E63EC" w:rsidRDefault="00CD3FA0">
            <w:pPr>
              <w:pStyle w:val="TableParagraph"/>
              <w:numPr>
                <w:ilvl w:val="1"/>
                <w:numId w:val="27"/>
              </w:numPr>
              <w:tabs>
                <w:tab w:val="left" w:pos="2260"/>
                <w:tab w:val="left" w:pos="2261"/>
              </w:tabs>
              <w:ind w:hanging="361"/>
              <w:rPr>
                <w:rFonts w:ascii="Times New Roman" w:hAnsi="Times New Roman"/>
                <w:b/>
                <w:sz w:val="24"/>
              </w:rPr>
            </w:pPr>
            <w:r>
              <w:rPr>
                <w:b/>
                <w:sz w:val="24"/>
              </w:rPr>
              <w:t>Direct</w:t>
            </w:r>
          </w:p>
          <w:p w:rsidR="008E63EC" w:rsidRDefault="00CD3FA0">
            <w:pPr>
              <w:pStyle w:val="TableParagraph"/>
              <w:numPr>
                <w:ilvl w:val="1"/>
                <w:numId w:val="27"/>
              </w:numPr>
              <w:tabs>
                <w:tab w:val="left" w:pos="2260"/>
                <w:tab w:val="left" w:pos="2261"/>
              </w:tabs>
              <w:spacing w:before="44"/>
              <w:ind w:hanging="361"/>
              <w:rPr>
                <w:rFonts w:ascii="Times New Roman" w:hAnsi="Times New Roman"/>
                <w:b/>
                <w:sz w:val="24"/>
              </w:rPr>
            </w:pPr>
            <w:r>
              <w:rPr>
                <w:b/>
                <w:sz w:val="24"/>
              </w:rPr>
              <w:t>Groups</w:t>
            </w:r>
          </w:p>
          <w:p w:rsidR="008E63EC" w:rsidRDefault="00CD3FA0">
            <w:pPr>
              <w:pStyle w:val="TableParagraph"/>
              <w:numPr>
                <w:ilvl w:val="1"/>
                <w:numId w:val="27"/>
              </w:numPr>
              <w:tabs>
                <w:tab w:val="left" w:pos="2260"/>
                <w:tab w:val="left" w:pos="2261"/>
              </w:tabs>
              <w:ind w:hanging="361"/>
              <w:rPr>
                <w:rFonts w:ascii="Times New Roman" w:hAnsi="Times New Roman"/>
                <w:b/>
                <w:sz w:val="24"/>
              </w:rPr>
            </w:pPr>
            <w:r>
              <w:rPr>
                <w:b/>
                <w:sz w:val="24"/>
              </w:rPr>
              <w:t>Online</w:t>
            </w:r>
            <w:r>
              <w:rPr>
                <w:b/>
                <w:spacing w:val="-7"/>
                <w:sz w:val="24"/>
              </w:rPr>
              <w:t xml:space="preserve"> </w:t>
            </w:r>
            <w:r>
              <w:rPr>
                <w:b/>
                <w:sz w:val="24"/>
              </w:rPr>
              <w:t>(TA)</w:t>
            </w:r>
          </w:p>
          <w:p w:rsidR="008E63EC" w:rsidRDefault="00CD3FA0">
            <w:pPr>
              <w:pStyle w:val="TableParagraph"/>
              <w:numPr>
                <w:ilvl w:val="1"/>
                <w:numId w:val="27"/>
              </w:numPr>
              <w:tabs>
                <w:tab w:val="left" w:pos="2293"/>
                <w:tab w:val="left" w:pos="2294"/>
              </w:tabs>
              <w:ind w:left="2293" w:hanging="394"/>
              <w:rPr>
                <w:rFonts w:ascii="Times New Roman" w:hAnsi="Times New Roman"/>
                <w:b/>
              </w:rPr>
            </w:pPr>
            <w:r>
              <w:rPr>
                <w:b/>
                <w:sz w:val="24"/>
              </w:rPr>
              <w:t>Offline</w:t>
            </w:r>
            <w:r>
              <w:rPr>
                <w:b/>
                <w:spacing w:val="-4"/>
                <w:sz w:val="24"/>
              </w:rPr>
              <w:t xml:space="preserve"> </w:t>
            </w:r>
            <w:r>
              <w:rPr>
                <w:b/>
                <w:sz w:val="24"/>
              </w:rPr>
              <w:t>(TA/TO)</w:t>
            </w:r>
          </w:p>
        </w:tc>
      </w:tr>
      <w:tr w:rsidR="008E63EC">
        <w:trPr>
          <w:trHeight w:val="1867"/>
        </w:trPr>
        <w:tc>
          <w:tcPr>
            <w:tcW w:w="9422" w:type="dxa"/>
          </w:tcPr>
          <w:p w:rsidR="008E63EC" w:rsidRDefault="0018212A">
            <w:pPr>
              <w:pStyle w:val="TableParagraph"/>
              <w:numPr>
                <w:ilvl w:val="0"/>
                <w:numId w:val="26"/>
              </w:numPr>
              <w:tabs>
                <w:tab w:val="left" w:pos="821"/>
              </w:tabs>
              <w:spacing w:before="79"/>
              <w:ind w:hanging="361"/>
              <w:rPr>
                <w:b/>
                <w:sz w:val="24"/>
              </w:rPr>
            </w:pPr>
            <w:r>
              <w:rPr>
                <w:b/>
                <w:color w:val="23292E"/>
                <w:spacing w:val="-1"/>
                <w:sz w:val="24"/>
              </w:rPr>
              <w:t>Distribution_channel</w:t>
            </w:r>
            <w:r w:rsidR="00CD3FA0">
              <w:rPr>
                <w:b/>
                <w:color w:val="23292E"/>
                <w:spacing w:val="-1"/>
                <w:sz w:val="24"/>
              </w:rPr>
              <w:t>:</w:t>
            </w:r>
            <w:r w:rsidR="00CD3FA0">
              <w:rPr>
                <w:b/>
                <w:color w:val="23292E"/>
                <w:spacing w:val="-13"/>
                <w:sz w:val="24"/>
              </w:rPr>
              <w:t xml:space="preserve"> </w:t>
            </w:r>
            <w:r w:rsidR="00CD3FA0">
              <w:rPr>
                <w:b/>
                <w:color w:val="23292E"/>
                <w:spacing w:val="-1"/>
                <w:sz w:val="24"/>
              </w:rPr>
              <w:t>Via</w:t>
            </w:r>
            <w:r w:rsidR="00CD3FA0">
              <w:rPr>
                <w:b/>
                <w:color w:val="23292E"/>
                <w:spacing w:val="-13"/>
                <w:sz w:val="24"/>
              </w:rPr>
              <w:t xml:space="preserve"> </w:t>
            </w:r>
            <w:r w:rsidR="00CD3FA0">
              <w:rPr>
                <w:b/>
                <w:color w:val="23292E"/>
                <w:spacing w:val="-1"/>
                <w:sz w:val="24"/>
              </w:rPr>
              <w:t>which</w:t>
            </w:r>
            <w:r w:rsidR="00CD3FA0">
              <w:rPr>
                <w:b/>
                <w:color w:val="23292E"/>
                <w:spacing w:val="-12"/>
                <w:sz w:val="24"/>
              </w:rPr>
              <w:t xml:space="preserve"> </w:t>
            </w:r>
            <w:r w:rsidR="00CD3FA0">
              <w:rPr>
                <w:b/>
                <w:color w:val="23292E"/>
                <w:spacing w:val="-1"/>
                <w:sz w:val="24"/>
              </w:rPr>
              <w:t>medium</w:t>
            </w:r>
            <w:r w:rsidR="00CD3FA0">
              <w:rPr>
                <w:b/>
                <w:color w:val="23292E"/>
                <w:spacing w:val="-11"/>
                <w:sz w:val="24"/>
              </w:rPr>
              <w:t xml:space="preserve"> </w:t>
            </w:r>
            <w:r w:rsidR="00CD3FA0">
              <w:rPr>
                <w:b/>
                <w:color w:val="23292E"/>
                <w:spacing w:val="-1"/>
                <w:sz w:val="24"/>
              </w:rPr>
              <w:t>booking</w:t>
            </w:r>
          </w:p>
          <w:p w:rsidR="008E63EC" w:rsidRDefault="00CD3FA0">
            <w:pPr>
              <w:pStyle w:val="TableParagraph"/>
              <w:numPr>
                <w:ilvl w:val="1"/>
                <w:numId w:val="26"/>
              </w:numPr>
              <w:tabs>
                <w:tab w:val="left" w:pos="2260"/>
                <w:tab w:val="left" w:pos="2261"/>
              </w:tabs>
              <w:ind w:hanging="361"/>
              <w:rPr>
                <w:b/>
                <w:sz w:val="24"/>
              </w:rPr>
            </w:pPr>
            <w:r>
              <w:rPr>
                <w:b/>
                <w:sz w:val="24"/>
              </w:rPr>
              <w:t>Corporate</w:t>
            </w:r>
          </w:p>
          <w:p w:rsidR="008E63EC" w:rsidRDefault="00CD3FA0">
            <w:pPr>
              <w:pStyle w:val="TableParagraph"/>
              <w:numPr>
                <w:ilvl w:val="1"/>
                <w:numId w:val="26"/>
              </w:numPr>
              <w:tabs>
                <w:tab w:val="left" w:pos="2260"/>
                <w:tab w:val="left" w:pos="2261"/>
              </w:tabs>
              <w:ind w:hanging="361"/>
              <w:rPr>
                <w:b/>
                <w:sz w:val="24"/>
              </w:rPr>
            </w:pPr>
            <w:r>
              <w:rPr>
                <w:b/>
                <w:sz w:val="24"/>
              </w:rPr>
              <w:t>Direct</w:t>
            </w:r>
          </w:p>
          <w:p w:rsidR="008E63EC" w:rsidRDefault="00CD3FA0">
            <w:pPr>
              <w:pStyle w:val="TableParagraph"/>
              <w:numPr>
                <w:ilvl w:val="1"/>
                <w:numId w:val="26"/>
              </w:numPr>
              <w:tabs>
                <w:tab w:val="left" w:pos="2260"/>
                <w:tab w:val="left" w:pos="2261"/>
              </w:tabs>
              <w:spacing w:before="44"/>
              <w:ind w:hanging="361"/>
              <w:rPr>
                <w:b/>
                <w:sz w:val="24"/>
              </w:rPr>
            </w:pPr>
            <w:r>
              <w:rPr>
                <w:b/>
                <w:w w:val="95"/>
                <w:sz w:val="24"/>
              </w:rPr>
              <w:t>GDS:</w:t>
            </w:r>
            <w:r>
              <w:rPr>
                <w:b/>
                <w:spacing w:val="9"/>
                <w:w w:val="95"/>
                <w:sz w:val="24"/>
              </w:rPr>
              <w:t xml:space="preserve"> </w:t>
            </w:r>
            <w:r>
              <w:rPr>
                <w:b/>
                <w:w w:val="95"/>
                <w:sz w:val="24"/>
              </w:rPr>
              <w:t>-</w:t>
            </w:r>
            <w:r>
              <w:rPr>
                <w:b/>
                <w:spacing w:val="11"/>
                <w:w w:val="95"/>
                <w:sz w:val="24"/>
              </w:rPr>
              <w:t xml:space="preserve"> </w:t>
            </w:r>
            <w:r>
              <w:rPr>
                <w:b/>
                <w:w w:val="95"/>
                <w:sz w:val="24"/>
              </w:rPr>
              <w:t>Global</w:t>
            </w:r>
            <w:r>
              <w:rPr>
                <w:b/>
                <w:spacing w:val="9"/>
                <w:w w:val="95"/>
                <w:sz w:val="24"/>
              </w:rPr>
              <w:t xml:space="preserve"> </w:t>
            </w:r>
            <w:r>
              <w:rPr>
                <w:b/>
                <w:w w:val="95"/>
                <w:sz w:val="24"/>
              </w:rPr>
              <w:t>Distribution</w:t>
            </w:r>
            <w:r>
              <w:rPr>
                <w:b/>
                <w:spacing w:val="10"/>
                <w:w w:val="95"/>
                <w:sz w:val="24"/>
              </w:rPr>
              <w:t xml:space="preserve"> </w:t>
            </w:r>
            <w:r>
              <w:rPr>
                <w:b/>
                <w:w w:val="95"/>
                <w:sz w:val="24"/>
              </w:rPr>
              <w:t>System</w:t>
            </w:r>
          </w:p>
          <w:p w:rsidR="008E63EC" w:rsidRDefault="00CD3FA0">
            <w:pPr>
              <w:pStyle w:val="TableParagraph"/>
              <w:numPr>
                <w:ilvl w:val="1"/>
                <w:numId w:val="26"/>
              </w:numPr>
              <w:tabs>
                <w:tab w:val="left" w:pos="2260"/>
                <w:tab w:val="left" w:pos="2261"/>
              </w:tabs>
              <w:ind w:hanging="361"/>
              <w:rPr>
                <w:b/>
                <w:sz w:val="24"/>
              </w:rPr>
            </w:pPr>
            <w:r>
              <w:rPr>
                <w:b/>
                <w:sz w:val="24"/>
              </w:rPr>
              <w:t>TA/TO:</w:t>
            </w:r>
            <w:r>
              <w:rPr>
                <w:b/>
                <w:spacing w:val="-13"/>
                <w:sz w:val="24"/>
              </w:rPr>
              <w:t xml:space="preserve"> </w:t>
            </w:r>
            <w:r>
              <w:rPr>
                <w:b/>
                <w:sz w:val="24"/>
              </w:rPr>
              <w:t>-</w:t>
            </w:r>
            <w:r>
              <w:rPr>
                <w:b/>
                <w:spacing w:val="-12"/>
                <w:sz w:val="24"/>
              </w:rPr>
              <w:t xml:space="preserve"> </w:t>
            </w:r>
            <w:r>
              <w:rPr>
                <w:b/>
                <w:sz w:val="24"/>
              </w:rPr>
              <w:t>Travel</w:t>
            </w:r>
            <w:r>
              <w:rPr>
                <w:b/>
                <w:spacing w:val="-14"/>
                <w:sz w:val="24"/>
              </w:rPr>
              <w:t xml:space="preserve"> </w:t>
            </w:r>
            <w:r>
              <w:rPr>
                <w:b/>
                <w:sz w:val="24"/>
              </w:rPr>
              <w:t>Agent/Operator</w:t>
            </w:r>
          </w:p>
        </w:tc>
      </w:tr>
      <w:tr w:rsidR="008E63EC">
        <w:trPr>
          <w:trHeight w:val="851"/>
        </w:trPr>
        <w:tc>
          <w:tcPr>
            <w:tcW w:w="9422" w:type="dxa"/>
          </w:tcPr>
          <w:p w:rsidR="008E63EC" w:rsidRDefault="00CD3FA0">
            <w:pPr>
              <w:pStyle w:val="TableParagraph"/>
              <w:numPr>
                <w:ilvl w:val="0"/>
                <w:numId w:val="25"/>
              </w:numPr>
              <w:tabs>
                <w:tab w:val="left" w:pos="854"/>
              </w:tabs>
              <w:spacing w:before="81"/>
              <w:rPr>
                <w:b/>
                <w:sz w:val="24"/>
              </w:rPr>
            </w:pPr>
            <w:r>
              <w:rPr>
                <w:b/>
                <w:color w:val="23292E"/>
                <w:sz w:val="24"/>
              </w:rPr>
              <w:t>is_repeated_guest:</w:t>
            </w:r>
          </w:p>
          <w:p w:rsidR="008E63EC" w:rsidRDefault="00CD3FA0">
            <w:pPr>
              <w:pStyle w:val="TableParagraph"/>
              <w:numPr>
                <w:ilvl w:val="1"/>
                <w:numId w:val="25"/>
              </w:numPr>
              <w:tabs>
                <w:tab w:val="left" w:pos="2260"/>
                <w:tab w:val="left" w:pos="2261"/>
              </w:tabs>
              <w:spacing w:before="41"/>
              <w:ind w:hanging="361"/>
              <w:rPr>
                <w:b/>
                <w:sz w:val="24"/>
              </w:rPr>
            </w:pPr>
            <w:r>
              <w:rPr>
                <w:b/>
                <w:color w:val="23292E"/>
                <w:sz w:val="24"/>
              </w:rPr>
              <w:t>0</w:t>
            </w:r>
            <w:r>
              <w:rPr>
                <w:b/>
                <w:color w:val="23292E"/>
                <w:spacing w:val="-4"/>
                <w:sz w:val="24"/>
              </w:rPr>
              <w:t xml:space="preserve"> </w:t>
            </w:r>
            <w:r>
              <w:rPr>
                <w:b/>
                <w:color w:val="23292E"/>
                <w:sz w:val="24"/>
              </w:rPr>
              <w:t>for</w:t>
            </w:r>
            <w:r>
              <w:rPr>
                <w:b/>
                <w:color w:val="23292E"/>
                <w:spacing w:val="-2"/>
                <w:sz w:val="24"/>
              </w:rPr>
              <w:t xml:space="preserve"> </w:t>
            </w:r>
            <w:r>
              <w:rPr>
                <w:b/>
                <w:color w:val="23292E"/>
                <w:sz w:val="24"/>
              </w:rPr>
              <w:t>new</w:t>
            </w:r>
            <w:r>
              <w:rPr>
                <w:b/>
                <w:color w:val="23292E"/>
                <w:spacing w:val="-3"/>
                <w:sz w:val="24"/>
              </w:rPr>
              <w:t xml:space="preserve"> </w:t>
            </w:r>
            <w:r>
              <w:rPr>
                <w:b/>
                <w:color w:val="23292E"/>
                <w:sz w:val="24"/>
              </w:rPr>
              <w:t>customer</w:t>
            </w:r>
          </w:p>
        </w:tc>
      </w:tr>
    </w:tbl>
    <w:p w:rsidR="008E63EC" w:rsidRDefault="008E63EC">
      <w:pPr>
        <w:rPr>
          <w:sz w:val="24"/>
        </w:rPr>
        <w:sectPr w:rsidR="008E63EC">
          <w:pgSz w:w="12240" w:h="15840"/>
          <w:pgMar w:top="1440" w:right="1240" w:bottom="1120" w:left="1160" w:header="0" w:footer="932" w:gutter="0"/>
          <w:cols w:space="720"/>
        </w:sectPr>
      </w:pPr>
    </w:p>
    <w:tbl>
      <w:tblPr>
        <w:tblW w:w="0" w:type="auto"/>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22"/>
      </w:tblGrid>
      <w:tr w:rsidR="008E63EC">
        <w:trPr>
          <w:trHeight w:val="530"/>
        </w:trPr>
        <w:tc>
          <w:tcPr>
            <w:tcW w:w="9422" w:type="dxa"/>
            <w:tcBorders>
              <w:top w:val="nil"/>
            </w:tcBorders>
          </w:tcPr>
          <w:p w:rsidR="008E63EC" w:rsidRDefault="00CD3FA0">
            <w:pPr>
              <w:pStyle w:val="TableParagraph"/>
              <w:numPr>
                <w:ilvl w:val="0"/>
                <w:numId w:val="24"/>
              </w:numPr>
              <w:tabs>
                <w:tab w:val="left" w:pos="2260"/>
                <w:tab w:val="left" w:pos="2261"/>
              </w:tabs>
              <w:spacing w:before="101"/>
              <w:ind w:hanging="361"/>
              <w:rPr>
                <w:b/>
                <w:sz w:val="24"/>
              </w:rPr>
            </w:pPr>
            <w:r>
              <w:rPr>
                <w:b/>
                <w:color w:val="23292E"/>
                <w:sz w:val="24"/>
              </w:rPr>
              <w:lastRenderedPageBreak/>
              <w:t>1</w:t>
            </w:r>
            <w:r>
              <w:rPr>
                <w:b/>
                <w:color w:val="23292E"/>
                <w:spacing w:val="-7"/>
                <w:sz w:val="24"/>
              </w:rPr>
              <w:t xml:space="preserve"> </w:t>
            </w:r>
            <w:r>
              <w:rPr>
                <w:b/>
                <w:color w:val="23292E"/>
                <w:sz w:val="24"/>
              </w:rPr>
              <w:t>for</w:t>
            </w:r>
            <w:r>
              <w:rPr>
                <w:b/>
                <w:color w:val="23292E"/>
                <w:spacing w:val="-6"/>
                <w:sz w:val="24"/>
              </w:rPr>
              <w:t xml:space="preserve"> </w:t>
            </w:r>
            <w:r>
              <w:rPr>
                <w:b/>
                <w:color w:val="23292E"/>
                <w:sz w:val="24"/>
              </w:rPr>
              <w:t>repeated</w:t>
            </w:r>
            <w:r>
              <w:rPr>
                <w:b/>
                <w:color w:val="23292E"/>
                <w:spacing w:val="-7"/>
                <w:sz w:val="24"/>
              </w:rPr>
              <w:t xml:space="preserve"> </w:t>
            </w:r>
            <w:r>
              <w:rPr>
                <w:b/>
                <w:color w:val="23292E"/>
                <w:sz w:val="24"/>
              </w:rPr>
              <w:t>customer</w:t>
            </w:r>
          </w:p>
        </w:tc>
      </w:tr>
      <w:tr w:rsidR="008E63EC">
        <w:trPr>
          <w:trHeight w:val="544"/>
        </w:trPr>
        <w:tc>
          <w:tcPr>
            <w:tcW w:w="9422" w:type="dxa"/>
          </w:tcPr>
          <w:p w:rsidR="008E63EC" w:rsidRDefault="00CD3FA0">
            <w:pPr>
              <w:pStyle w:val="TableParagraph"/>
              <w:numPr>
                <w:ilvl w:val="0"/>
                <w:numId w:val="23"/>
              </w:numPr>
              <w:tabs>
                <w:tab w:val="left" w:pos="821"/>
              </w:tabs>
              <w:spacing w:before="81"/>
              <w:ind w:hanging="361"/>
              <w:rPr>
                <w:b/>
                <w:sz w:val="24"/>
              </w:rPr>
            </w:pPr>
            <w:r>
              <w:rPr>
                <w:b/>
                <w:color w:val="23292E"/>
                <w:spacing w:val="-1"/>
                <w:sz w:val="24"/>
              </w:rPr>
              <w:t>previous_cancellations:</w:t>
            </w:r>
            <w:r>
              <w:rPr>
                <w:b/>
                <w:color w:val="23292E"/>
                <w:spacing w:val="-13"/>
                <w:sz w:val="24"/>
              </w:rPr>
              <w:t xml:space="preserve"> </w:t>
            </w:r>
            <w:r>
              <w:rPr>
                <w:b/>
                <w:color w:val="23292E"/>
                <w:spacing w:val="-1"/>
                <w:sz w:val="24"/>
              </w:rPr>
              <w:t>No.</w:t>
            </w:r>
            <w:r>
              <w:rPr>
                <w:b/>
                <w:color w:val="23292E"/>
                <w:spacing w:val="-14"/>
                <w:sz w:val="24"/>
              </w:rPr>
              <w:t xml:space="preserve"> </w:t>
            </w:r>
            <w:r>
              <w:rPr>
                <w:b/>
                <w:color w:val="23292E"/>
                <w:spacing w:val="-1"/>
                <w:sz w:val="24"/>
              </w:rPr>
              <w:t>of</w:t>
            </w:r>
            <w:r>
              <w:rPr>
                <w:b/>
                <w:color w:val="23292E"/>
                <w:spacing w:val="-12"/>
                <w:sz w:val="24"/>
              </w:rPr>
              <w:t xml:space="preserve"> </w:t>
            </w:r>
            <w:r>
              <w:rPr>
                <w:b/>
                <w:color w:val="23292E"/>
                <w:spacing w:val="-1"/>
                <w:sz w:val="24"/>
              </w:rPr>
              <w:t>previous</w:t>
            </w:r>
            <w:r>
              <w:rPr>
                <w:b/>
                <w:color w:val="23292E"/>
                <w:spacing w:val="-12"/>
                <w:sz w:val="24"/>
              </w:rPr>
              <w:t xml:space="preserve"> </w:t>
            </w:r>
            <w:r>
              <w:rPr>
                <w:b/>
                <w:color w:val="23292E"/>
                <w:sz w:val="24"/>
              </w:rPr>
              <w:t>canceled</w:t>
            </w:r>
            <w:r>
              <w:rPr>
                <w:b/>
                <w:color w:val="23292E"/>
                <w:spacing w:val="-13"/>
                <w:sz w:val="24"/>
              </w:rPr>
              <w:t xml:space="preserve"> </w:t>
            </w:r>
            <w:r>
              <w:rPr>
                <w:b/>
                <w:color w:val="23292E"/>
                <w:sz w:val="24"/>
              </w:rPr>
              <w:t>bookings.</w:t>
            </w:r>
          </w:p>
        </w:tc>
      </w:tr>
      <w:tr w:rsidR="008E63EC">
        <w:trPr>
          <w:trHeight w:val="541"/>
        </w:trPr>
        <w:tc>
          <w:tcPr>
            <w:tcW w:w="9422" w:type="dxa"/>
          </w:tcPr>
          <w:p w:rsidR="008E63EC" w:rsidRDefault="00CD3FA0">
            <w:pPr>
              <w:pStyle w:val="TableParagraph"/>
              <w:numPr>
                <w:ilvl w:val="0"/>
                <w:numId w:val="22"/>
              </w:numPr>
              <w:tabs>
                <w:tab w:val="left" w:pos="821"/>
              </w:tabs>
              <w:spacing w:before="79"/>
              <w:ind w:hanging="361"/>
              <w:rPr>
                <w:b/>
                <w:sz w:val="24"/>
              </w:rPr>
            </w:pPr>
            <w:r>
              <w:rPr>
                <w:b/>
                <w:color w:val="23292E"/>
                <w:w w:val="95"/>
                <w:sz w:val="24"/>
              </w:rPr>
              <w:t>previous_bookings_not_canceled:</w:t>
            </w:r>
            <w:r>
              <w:rPr>
                <w:b/>
                <w:color w:val="23292E"/>
                <w:spacing w:val="39"/>
                <w:w w:val="95"/>
                <w:sz w:val="24"/>
              </w:rPr>
              <w:t xml:space="preserve"> </w:t>
            </w:r>
            <w:r>
              <w:rPr>
                <w:b/>
                <w:color w:val="23292E"/>
                <w:w w:val="95"/>
                <w:sz w:val="24"/>
              </w:rPr>
              <w:t>No.</w:t>
            </w:r>
            <w:r>
              <w:rPr>
                <w:b/>
                <w:color w:val="23292E"/>
                <w:spacing w:val="40"/>
                <w:w w:val="95"/>
                <w:sz w:val="24"/>
              </w:rPr>
              <w:t xml:space="preserve"> </w:t>
            </w:r>
            <w:r>
              <w:rPr>
                <w:b/>
                <w:color w:val="23292E"/>
                <w:w w:val="95"/>
                <w:sz w:val="24"/>
              </w:rPr>
              <w:t>of</w:t>
            </w:r>
            <w:r>
              <w:rPr>
                <w:b/>
                <w:color w:val="23292E"/>
                <w:spacing w:val="41"/>
                <w:w w:val="95"/>
                <w:sz w:val="24"/>
              </w:rPr>
              <w:t xml:space="preserve"> </w:t>
            </w:r>
            <w:r>
              <w:rPr>
                <w:b/>
                <w:color w:val="23292E"/>
                <w:w w:val="95"/>
                <w:sz w:val="24"/>
              </w:rPr>
              <w:t>previous</w:t>
            </w:r>
            <w:r>
              <w:rPr>
                <w:b/>
                <w:color w:val="23292E"/>
                <w:spacing w:val="42"/>
                <w:w w:val="95"/>
                <w:sz w:val="24"/>
              </w:rPr>
              <w:t xml:space="preserve"> </w:t>
            </w:r>
            <w:r>
              <w:rPr>
                <w:b/>
                <w:color w:val="23292E"/>
                <w:w w:val="95"/>
                <w:sz w:val="24"/>
              </w:rPr>
              <w:t>non-canceled</w:t>
            </w:r>
            <w:r>
              <w:rPr>
                <w:b/>
                <w:color w:val="23292E"/>
                <w:spacing w:val="38"/>
                <w:w w:val="95"/>
                <w:sz w:val="24"/>
              </w:rPr>
              <w:t xml:space="preserve"> </w:t>
            </w:r>
            <w:r>
              <w:rPr>
                <w:b/>
                <w:color w:val="23292E"/>
                <w:w w:val="95"/>
                <w:sz w:val="24"/>
              </w:rPr>
              <w:t>bookings.</w:t>
            </w:r>
          </w:p>
        </w:tc>
      </w:tr>
      <w:tr w:rsidR="008E63EC">
        <w:trPr>
          <w:trHeight w:val="541"/>
        </w:trPr>
        <w:tc>
          <w:tcPr>
            <w:tcW w:w="9422" w:type="dxa"/>
          </w:tcPr>
          <w:p w:rsidR="008E63EC" w:rsidRDefault="00CD3FA0">
            <w:pPr>
              <w:pStyle w:val="TableParagraph"/>
              <w:numPr>
                <w:ilvl w:val="0"/>
                <w:numId w:val="21"/>
              </w:numPr>
              <w:tabs>
                <w:tab w:val="left" w:pos="821"/>
              </w:tabs>
              <w:spacing w:before="79"/>
              <w:ind w:hanging="361"/>
              <w:rPr>
                <w:b/>
                <w:sz w:val="24"/>
              </w:rPr>
            </w:pPr>
            <w:r>
              <w:rPr>
                <w:b/>
                <w:color w:val="23292E"/>
                <w:sz w:val="24"/>
              </w:rPr>
              <w:t>reserved_room_type:</w:t>
            </w:r>
            <w:r>
              <w:rPr>
                <w:b/>
                <w:color w:val="23292E"/>
                <w:spacing w:val="-14"/>
                <w:sz w:val="24"/>
              </w:rPr>
              <w:t xml:space="preserve"> </w:t>
            </w:r>
            <w:r>
              <w:rPr>
                <w:b/>
                <w:color w:val="23292E"/>
                <w:sz w:val="24"/>
              </w:rPr>
              <w:t>Room</w:t>
            </w:r>
            <w:r>
              <w:rPr>
                <w:b/>
                <w:color w:val="23292E"/>
                <w:spacing w:val="-12"/>
                <w:sz w:val="24"/>
              </w:rPr>
              <w:t xml:space="preserve"> </w:t>
            </w:r>
            <w:r>
              <w:rPr>
                <w:b/>
                <w:color w:val="23292E"/>
                <w:sz w:val="24"/>
              </w:rPr>
              <w:t>type</w:t>
            </w:r>
            <w:r>
              <w:rPr>
                <w:b/>
                <w:color w:val="23292E"/>
                <w:spacing w:val="-12"/>
                <w:sz w:val="24"/>
              </w:rPr>
              <w:t xml:space="preserve"> </w:t>
            </w:r>
            <w:r>
              <w:rPr>
                <w:b/>
                <w:color w:val="23292E"/>
                <w:sz w:val="24"/>
              </w:rPr>
              <w:t>reserved</w:t>
            </w:r>
            <w:r>
              <w:rPr>
                <w:b/>
                <w:color w:val="23292E"/>
                <w:spacing w:val="-14"/>
                <w:sz w:val="24"/>
              </w:rPr>
              <w:t xml:space="preserve"> </w:t>
            </w:r>
            <w:r>
              <w:rPr>
                <w:b/>
                <w:color w:val="23292E"/>
                <w:sz w:val="24"/>
              </w:rPr>
              <w:t>by</w:t>
            </w:r>
            <w:r>
              <w:rPr>
                <w:b/>
                <w:color w:val="23292E"/>
                <w:spacing w:val="-14"/>
                <w:sz w:val="24"/>
              </w:rPr>
              <w:t xml:space="preserve"> </w:t>
            </w:r>
            <w:r>
              <w:rPr>
                <w:b/>
                <w:color w:val="23292E"/>
                <w:sz w:val="24"/>
              </w:rPr>
              <w:t>a</w:t>
            </w:r>
            <w:r>
              <w:rPr>
                <w:b/>
                <w:color w:val="23292E"/>
                <w:spacing w:val="-13"/>
                <w:sz w:val="24"/>
              </w:rPr>
              <w:t xml:space="preserve"> </w:t>
            </w:r>
            <w:r>
              <w:rPr>
                <w:b/>
                <w:color w:val="23292E"/>
                <w:sz w:val="24"/>
              </w:rPr>
              <w:t>customer.</w:t>
            </w:r>
          </w:p>
        </w:tc>
      </w:tr>
      <w:tr w:rsidR="008E63EC">
        <w:trPr>
          <w:trHeight w:val="541"/>
        </w:trPr>
        <w:tc>
          <w:tcPr>
            <w:tcW w:w="9422" w:type="dxa"/>
          </w:tcPr>
          <w:p w:rsidR="008E63EC" w:rsidRDefault="00CD3FA0">
            <w:pPr>
              <w:pStyle w:val="TableParagraph"/>
              <w:numPr>
                <w:ilvl w:val="0"/>
                <w:numId w:val="20"/>
              </w:numPr>
              <w:tabs>
                <w:tab w:val="left" w:pos="821"/>
              </w:tabs>
              <w:spacing w:before="81"/>
              <w:ind w:hanging="361"/>
              <w:rPr>
                <w:b/>
                <w:sz w:val="24"/>
              </w:rPr>
            </w:pPr>
            <w:r>
              <w:rPr>
                <w:b/>
                <w:color w:val="23292E"/>
                <w:sz w:val="24"/>
              </w:rPr>
              <w:t>assigned_room_type:</w:t>
            </w:r>
            <w:r>
              <w:rPr>
                <w:b/>
                <w:color w:val="23292E"/>
                <w:spacing w:val="-13"/>
                <w:sz w:val="24"/>
              </w:rPr>
              <w:t xml:space="preserve"> </w:t>
            </w:r>
            <w:r>
              <w:rPr>
                <w:b/>
                <w:color w:val="23292E"/>
                <w:sz w:val="24"/>
              </w:rPr>
              <w:t>Room</w:t>
            </w:r>
            <w:r>
              <w:rPr>
                <w:b/>
                <w:color w:val="23292E"/>
                <w:spacing w:val="-10"/>
                <w:sz w:val="24"/>
              </w:rPr>
              <w:t xml:space="preserve"> </w:t>
            </w:r>
            <w:r>
              <w:rPr>
                <w:b/>
                <w:color w:val="23292E"/>
                <w:sz w:val="24"/>
              </w:rPr>
              <w:t>type</w:t>
            </w:r>
            <w:r>
              <w:rPr>
                <w:b/>
                <w:color w:val="23292E"/>
                <w:spacing w:val="-11"/>
                <w:sz w:val="24"/>
              </w:rPr>
              <w:t xml:space="preserve"> </w:t>
            </w:r>
            <w:r>
              <w:rPr>
                <w:b/>
                <w:color w:val="23292E"/>
                <w:sz w:val="24"/>
              </w:rPr>
              <w:t>assigned</w:t>
            </w:r>
            <w:r>
              <w:rPr>
                <w:b/>
                <w:color w:val="23292E"/>
                <w:spacing w:val="-13"/>
                <w:sz w:val="24"/>
              </w:rPr>
              <w:t xml:space="preserve"> </w:t>
            </w:r>
            <w:r>
              <w:rPr>
                <w:b/>
                <w:color w:val="23292E"/>
                <w:sz w:val="24"/>
              </w:rPr>
              <w:t>to</w:t>
            </w:r>
            <w:r>
              <w:rPr>
                <w:b/>
                <w:color w:val="23292E"/>
                <w:spacing w:val="-13"/>
                <w:sz w:val="24"/>
              </w:rPr>
              <w:t xml:space="preserve"> </w:t>
            </w:r>
            <w:r>
              <w:rPr>
                <w:b/>
                <w:color w:val="23292E"/>
                <w:sz w:val="24"/>
              </w:rPr>
              <w:t>the</w:t>
            </w:r>
            <w:r>
              <w:rPr>
                <w:b/>
                <w:color w:val="23292E"/>
                <w:spacing w:val="-11"/>
                <w:sz w:val="24"/>
              </w:rPr>
              <w:t xml:space="preserve"> </w:t>
            </w:r>
            <w:r>
              <w:rPr>
                <w:b/>
                <w:color w:val="23292E"/>
                <w:sz w:val="24"/>
              </w:rPr>
              <w:t>customer.</w:t>
            </w:r>
          </w:p>
        </w:tc>
      </w:tr>
      <w:tr w:rsidR="008E63EC">
        <w:trPr>
          <w:trHeight w:val="543"/>
        </w:trPr>
        <w:tc>
          <w:tcPr>
            <w:tcW w:w="9422" w:type="dxa"/>
          </w:tcPr>
          <w:p w:rsidR="008E63EC" w:rsidRDefault="00CD3FA0">
            <w:pPr>
              <w:pStyle w:val="TableParagraph"/>
              <w:numPr>
                <w:ilvl w:val="0"/>
                <w:numId w:val="19"/>
              </w:numPr>
              <w:tabs>
                <w:tab w:val="left" w:pos="821"/>
              </w:tabs>
              <w:spacing w:before="81"/>
              <w:ind w:hanging="361"/>
              <w:rPr>
                <w:b/>
                <w:sz w:val="24"/>
              </w:rPr>
            </w:pPr>
            <w:r>
              <w:rPr>
                <w:b/>
                <w:color w:val="23292E"/>
                <w:sz w:val="24"/>
              </w:rPr>
              <w:t>booking_changes:</w:t>
            </w:r>
            <w:r>
              <w:rPr>
                <w:b/>
                <w:color w:val="23292E"/>
                <w:spacing w:val="-9"/>
                <w:sz w:val="24"/>
              </w:rPr>
              <w:t xml:space="preserve"> </w:t>
            </w:r>
            <w:r>
              <w:rPr>
                <w:b/>
                <w:color w:val="23292E"/>
                <w:sz w:val="24"/>
              </w:rPr>
              <w:t>No.</w:t>
            </w:r>
            <w:r>
              <w:rPr>
                <w:b/>
                <w:color w:val="23292E"/>
                <w:spacing w:val="-6"/>
                <w:sz w:val="24"/>
              </w:rPr>
              <w:t xml:space="preserve"> </w:t>
            </w:r>
            <w:r>
              <w:rPr>
                <w:b/>
                <w:color w:val="23292E"/>
                <w:sz w:val="24"/>
              </w:rPr>
              <w:t>of</w:t>
            </w:r>
            <w:r>
              <w:rPr>
                <w:b/>
                <w:color w:val="23292E"/>
                <w:spacing w:val="-8"/>
                <w:sz w:val="24"/>
              </w:rPr>
              <w:t xml:space="preserve"> </w:t>
            </w:r>
            <w:r>
              <w:rPr>
                <w:b/>
                <w:color w:val="23292E"/>
                <w:sz w:val="24"/>
              </w:rPr>
              <w:t>booking</w:t>
            </w:r>
            <w:r>
              <w:rPr>
                <w:b/>
                <w:color w:val="23292E"/>
                <w:spacing w:val="-8"/>
                <w:sz w:val="24"/>
              </w:rPr>
              <w:t xml:space="preserve"> </w:t>
            </w:r>
            <w:r>
              <w:rPr>
                <w:b/>
                <w:color w:val="23292E"/>
                <w:sz w:val="24"/>
              </w:rPr>
              <w:t>changes</w:t>
            </w:r>
            <w:r>
              <w:rPr>
                <w:b/>
                <w:color w:val="23292E"/>
                <w:spacing w:val="-8"/>
                <w:sz w:val="24"/>
              </w:rPr>
              <w:t xml:space="preserve"> </w:t>
            </w:r>
            <w:r>
              <w:rPr>
                <w:b/>
                <w:color w:val="23292E"/>
                <w:sz w:val="24"/>
              </w:rPr>
              <w:t>done</w:t>
            </w:r>
            <w:r>
              <w:rPr>
                <w:b/>
                <w:color w:val="23292E"/>
                <w:spacing w:val="-8"/>
                <w:sz w:val="24"/>
              </w:rPr>
              <w:t xml:space="preserve"> </w:t>
            </w:r>
            <w:r>
              <w:rPr>
                <w:b/>
                <w:color w:val="23292E"/>
                <w:sz w:val="24"/>
              </w:rPr>
              <w:t>by</w:t>
            </w:r>
            <w:r>
              <w:rPr>
                <w:b/>
                <w:color w:val="23292E"/>
                <w:spacing w:val="-9"/>
                <w:sz w:val="24"/>
              </w:rPr>
              <w:t xml:space="preserve"> </w:t>
            </w:r>
            <w:r>
              <w:rPr>
                <w:b/>
                <w:color w:val="23292E"/>
                <w:sz w:val="24"/>
              </w:rPr>
              <w:t>customers</w:t>
            </w:r>
          </w:p>
        </w:tc>
      </w:tr>
      <w:tr w:rsidR="008E63EC">
        <w:trPr>
          <w:trHeight w:val="1535"/>
        </w:trPr>
        <w:tc>
          <w:tcPr>
            <w:tcW w:w="9422" w:type="dxa"/>
          </w:tcPr>
          <w:p w:rsidR="008E63EC" w:rsidRDefault="00CD3FA0">
            <w:pPr>
              <w:pStyle w:val="TableParagraph"/>
              <w:numPr>
                <w:ilvl w:val="0"/>
                <w:numId w:val="18"/>
              </w:numPr>
              <w:tabs>
                <w:tab w:val="left" w:pos="821"/>
              </w:tabs>
              <w:spacing w:before="79"/>
              <w:ind w:hanging="361"/>
              <w:rPr>
                <w:b/>
                <w:sz w:val="24"/>
              </w:rPr>
            </w:pPr>
            <w:r>
              <w:rPr>
                <w:b/>
                <w:color w:val="23292E"/>
                <w:sz w:val="24"/>
              </w:rPr>
              <w:t>deposit_type:</w:t>
            </w:r>
            <w:r>
              <w:rPr>
                <w:b/>
                <w:color w:val="23292E"/>
                <w:spacing w:val="-10"/>
                <w:sz w:val="24"/>
              </w:rPr>
              <w:t xml:space="preserve"> </w:t>
            </w:r>
            <w:r>
              <w:rPr>
                <w:b/>
                <w:color w:val="23292E"/>
                <w:sz w:val="24"/>
              </w:rPr>
              <w:t>Type</w:t>
            </w:r>
            <w:r>
              <w:rPr>
                <w:b/>
                <w:color w:val="23292E"/>
                <w:spacing w:val="-10"/>
                <w:sz w:val="24"/>
              </w:rPr>
              <w:t xml:space="preserve"> </w:t>
            </w:r>
            <w:r>
              <w:rPr>
                <w:b/>
                <w:color w:val="23292E"/>
                <w:sz w:val="24"/>
              </w:rPr>
              <w:t>of</w:t>
            </w:r>
            <w:r>
              <w:rPr>
                <w:b/>
                <w:color w:val="23292E"/>
                <w:spacing w:val="-9"/>
                <w:sz w:val="24"/>
              </w:rPr>
              <w:t xml:space="preserve"> </w:t>
            </w:r>
            <w:r>
              <w:rPr>
                <w:b/>
                <w:color w:val="23292E"/>
                <w:sz w:val="24"/>
              </w:rPr>
              <w:t>deposit</w:t>
            </w:r>
            <w:r>
              <w:rPr>
                <w:b/>
                <w:color w:val="23292E"/>
                <w:spacing w:val="-9"/>
                <w:sz w:val="24"/>
              </w:rPr>
              <w:t xml:space="preserve"> </w:t>
            </w:r>
            <w:r>
              <w:rPr>
                <w:b/>
                <w:color w:val="23292E"/>
                <w:sz w:val="24"/>
              </w:rPr>
              <w:t>at</w:t>
            </w:r>
            <w:r>
              <w:rPr>
                <w:b/>
                <w:color w:val="23292E"/>
                <w:spacing w:val="-10"/>
                <w:sz w:val="24"/>
              </w:rPr>
              <w:t xml:space="preserve"> </w:t>
            </w:r>
            <w:r>
              <w:rPr>
                <w:b/>
                <w:color w:val="23292E"/>
                <w:sz w:val="24"/>
              </w:rPr>
              <w:t>the</w:t>
            </w:r>
            <w:r>
              <w:rPr>
                <w:b/>
                <w:color w:val="23292E"/>
                <w:spacing w:val="-9"/>
                <w:sz w:val="24"/>
              </w:rPr>
              <w:t xml:space="preserve"> </w:t>
            </w:r>
            <w:r>
              <w:rPr>
                <w:b/>
                <w:color w:val="23292E"/>
                <w:sz w:val="24"/>
              </w:rPr>
              <w:t>time</w:t>
            </w:r>
            <w:r>
              <w:rPr>
                <w:b/>
                <w:color w:val="23292E"/>
                <w:spacing w:val="-10"/>
                <w:sz w:val="24"/>
              </w:rPr>
              <w:t xml:space="preserve"> </w:t>
            </w:r>
            <w:r>
              <w:rPr>
                <w:b/>
                <w:color w:val="23292E"/>
                <w:sz w:val="24"/>
              </w:rPr>
              <w:t>of</w:t>
            </w:r>
            <w:r>
              <w:rPr>
                <w:b/>
                <w:color w:val="23292E"/>
                <w:spacing w:val="-12"/>
                <w:sz w:val="24"/>
              </w:rPr>
              <w:t xml:space="preserve"> </w:t>
            </w:r>
            <w:r>
              <w:rPr>
                <w:b/>
                <w:color w:val="23292E"/>
                <w:sz w:val="24"/>
              </w:rPr>
              <w:t>making</w:t>
            </w:r>
            <w:r>
              <w:rPr>
                <w:b/>
                <w:color w:val="23292E"/>
                <w:spacing w:val="-10"/>
                <w:sz w:val="24"/>
              </w:rPr>
              <w:t xml:space="preserve"> </w:t>
            </w:r>
            <w:r>
              <w:rPr>
                <w:b/>
                <w:color w:val="23292E"/>
                <w:sz w:val="24"/>
              </w:rPr>
              <w:t>a</w:t>
            </w:r>
            <w:r>
              <w:rPr>
                <w:b/>
                <w:color w:val="23292E"/>
                <w:spacing w:val="-10"/>
                <w:sz w:val="24"/>
              </w:rPr>
              <w:t xml:space="preserve"> </w:t>
            </w:r>
            <w:r>
              <w:rPr>
                <w:b/>
                <w:color w:val="23292E"/>
                <w:sz w:val="24"/>
              </w:rPr>
              <w:t>booking</w:t>
            </w:r>
          </w:p>
          <w:p w:rsidR="008E63EC" w:rsidRDefault="00CD3FA0">
            <w:pPr>
              <w:pStyle w:val="TableParagraph"/>
              <w:numPr>
                <w:ilvl w:val="1"/>
                <w:numId w:val="18"/>
              </w:numPr>
              <w:tabs>
                <w:tab w:val="left" w:pos="2260"/>
                <w:tab w:val="left" w:pos="2261"/>
              </w:tabs>
              <w:ind w:hanging="361"/>
              <w:rPr>
                <w:b/>
                <w:sz w:val="24"/>
              </w:rPr>
            </w:pPr>
            <w:r>
              <w:rPr>
                <w:b/>
                <w:color w:val="23292E"/>
                <w:sz w:val="24"/>
              </w:rPr>
              <w:t>No</w:t>
            </w:r>
            <w:r>
              <w:rPr>
                <w:b/>
                <w:color w:val="23292E"/>
                <w:spacing w:val="-5"/>
                <w:sz w:val="24"/>
              </w:rPr>
              <w:t xml:space="preserve"> </w:t>
            </w:r>
            <w:r>
              <w:rPr>
                <w:b/>
                <w:color w:val="23292E"/>
                <w:sz w:val="24"/>
              </w:rPr>
              <w:t>deposit</w:t>
            </w:r>
          </w:p>
          <w:p w:rsidR="008E63EC" w:rsidRDefault="00CD3FA0">
            <w:pPr>
              <w:pStyle w:val="TableParagraph"/>
              <w:numPr>
                <w:ilvl w:val="1"/>
                <w:numId w:val="18"/>
              </w:numPr>
              <w:tabs>
                <w:tab w:val="left" w:pos="2260"/>
                <w:tab w:val="left" w:pos="2261"/>
              </w:tabs>
              <w:ind w:hanging="361"/>
              <w:rPr>
                <w:b/>
                <w:sz w:val="24"/>
              </w:rPr>
            </w:pPr>
            <w:r>
              <w:rPr>
                <w:b/>
                <w:color w:val="23292E"/>
                <w:sz w:val="24"/>
              </w:rPr>
              <w:t>Refundable</w:t>
            </w:r>
          </w:p>
          <w:p w:rsidR="008E63EC" w:rsidRDefault="00CD3FA0">
            <w:pPr>
              <w:pStyle w:val="TableParagraph"/>
              <w:numPr>
                <w:ilvl w:val="1"/>
                <w:numId w:val="18"/>
              </w:numPr>
              <w:tabs>
                <w:tab w:val="left" w:pos="2260"/>
                <w:tab w:val="left" w:pos="2261"/>
              </w:tabs>
              <w:spacing w:before="44"/>
              <w:ind w:hanging="361"/>
              <w:rPr>
                <w:b/>
                <w:sz w:val="24"/>
              </w:rPr>
            </w:pPr>
            <w:r>
              <w:rPr>
                <w:b/>
                <w:color w:val="23292E"/>
                <w:sz w:val="24"/>
              </w:rPr>
              <w:t>No</w:t>
            </w:r>
            <w:r>
              <w:rPr>
                <w:b/>
                <w:color w:val="23292E"/>
                <w:spacing w:val="-5"/>
                <w:sz w:val="24"/>
              </w:rPr>
              <w:t xml:space="preserve"> </w:t>
            </w:r>
            <w:r>
              <w:rPr>
                <w:b/>
                <w:color w:val="23292E"/>
                <w:sz w:val="24"/>
              </w:rPr>
              <w:t>refund</w:t>
            </w:r>
          </w:p>
        </w:tc>
      </w:tr>
      <w:tr w:rsidR="008E63EC">
        <w:trPr>
          <w:trHeight w:val="541"/>
        </w:trPr>
        <w:tc>
          <w:tcPr>
            <w:tcW w:w="9422" w:type="dxa"/>
          </w:tcPr>
          <w:p w:rsidR="008E63EC" w:rsidRDefault="00CD3FA0">
            <w:pPr>
              <w:pStyle w:val="TableParagraph"/>
              <w:numPr>
                <w:ilvl w:val="0"/>
                <w:numId w:val="17"/>
              </w:numPr>
              <w:tabs>
                <w:tab w:val="left" w:pos="821"/>
              </w:tabs>
              <w:spacing w:before="79"/>
              <w:ind w:hanging="361"/>
              <w:rPr>
                <w:b/>
                <w:sz w:val="24"/>
              </w:rPr>
            </w:pPr>
            <w:r>
              <w:rPr>
                <w:b/>
                <w:color w:val="23292E"/>
                <w:sz w:val="24"/>
              </w:rPr>
              <w:t>agent:</w:t>
            </w:r>
            <w:r>
              <w:rPr>
                <w:b/>
                <w:color w:val="23292E"/>
                <w:spacing w:val="-10"/>
                <w:sz w:val="24"/>
              </w:rPr>
              <w:t xml:space="preserve"> </w:t>
            </w:r>
            <w:r>
              <w:rPr>
                <w:b/>
                <w:color w:val="23292E"/>
                <w:sz w:val="24"/>
              </w:rPr>
              <w:t>Id</w:t>
            </w:r>
            <w:r>
              <w:rPr>
                <w:b/>
                <w:color w:val="23292E"/>
                <w:spacing w:val="-10"/>
                <w:sz w:val="24"/>
              </w:rPr>
              <w:t xml:space="preserve"> </w:t>
            </w:r>
            <w:r>
              <w:rPr>
                <w:b/>
                <w:color w:val="23292E"/>
                <w:sz w:val="24"/>
              </w:rPr>
              <w:t>of</w:t>
            </w:r>
            <w:r>
              <w:rPr>
                <w:b/>
                <w:color w:val="23292E"/>
                <w:spacing w:val="-9"/>
                <w:sz w:val="24"/>
              </w:rPr>
              <w:t xml:space="preserve"> </w:t>
            </w:r>
            <w:r>
              <w:rPr>
                <w:b/>
                <w:color w:val="23292E"/>
                <w:sz w:val="24"/>
              </w:rPr>
              <w:t>agent</w:t>
            </w:r>
            <w:r>
              <w:rPr>
                <w:b/>
                <w:color w:val="23292E"/>
                <w:spacing w:val="-9"/>
                <w:sz w:val="24"/>
              </w:rPr>
              <w:t xml:space="preserve"> </w:t>
            </w:r>
            <w:r>
              <w:rPr>
                <w:b/>
                <w:color w:val="23292E"/>
                <w:sz w:val="24"/>
              </w:rPr>
              <w:t>for</w:t>
            </w:r>
            <w:r>
              <w:rPr>
                <w:b/>
                <w:color w:val="23292E"/>
                <w:spacing w:val="-8"/>
                <w:sz w:val="24"/>
              </w:rPr>
              <w:t xml:space="preserve"> </w:t>
            </w:r>
            <w:r>
              <w:rPr>
                <w:b/>
                <w:color w:val="23292E"/>
                <w:sz w:val="24"/>
              </w:rPr>
              <w:t>booking</w:t>
            </w:r>
          </w:p>
        </w:tc>
      </w:tr>
      <w:tr w:rsidR="008E63EC">
        <w:trPr>
          <w:trHeight w:val="541"/>
        </w:trPr>
        <w:tc>
          <w:tcPr>
            <w:tcW w:w="9422" w:type="dxa"/>
          </w:tcPr>
          <w:p w:rsidR="008E63EC" w:rsidRDefault="00CD3FA0">
            <w:pPr>
              <w:pStyle w:val="TableParagraph"/>
              <w:numPr>
                <w:ilvl w:val="0"/>
                <w:numId w:val="16"/>
              </w:numPr>
              <w:tabs>
                <w:tab w:val="left" w:pos="821"/>
              </w:tabs>
              <w:spacing w:before="81"/>
              <w:ind w:hanging="361"/>
              <w:rPr>
                <w:b/>
                <w:sz w:val="24"/>
              </w:rPr>
            </w:pPr>
            <w:r>
              <w:rPr>
                <w:b/>
                <w:color w:val="23292E"/>
                <w:sz w:val="24"/>
              </w:rPr>
              <w:t>company:</w:t>
            </w:r>
            <w:r>
              <w:rPr>
                <w:b/>
                <w:color w:val="23292E"/>
                <w:spacing w:val="-9"/>
                <w:sz w:val="24"/>
              </w:rPr>
              <w:t xml:space="preserve"> </w:t>
            </w:r>
            <w:r>
              <w:rPr>
                <w:b/>
                <w:color w:val="23292E"/>
                <w:sz w:val="24"/>
              </w:rPr>
              <w:t>Id</w:t>
            </w:r>
            <w:r>
              <w:rPr>
                <w:b/>
                <w:color w:val="23292E"/>
                <w:spacing w:val="-10"/>
                <w:sz w:val="24"/>
              </w:rPr>
              <w:t xml:space="preserve"> </w:t>
            </w:r>
            <w:r>
              <w:rPr>
                <w:b/>
                <w:color w:val="23292E"/>
                <w:sz w:val="24"/>
              </w:rPr>
              <w:t>of</w:t>
            </w:r>
            <w:r>
              <w:rPr>
                <w:b/>
                <w:color w:val="23292E"/>
                <w:spacing w:val="-7"/>
                <w:sz w:val="24"/>
              </w:rPr>
              <w:t xml:space="preserve"> </w:t>
            </w:r>
            <w:r>
              <w:rPr>
                <w:b/>
                <w:color w:val="23292E"/>
                <w:sz w:val="24"/>
              </w:rPr>
              <w:t>the</w:t>
            </w:r>
            <w:r>
              <w:rPr>
                <w:b/>
                <w:color w:val="23292E"/>
                <w:spacing w:val="-9"/>
                <w:sz w:val="24"/>
              </w:rPr>
              <w:t xml:space="preserve"> </w:t>
            </w:r>
            <w:r>
              <w:rPr>
                <w:b/>
                <w:color w:val="23292E"/>
                <w:sz w:val="24"/>
              </w:rPr>
              <w:t>company</w:t>
            </w:r>
            <w:r>
              <w:rPr>
                <w:b/>
                <w:color w:val="23292E"/>
                <w:spacing w:val="-9"/>
                <w:sz w:val="24"/>
              </w:rPr>
              <w:t xml:space="preserve"> </w:t>
            </w:r>
            <w:r>
              <w:rPr>
                <w:b/>
                <w:color w:val="23292E"/>
                <w:sz w:val="24"/>
              </w:rPr>
              <w:t>making</w:t>
            </w:r>
            <w:r>
              <w:rPr>
                <w:b/>
                <w:color w:val="23292E"/>
                <w:spacing w:val="-9"/>
                <w:sz w:val="24"/>
              </w:rPr>
              <w:t xml:space="preserve"> </w:t>
            </w:r>
            <w:r>
              <w:rPr>
                <w:b/>
                <w:color w:val="23292E"/>
                <w:sz w:val="24"/>
              </w:rPr>
              <w:t>a</w:t>
            </w:r>
            <w:r>
              <w:rPr>
                <w:b/>
                <w:color w:val="23292E"/>
                <w:spacing w:val="-9"/>
                <w:sz w:val="24"/>
              </w:rPr>
              <w:t xml:space="preserve"> </w:t>
            </w:r>
            <w:r>
              <w:rPr>
                <w:b/>
                <w:color w:val="23292E"/>
                <w:sz w:val="24"/>
              </w:rPr>
              <w:t>booking</w:t>
            </w:r>
          </w:p>
        </w:tc>
      </w:tr>
      <w:tr w:rsidR="008E63EC">
        <w:trPr>
          <w:trHeight w:val="544"/>
        </w:trPr>
        <w:tc>
          <w:tcPr>
            <w:tcW w:w="9422" w:type="dxa"/>
          </w:tcPr>
          <w:p w:rsidR="008E63EC" w:rsidRDefault="00CD3FA0">
            <w:pPr>
              <w:pStyle w:val="TableParagraph"/>
              <w:numPr>
                <w:ilvl w:val="0"/>
                <w:numId w:val="15"/>
              </w:numPr>
              <w:tabs>
                <w:tab w:val="left" w:pos="821"/>
              </w:tabs>
              <w:spacing w:before="81"/>
              <w:ind w:hanging="361"/>
              <w:rPr>
                <w:b/>
                <w:sz w:val="24"/>
              </w:rPr>
            </w:pPr>
            <w:r>
              <w:rPr>
                <w:b/>
                <w:color w:val="23292E"/>
                <w:spacing w:val="-1"/>
                <w:sz w:val="24"/>
              </w:rPr>
              <w:t>days_in_waiting_list:</w:t>
            </w:r>
            <w:r>
              <w:rPr>
                <w:b/>
                <w:color w:val="23292E"/>
                <w:spacing w:val="-14"/>
                <w:sz w:val="24"/>
              </w:rPr>
              <w:t xml:space="preserve"> </w:t>
            </w:r>
            <w:r>
              <w:rPr>
                <w:b/>
                <w:color w:val="23292E"/>
                <w:sz w:val="24"/>
              </w:rPr>
              <w:t>No.</w:t>
            </w:r>
            <w:r>
              <w:rPr>
                <w:b/>
                <w:color w:val="23292E"/>
                <w:spacing w:val="-14"/>
                <w:sz w:val="24"/>
              </w:rPr>
              <w:t xml:space="preserve"> </w:t>
            </w:r>
            <w:r>
              <w:rPr>
                <w:b/>
                <w:color w:val="23292E"/>
                <w:sz w:val="24"/>
              </w:rPr>
              <w:t>of</w:t>
            </w:r>
            <w:r>
              <w:rPr>
                <w:b/>
                <w:color w:val="23292E"/>
                <w:spacing w:val="-12"/>
                <w:sz w:val="24"/>
              </w:rPr>
              <w:t xml:space="preserve"> </w:t>
            </w:r>
            <w:r>
              <w:rPr>
                <w:b/>
                <w:color w:val="23292E"/>
                <w:sz w:val="24"/>
              </w:rPr>
              <w:t>days</w:t>
            </w:r>
            <w:r>
              <w:rPr>
                <w:b/>
                <w:color w:val="23292E"/>
                <w:spacing w:val="-13"/>
                <w:sz w:val="24"/>
              </w:rPr>
              <w:t xml:space="preserve"> </w:t>
            </w:r>
            <w:r>
              <w:rPr>
                <w:b/>
                <w:color w:val="23292E"/>
                <w:sz w:val="24"/>
              </w:rPr>
              <w:t>in</w:t>
            </w:r>
            <w:r>
              <w:rPr>
                <w:b/>
                <w:color w:val="23292E"/>
                <w:spacing w:val="-13"/>
                <w:sz w:val="24"/>
              </w:rPr>
              <w:t xml:space="preserve"> </w:t>
            </w:r>
            <w:r>
              <w:rPr>
                <w:b/>
                <w:color w:val="23292E"/>
                <w:sz w:val="24"/>
              </w:rPr>
              <w:t>waiting</w:t>
            </w:r>
            <w:r>
              <w:rPr>
                <w:b/>
                <w:color w:val="23292E"/>
                <w:spacing w:val="-13"/>
                <w:sz w:val="24"/>
              </w:rPr>
              <w:t xml:space="preserve"> </w:t>
            </w:r>
            <w:r>
              <w:rPr>
                <w:b/>
                <w:color w:val="23292E"/>
                <w:sz w:val="24"/>
              </w:rPr>
              <w:t>to</w:t>
            </w:r>
            <w:r>
              <w:rPr>
                <w:b/>
                <w:color w:val="23292E"/>
                <w:spacing w:val="-13"/>
                <w:sz w:val="24"/>
              </w:rPr>
              <w:t xml:space="preserve"> </w:t>
            </w:r>
            <w:r>
              <w:rPr>
                <w:b/>
                <w:color w:val="23292E"/>
                <w:sz w:val="24"/>
              </w:rPr>
              <w:t>book</w:t>
            </w:r>
          </w:p>
        </w:tc>
      </w:tr>
      <w:tr w:rsidR="008E63EC">
        <w:trPr>
          <w:trHeight w:val="1866"/>
        </w:trPr>
        <w:tc>
          <w:tcPr>
            <w:tcW w:w="9422" w:type="dxa"/>
          </w:tcPr>
          <w:p w:rsidR="008E63EC" w:rsidRDefault="00CD3FA0">
            <w:pPr>
              <w:pStyle w:val="TableParagraph"/>
              <w:numPr>
                <w:ilvl w:val="0"/>
                <w:numId w:val="14"/>
              </w:numPr>
              <w:tabs>
                <w:tab w:val="left" w:pos="821"/>
              </w:tabs>
              <w:spacing w:before="79"/>
              <w:ind w:hanging="361"/>
              <w:rPr>
                <w:b/>
                <w:sz w:val="24"/>
              </w:rPr>
            </w:pPr>
            <w:r>
              <w:rPr>
                <w:b/>
                <w:color w:val="23292E"/>
                <w:sz w:val="24"/>
              </w:rPr>
              <w:t>customer_type:</w:t>
            </w:r>
            <w:r>
              <w:rPr>
                <w:b/>
                <w:color w:val="23292E"/>
                <w:spacing w:val="-11"/>
                <w:sz w:val="24"/>
              </w:rPr>
              <w:t xml:space="preserve"> </w:t>
            </w:r>
            <w:r>
              <w:rPr>
                <w:b/>
                <w:color w:val="23292E"/>
                <w:sz w:val="24"/>
              </w:rPr>
              <w:t>Type</w:t>
            </w:r>
            <w:r>
              <w:rPr>
                <w:b/>
                <w:color w:val="23292E"/>
                <w:spacing w:val="-10"/>
                <w:sz w:val="24"/>
              </w:rPr>
              <w:t xml:space="preserve"> </w:t>
            </w:r>
            <w:r>
              <w:rPr>
                <w:b/>
                <w:color w:val="23292E"/>
                <w:sz w:val="24"/>
              </w:rPr>
              <w:t>of</w:t>
            </w:r>
            <w:r>
              <w:rPr>
                <w:b/>
                <w:color w:val="23292E"/>
                <w:spacing w:val="-10"/>
                <w:sz w:val="24"/>
              </w:rPr>
              <w:t xml:space="preserve"> </w:t>
            </w:r>
            <w:r>
              <w:rPr>
                <w:b/>
                <w:color w:val="23292E"/>
                <w:sz w:val="24"/>
              </w:rPr>
              <w:t>customer</w:t>
            </w:r>
          </w:p>
          <w:p w:rsidR="008E63EC" w:rsidRDefault="00CD3FA0">
            <w:pPr>
              <w:pStyle w:val="TableParagraph"/>
              <w:numPr>
                <w:ilvl w:val="1"/>
                <w:numId w:val="14"/>
              </w:numPr>
              <w:tabs>
                <w:tab w:val="left" w:pos="2260"/>
                <w:tab w:val="left" w:pos="2261"/>
              </w:tabs>
              <w:ind w:hanging="361"/>
              <w:rPr>
                <w:rFonts w:ascii="Times New Roman" w:hAnsi="Times New Roman"/>
                <w:b/>
                <w:sz w:val="24"/>
              </w:rPr>
            </w:pPr>
            <w:r>
              <w:rPr>
                <w:b/>
                <w:spacing w:val="-1"/>
                <w:sz w:val="24"/>
              </w:rPr>
              <w:t>Contract:</w:t>
            </w:r>
            <w:r>
              <w:rPr>
                <w:b/>
                <w:spacing w:val="-14"/>
                <w:sz w:val="24"/>
              </w:rPr>
              <w:t xml:space="preserve"> </w:t>
            </w:r>
            <w:r>
              <w:rPr>
                <w:b/>
                <w:spacing w:val="-1"/>
                <w:sz w:val="24"/>
              </w:rPr>
              <w:t>-</w:t>
            </w:r>
            <w:r>
              <w:rPr>
                <w:b/>
                <w:spacing w:val="-14"/>
                <w:sz w:val="24"/>
              </w:rPr>
              <w:t xml:space="preserve"> </w:t>
            </w:r>
            <w:r>
              <w:rPr>
                <w:b/>
                <w:sz w:val="24"/>
              </w:rPr>
              <w:t>bookings</w:t>
            </w:r>
            <w:r>
              <w:rPr>
                <w:b/>
                <w:spacing w:val="-13"/>
                <w:sz w:val="24"/>
              </w:rPr>
              <w:t xml:space="preserve"> </w:t>
            </w:r>
            <w:r>
              <w:rPr>
                <w:b/>
                <w:sz w:val="24"/>
              </w:rPr>
              <w:t>done</w:t>
            </w:r>
            <w:r>
              <w:rPr>
                <w:b/>
                <w:spacing w:val="-15"/>
                <w:sz w:val="24"/>
              </w:rPr>
              <w:t xml:space="preserve"> </w:t>
            </w:r>
            <w:r>
              <w:rPr>
                <w:b/>
                <w:sz w:val="24"/>
              </w:rPr>
              <w:t>by</w:t>
            </w:r>
            <w:r>
              <w:rPr>
                <w:b/>
                <w:spacing w:val="-15"/>
                <w:sz w:val="24"/>
              </w:rPr>
              <w:t xml:space="preserve"> </w:t>
            </w:r>
            <w:r>
              <w:rPr>
                <w:b/>
                <w:sz w:val="24"/>
              </w:rPr>
              <w:t>the</w:t>
            </w:r>
            <w:r>
              <w:rPr>
                <w:b/>
                <w:spacing w:val="-14"/>
                <w:sz w:val="24"/>
              </w:rPr>
              <w:t xml:space="preserve"> </w:t>
            </w:r>
            <w:r>
              <w:rPr>
                <w:b/>
                <w:sz w:val="24"/>
              </w:rPr>
              <w:t>contract</w:t>
            </w:r>
          </w:p>
          <w:p w:rsidR="008E63EC" w:rsidRDefault="00CD3FA0">
            <w:pPr>
              <w:pStyle w:val="TableParagraph"/>
              <w:numPr>
                <w:ilvl w:val="1"/>
                <w:numId w:val="14"/>
              </w:numPr>
              <w:tabs>
                <w:tab w:val="left" w:pos="2260"/>
                <w:tab w:val="left" w:pos="2261"/>
              </w:tabs>
              <w:ind w:hanging="361"/>
              <w:rPr>
                <w:rFonts w:ascii="Times New Roman" w:hAnsi="Times New Roman"/>
                <w:b/>
                <w:sz w:val="24"/>
              </w:rPr>
            </w:pPr>
            <w:r>
              <w:rPr>
                <w:b/>
                <w:w w:val="95"/>
                <w:sz w:val="24"/>
              </w:rPr>
              <w:t>Group:</w:t>
            </w:r>
            <w:r>
              <w:rPr>
                <w:b/>
                <w:spacing w:val="11"/>
                <w:w w:val="95"/>
                <w:sz w:val="24"/>
              </w:rPr>
              <w:t xml:space="preserve"> </w:t>
            </w:r>
            <w:r>
              <w:rPr>
                <w:b/>
                <w:w w:val="95"/>
                <w:sz w:val="24"/>
              </w:rPr>
              <w:t>-</w:t>
            </w:r>
            <w:r>
              <w:rPr>
                <w:b/>
                <w:spacing w:val="15"/>
                <w:w w:val="95"/>
                <w:sz w:val="24"/>
              </w:rPr>
              <w:t xml:space="preserve"> </w:t>
            </w:r>
            <w:r>
              <w:rPr>
                <w:b/>
                <w:w w:val="95"/>
                <w:sz w:val="24"/>
              </w:rPr>
              <w:t>Group</w:t>
            </w:r>
            <w:r>
              <w:rPr>
                <w:b/>
                <w:spacing w:val="11"/>
                <w:w w:val="95"/>
                <w:sz w:val="24"/>
              </w:rPr>
              <w:t xml:space="preserve"> </w:t>
            </w:r>
            <w:r>
              <w:rPr>
                <w:b/>
                <w:w w:val="95"/>
                <w:sz w:val="24"/>
              </w:rPr>
              <w:t>booking</w:t>
            </w:r>
          </w:p>
          <w:p w:rsidR="008E63EC" w:rsidRDefault="00CD3FA0">
            <w:pPr>
              <w:pStyle w:val="TableParagraph"/>
              <w:numPr>
                <w:ilvl w:val="1"/>
                <w:numId w:val="14"/>
              </w:numPr>
              <w:tabs>
                <w:tab w:val="left" w:pos="2260"/>
                <w:tab w:val="left" w:pos="2261"/>
              </w:tabs>
              <w:ind w:hanging="361"/>
              <w:rPr>
                <w:rFonts w:ascii="Times New Roman" w:hAnsi="Times New Roman"/>
                <w:b/>
                <w:sz w:val="24"/>
              </w:rPr>
            </w:pPr>
            <w:r>
              <w:rPr>
                <w:b/>
                <w:spacing w:val="-1"/>
                <w:sz w:val="24"/>
              </w:rPr>
              <w:t>Transient:</w:t>
            </w:r>
            <w:r>
              <w:rPr>
                <w:b/>
                <w:spacing w:val="-12"/>
                <w:sz w:val="24"/>
              </w:rPr>
              <w:t xml:space="preserve"> </w:t>
            </w:r>
            <w:r>
              <w:rPr>
                <w:b/>
                <w:spacing w:val="-1"/>
                <w:sz w:val="24"/>
              </w:rPr>
              <w:t>-</w:t>
            </w:r>
            <w:r>
              <w:rPr>
                <w:b/>
                <w:spacing w:val="-11"/>
                <w:sz w:val="24"/>
              </w:rPr>
              <w:t xml:space="preserve"> </w:t>
            </w:r>
            <w:r>
              <w:rPr>
                <w:b/>
                <w:spacing w:val="-1"/>
                <w:sz w:val="24"/>
              </w:rPr>
              <w:t>Customer</w:t>
            </w:r>
            <w:r>
              <w:rPr>
                <w:b/>
                <w:spacing w:val="-14"/>
                <w:sz w:val="24"/>
              </w:rPr>
              <w:t xml:space="preserve"> </w:t>
            </w:r>
            <w:r>
              <w:rPr>
                <w:b/>
                <w:spacing w:val="-1"/>
                <w:sz w:val="24"/>
              </w:rPr>
              <w:t>staying</w:t>
            </w:r>
            <w:r>
              <w:rPr>
                <w:b/>
                <w:spacing w:val="-12"/>
                <w:sz w:val="24"/>
              </w:rPr>
              <w:t xml:space="preserve"> </w:t>
            </w:r>
            <w:r>
              <w:rPr>
                <w:b/>
                <w:spacing w:val="-1"/>
                <w:sz w:val="24"/>
              </w:rPr>
              <w:t>for</w:t>
            </w:r>
            <w:r>
              <w:rPr>
                <w:b/>
                <w:spacing w:val="-12"/>
                <w:sz w:val="24"/>
              </w:rPr>
              <w:t xml:space="preserve"> </w:t>
            </w:r>
            <w:r>
              <w:rPr>
                <w:b/>
                <w:spacing w:val="-1"/>
                <w:sz w:val="24"/>
              </w:rPr>
              <w:t>shorter</w:t>
            </w:r>
            <w:r>
              <w:rPr>
                <w:b/>
                <w:spacing w:val="-12"/>
                <w:sz w:val="24"/>
              </w:rPr>
              <w:t xml:space="preserve"> </w:t>
            </w:r>
            <w:r>
              <w:rPr>
                <w:b/>
                <w:sz w:val="24"/>
              </w:rPr>
              <w:t>period</w:t>
            </w:r>
          </w:p>
          <w:p w:rsidR="008E63EC" w:rsidRDefault="00CD3FA0">
            <w:pPr>
              <w:pStyle w:val="TableParagraph"/>
              <w:numPr>
                <w:ilvl w:val="1"/>
                <w:numId w:val="14"/>
              </w:numPr>
              <w:tabs>
                <w:tab w:val="left" w:pos="2293"/>
                <w:tab w:val="left" w:pos="2294"/>
              </w:tabs>
              <w:ind w:left="2293" w:hanging="394"/>
              <w:rPr>
                <w:rFonts w:ascii="Times New Roman" w:hAnsi="Times New Roman"/>
                <w:b/>
              </w:rPr>
            </w:pPr>
            <w:r>
              <w:rPr>
                <w:b/>
                <w:spacing w:val="-1"/>
                <w:sz w:val="24"/>
              </w:rPr>
              <w:t>Transient-Party:</w:t>
            </w:r>
            <w:r>
              <w:rPr>
                <w:b/>
                <w:spacing w:val="-13"/>
                <w:sz w:val="24"/>
              </w:rPr>
              <w:t xml:space="preserve"> </w:t>
            </w:r>
            <w:r>
              <w:rPr>
                <w:b/>
                <w:spacing w:val="-1"/>
                <w:sz w:val="24"/>
              </w:rPr>
              <w:t>-</w:t>
            </w:r>
            <w:r>
              <w:rPr>
                <w:b/>
                <w:spacing w:val="-11"/>
                <w:sz w:val="24"/>
              </w:rPr>
              <w:t xml:space="preserve"> </w:t>
            </w:r>
            <w:r>
              <w:rPr>
                <w:b/>
                <w:spacing w:val="-1"/>
                <w:sz w:val="24"/>
              </w:rPr>
              <w:t>Group</w:t>
            </w:r>
            <w:r>
              <w:rPr>
                <w:b/>
                <w:spacing w:val="-13"/>
                <w:sz w:val="24"/>
              </w:rPr>
              <w:t xml:space="preserve"> </w:t>
            </w:r>
            <w:r>
              <w:rPr>
                <w:b/>
                <w:spacing w:val="-1"/>
                <w:sz w:val="24"/>
              </w:rPr>
              <w:t>of</w:t>
            </w:r>
            <w:r>
              <w:rPr>
                <w:b/>
                <w:spacing w:val="-12"/>
                <w:sz w:val="24"/>
              </w:rPr>
              <w:t xml:space="preserve"> </w:t>
            </w:r>
            <w:r>
              <w:rPr>
                <w:b/>
                <w:spacing w:val="-1"/>
                <w:sz w:val="24"/>
              </w:rPr>
              <w:t>customers</w:t>
            </w:r>
            <w:r>
              <w:rPr>
                <w:b/>
                <w:spacing w:val="-12"/>
                <w:sz w:val="24"/>
              </w:rPr>
              <w:t xml:space="preserve"> </w:t>
            </w:r>
            <w:r>
              <w:rPr>
                <w:b/>
                <w:spacing w:val="-1"/>
                <w:sz w:val="24"/>
              </w:rPr>
              <w:t>staying</w:t>
            </w:r>
            <w:r>
              <w:rPr>
                <w:b/>
                <w:spacing w:val="-11"/>
                <w:sz w:val="24"/>
              </w:rPr>
              <w:t xml:space="preserve"> </w:t>
            </w:r>
            <w:r>
              <w:rPr>
                <w:b/>
                <w:spacing w:val="-1"/>
                <w:sz w:val="24"/>
              </w:rPr>
              <w:t>for</w:t>
            </w:r>
            <w:r>
              <w:rPr>
                <w:b/>
                <w:spacing w:val="-12"/>
                <w:sz w:val="24"/>
              </w:rPr>
              <w:t xml:space="preserve"> </w:t>
            </w:r>
            <w:r>
              <w:rPr>
                <w:b/>
                <w:spacing w:val="-1"/>
                <w:sz w:val="24"/>
              </w:rPr>
              <w:t>a</w:t>
            </w:r>
            <w:r>
              <w:rPr>
                <w:b/>
                <w:spacing w:val="-14"/>
                <w:sz w:val="24"/>
              </w:rPr>
              <w:t xml:space="preserve"> </w:t>
            </w:r>
            <w:r>
              <w:rPr>
                <w:b/>
                <w:spacing w:val="-1"/>
                <w:sz w:val="24"/>
              </w:rPr>
              <w:t>shorter</w:t>
            </w:r>
            <w:r>
              <w:rPr>
                <w:b/>
                <w:spacing w:val="-12"/>
                <w:sz w:val="24"/>
              </w:rPr>
              <w:t xml:space="preserve"> </w:t>
            </w:r>
            <w:r>
              <w:rPr>
                <w:b/>
                <w:spacing w:val="-1"/>
                <w:sz w:val="24"/>
              </w:rPr>
              <w:t>period</w:t>
            </w:r>
          </w:p>
        </w:tc>
      </w:tr>
      <w:tr w:rsidR="008E63EC">
        <w:trPr>
          <w:trHeight w:val="541"/>
        </w:trPr>
        <w:tc>
          <w:tcPr>
            <w:tcW w:w="9422" w:type="dxa"/>
          </w:tcPr>
          <w:p w:rsidR="008E63EC" w:rsidRDefault="00CD3FA0">
            <w:pPr>
              <w:pStyle w:val="TableParagraph"/>
              <w:numPr>
                <w:ilvl w:val="0"/>
                <w:numId w:val="13"/>
              </w:numPr>
              <w:tabs>
                <w:tab w:val="left" w:pos="821"/>
              </w:tabs>
              <w:spacing w:before="79"/>
              <w:ind w:hanging="361"/>
              <w:rPr>
                <w:b/>
                <w:sz w:val="24"/>
              </w:rPr>
            </w:pPr>
            <w:r>
              <w:rPr>
                <w:b/>
                <w:color w:val="23292E"/>
                <w:sz w:val="24"/>
              </w:rPr>
              <w:t>adr:</w:t>
            </w:r>
            <w:r>
              <w:rPr>
                <w:b/>
                <w:color w:val="23292E"/>
                <w:spacing w:val="-13"/>
                <w:sz w:val="24"/>
              </w:rPr>
              <w:t xml:space="preserve"> </w:t>
            </w:r>
            <w:r>
              <w:rPr>
                <w:b/>
                <w:color w:val="23292E"/>
                <w:sz w:val="24"/>
              </w:rPr>
              <w:t>Average</w:t>
            </w:r>
            <w:r>
              <w:rPr>
                <w:b/>
                <w:color w:val="23292E"/>
                <w:spacing w:val="-12"/>
                <w:sz w:val="24"/>
              </w:rPr>
              <w:t xml:space="preserve"> </w:t>
            </w:r>
            <w:r>
              <w:rPr>
                <w:b/>
                <w:color w:val="23292E"/>
                <w:sz w:val="24"/>
              </w:rPr>
              <w:t>Daily</w:t>
            </w:r>
            <w:r>
              <w:rPr>
                <w:b/>
                <w:color w:val="23292E"/>
                <w:spacing w:val="-13"/>
                <w:sz w:val="24"/>
              </w:rPr>
              <w:t xml:space="preserve"> </w:t>
            </w:r>
            <w:r>
              <w:rPr>
                <w:b/>
                <w:color w:val="23292E"/>
                <w:sz w:val="24"/>
              </w:rPr>
              <w:t>rate</w:t>
            </w:r>
            <w:r>
              <w:rPr>
                <w:b/>
                <w:color w:val="23292E"/>
                <w:spacing w:val="-10"/>
                <w:sz w:val="24"/>
              </w:rPr>
              <w:t xml:space="preserve"> </w:t>
            </w:r>
            <w:r>
              <w:rPr>
                <w:b/>
                <w:color w:val="23292E"/>
                <w:sz w:val="24"/>
              </w:rPr>
              <w:t>of</w:t>
            </w:r>
            <w:r>
              <w:rPr>
                <w:b/>
                <w:color w:val="23292E"/>
                <w:spacing w:val="-11"/>
                <w:sz w:val="24"/>
              </w:rPr>
              <w:t xml:space="preserve"> </w:t>
            </w:r>
            <w:r>
              <w:rPr>
                <w:b/>
                <w:color w:val="23292E"/>
                <w:sz w:val="24"/>
              </w:rPr>
              <w:t>hotels.</w:t>
            </w:r>
          </w:p>
        </w:tc>
      </w:tr>
      <w:tr w:rsidR="008E63EC">
        <w:trPr>
          <w:trHeight w:val="872"/>
        </w:trPr>
        <w:tc>
          <w:tcPr>
            <w:tcW w:w="9422" w:type="dxa"/>
          </w:tcPr>
          <w:p w:rsidR="008E63EC" w:rsidRDefault="00CD3FA0">
            <w:pPr>
              <w:pStyle w:val="TableParagraph"/>
              <w:numPr>
                <w:ilvl w:val="0"/>
                <w:numId w:val="12"/>
              </w:numPr>
              <w:tabs>
                <w:tab w:val="left" w:pos="821"/>
              </w:tabs>
              <w:spacing w:before="81" w:line="271" w:lineRule="auto"/>
              <w:ind w:right="251"/>
              <w:rPr>
                <w:b/>
                <w:sz w:val="24"/>
              </w:rPr>
            </w:pPr>
            <w:r>
              <w:rPr>
                <w:b/>
                <w:color w:val="23292E"/>
                <w:sz w:val="24"/>
              </w:rPr>
              <w:t>required_car_parking_spaces:</w:t>
            </w:r>
            <w:r>
              <w:rPr>
                <w:b/>
                <w:color w:val="23292E"/>
                <w:spacing w:val="-13"/>
                <w:sz w:val="24"/>
              </w:rPr>
              <w:t xml:space="preserve"> </w:t>
            </w:r>
            <w:r>
              <w:rPr>
                <w:b/>
                <w:color w:val="23292E"/>
                <w:sz w:val="24"/>
              </w:rPr>
              <w:t>No.</w:t>
            </w:r>
            <w:r>
              <w:rPr>
                <w:b/>
                <w:color w:val="23292E"/>
                <w:spacing w:val="-13"/>
                <w:sz w:val="24"/>
              </w:rPr>
              <w:t xml:space="preserve"> </w:t>
            </w:r>
            <w:r>
              <w:rPr>
                <w:b/>
                <w:color w:val="23292E"/>
                <w:sz w:val="24"/>
              </w:rPr>
              <w:t>of</w:t>
            </w:r>
            <w:r>
              <w:rPr>
                <w:b/>
                <w:color w:val="23292E"/>
                <w:spacing w:val="-11"/>
                <w:sz w:val="24"/>
              </w:rPr>
              <w:t xml:space="preserve"> </w:t>
            </w:r>
            <w:r>
              <w:rPr>
                <w:b/>
                <w:color w:val="23292E"/>
                <w:sz w:val="24"/>
              </w:rPr>
              <w:t>car</w:t>
            </w:r>
            <w:r>
              <w:rPr>
                <w:b/>
                <w:color w:val="23292E"/>
                <w:spacing w:val="-11"/>
                <w:sz w:val="24"/>
              </w:rPr>
              <w:t xml:space="preserve"> </w:t>
            </w:r>
            <w:r>
              <w:rPr>
                <w:b/>
                <w:color w:val="23292E"/>
                <w:sz w:val="24"/>
              </w:rPr>
              <w:t>parking</w:t>
            </w:r>
            <w:r>
              <w:rPr>
                <w:b/>
                <w:color w:val="23292E"/>
                <w:spacing w:val="-12"/>
                <w:sz w:val="24"/>
              </w:rPr>
              <w:t xml:space="preserve"> </w:t>
            </w:r>
            <w:r>
              <w:rPr>
                <w:b/>
                <w:color w:val="23292E"/>
                <w:sz w:val="24"/>
              </w:rPr>
              <w:t>preferred</w:t>
            </w:r>
            <w:r>
              <w:rPr>
                <w:b/>
                <w:color w:val="23292E"/>
                <w:spacing w:val="-13"/>
                <w:sz w:val="24"/>
              </w:rPr>
              <w:t xml:space="preserve"> </w:t>
            </w:r>
            <w:r>
              <w:rPr>
                <w:b/>
                <w:color w:val="23292E"/>
                <w:sz w:val="24"/>
              </w:rPr>
              <w:t>by</w:t>
            </w:r>
            <w:r>
              <w:rPr>
                <w:b/>
                <w:color w:val="23292E"/>
                <w:spacing w:val="-12"/>
                <w:sz w:val="24"/>
              </w:rPr>
              <w:t xml:space="preserve"> </w:t>
            </w:r>
            <w:r>
              <w:rPr>
                <w:b/>
                <w:color w:val="23292E"/>
                <w:sz w:val="24"/>
              </w:rPr>
              <w:t>customers</w:t>
            </w:r>
            <w:r>
              <w:rPr>
                <w:b/>
                <w:color w:val="23292E"/>
                <w:spacing w:val="-11"/>
                <w:sz w:val="24"/>
              </w:rPr>
              <w:t xml:space="preserve"> </w:t>
            </w:r>
            <w:r>
              <w:rPr>
                <w:b/>
                <w:color w:val="23292E"/>
                <w:sz w:val="24"/>
              </w:rPr>
              <w:t>at</w:t>
            </w:r>
            <w:r>
              <w:rPr>
                <w:b/>
                <w:color w:val="23292E"/>
                <w:spacing w:val="-12"/>
                <w:sz w:val="24"/>
              </w:rPr>
              <w:t xml:space="preserve"> </w:t>
            </w:r>
            <w:r>
              <w:rPr>
                <w:b/>
                <w:color w:val="23292E"/>
                <w:sz w:val="24"/>
              </w:rPr>
              <w:t>the</w:t>
            </w:r>
            <w:r>
              <w:rPr>
                <w:b/>
                <w:color w:val="23292E"/>
                <w:spacing w:val="-57"/>
                <w:sz w:val="24"/>
              </w:rPr>
              <w:t xml:space="preserve"> </w:t>
            </w:r>
            <w:r>
              <w:rPr>
                <w:b/>
                <w:color w:val="23292E"/>
                <w:sz w:val="24"/>
              </w:rPr>
              <w:t>time</w:t>
            </w:r>
            <w:r>
              <w:rPr>
                <w:b/>
                <w:color w:val="23292E"/>
                <w:spacing w:val="-2"/>
                <w:sz w:val="24"/>
              </w:rPr>
              <w:t xml:space="preserve"> </w:t>
            </w:r>
            <w:r>
              <w:rPr>
                <w:b/>
                <w:color w:val="23292E"/>
                <w:sz w:val="24"/>
              </w:rPr>
              <w:t>of booking</w:t>
            </w:r>
          </w:p>
        </w:tc>
      </w:tr>
      <w:tr w:rsidR="008E63EC">
        <w:trPr>
          <w:trHeight w:val="542"/>
        </w:trPr>
        <w:tc>
          <w:tcPr>
            <w:tcW w:w="9422" w:type="dxa"/>
          </w:tcPr>
          <w:p w:rsidR="008E63EC" w:rsidRDefault="00CD3FA0">
            <w:pPr>
              <w:pStyle w:val="TableParagraph"/>
              <w:numPr>
                <w:ilvl w:val="0"/>
                <w:numId w:val="11"/>
              </w:numPr>
              <w:tabs>
                <w:tab w:val="left" w:pos="821"/>
              </w:tabs>
              <w:spacing w:before="82"/>
              <w:ind w:hanging="361"/>
              <w:rPr>
                <w:b/>
                <w:sz w:val="24"/>
              </w:rPr>
            </w:pPr>
            <w:r>
              <w:rPr>
                <w:b/>
                <w:color w:val="23292E"/>
                <w:spacing w:val="-1"/>
                <w:sz w:val="24"/>
              </w:rPr>
              <w:t>total_of_special_requests:</w:t>
            </w:r>
            <w:r>
              <w:rPr>
                <w:b/>
                <w:color w:val="23292E"/>
                <w:spacing w:val="-13"/>
                <w:sz w:val="24"/>
              </w:rPr>
              <w:t xml:space="preserve"> </w:t>
            </w:r>
            <w:r>
              <w:rPr>
                <w:b/>
                <w:color w:val="23292E"/>
                <w:sz w:val="24"/>
              </w:rPr>
              <w:t>total</w:t>
            </w:r>
            <w:r>
              <w:rPr>
                <w:b/>
                <w:color w:val="23292E"/>
                <w:spacing w:val="-13"/>
                <w:sz w:val="24"/>
              </w:rPr>
              <w:t xml:space="preserve"> </w:t>
            </w:r>
            <w:r>
              <w:rPr>
                <w:b/>
                <w:color w:val="23292E"/>
                <w:sz w:val="24"/>
              </w:rPr>
              <w:t>no.</w:t>
            </w:r>
            <w:r>
              <w:rPr>
                <w:b/>
                <w:color w:val="23292E"/>
                <w:spacing w:val="-13"/>
                <w:sz w:val="24"/>
              </w:rPr>
              <w:t xml:space="preserve"> </w:t>
            </w:r>
            <w:r>
              <w:rPr>
                <w:b/>
                <w:color w:val="23292E"/>
                <w:sz w:val="24"/>
              </w:rPr>
              <w:t>of</w:t>
            </w:r>
            <w:r>
              <w:rPr>
                <w:b/>
                <w:color w:val="23292E"/>
                <w:spacing w:val="-13"/>
                <w:sz w:val="24"/>
              </w:rPr>
              <w:t xml:space="preserve"> </w:t>
            </w:r>
            <w:r>
              <w:rPr>
                <w:b/>
                <w:color w:val="23292E"/>
                <w:sz w:val="24"/>
              </w:rPr>
              <w:t>special</w:t>
            </w:r>
            <w:r>
              <w:rPr>
                <w:b/>
                <w:color w:val="23292E"/>
                <w:spacing w:val="-11"/>
                <w:sz w:val="24"/>
              </w:rPr>
              <w:t xml:space="preserve"> </w:t>
            </w:r>
            <w:r>
              <w:rPr>
                <w:b/>
                <w:color w:val="23292E"/>
                <w:sz w:val="24"/>
              </w:rPr>
              <w:t>request.</w:t>
            </w:r>
          </w:p>
        </w:tc>
      </w:tr>
      <w:tr w:rsidR="008E63EC">
        <w:trPr>
          <w:trHeight w:val="1537"/>
        </w:trPr>
        <w:tc>
          <w:tcPr>
            <w:tcW w:w="9422" w:type="dxa"/>
          </w:tcPr>
          <w:p w:rsidR="008E63EC" w:rsidRDefault="00CD3FA0">
            <w:pPr>
              <w:pStyle w:val="TableParagraph"/>
              <w:numPr>
                <w:ilvl w:val="0"/>
                <w:numId w:val="10"/>
              </w:numPr>
              <w:tabs>
                <w:tab w:val="left" w:pos="821"/>
              </w:tabs>
              <w:spacing w:before="81"/>
              <w:ind w:hanging="361"/>
              <w:rPr>
                <w:b/>
                <w:sz w:val="24"/>
              </w:rPr>
            </w:pPr>
            <w:r>
              <w:rPr>
                <w:b/>
                <w:color w:val="23292E"/>
                <w:sz w:val="24"/>
              </w:rPr>
              <w:t>reservation_status:</w:t>
            </w:r>
          </w:p>
          <w:p w:rsidR="008E63EC" w:rsidRDefault="00CD3FA0">
            <w:pPr>
              <w:pStyle w:val="TableParagraph"/>
              <w:numPr>
                <w:ilvl w:val="1"/>
                <w:numId w:val="10"/>
              </w:numPr>
              <w:tabs>
                <w:tab w:val="left" w:pos="2260"/>
                <w:tab w:val="left" w:pos="2261"/>
              </w:tabs>
              <w:ind w:hanging="361"/>
              <w:rPr>
                <w:b/>
                <w:sz w:val="24"/>
              </w:rPr>
            </w:pPr>
            <w:r>
              <w:rPr>
                <w:b/>
                <w:color w:val="23292E"/>
                <w:sz w:val="24"/>
              </w:rPr>
              <w:t>checked</w:t>
            </w:r>
            <w:r>
              <w:rPr>
                <w:b/>
                <w:color w:val="23292E"/>
                <w:spacing w:val="-9"/>
                <w:sz w:val="24"/>
              </w:rPr>
              <w:t xml:space="preserve"> </w:t>
            </w:r>
            <w:r>
              <w:rPr>
                <w:b/>
                <w:color w:val="23292E"/>
                <w:sz w:val="24"/>
              </w:rPr>
              <w:t>out</w:t>
            </w:r>
          </w:p>
          <w:p w:rsidR="008E63EC" w:rsidRDefault="00CD3FA0">
            <w:pPr>
              <w:pStyle w:val="TableParagraph"/>
              <w:numPr>
                <w:ilvl w:val="1"/>
                <w:numId w:val="10"/>
              </w:numPr>
              <w:tabs>
                <w:tab w:val="left" w:pos="2260"/>
                <w:tab w:val="left" w:pos="2261"/>
              </w:tabs>
              <w:ind w:hanging="361"/>
              <w:rPr>
                <w:b/>
                <w:sz w:val="24"/>
              </w:rPr>
            </w:pPr>
            <w:r>
              <w:rPr>
                <w:b/>
                <w:color w:val="23292E"/>
                <w:sz w:val="24"/>
              </w:rPr>
              <w:t>canceled</w:t>
            </w:r>
          </w:p>
          <w:p w:rsidR="008E63EC" w:rsidRDefault="00CD3FA0">
            <w:pPr>
              <w:pStyle w:val="TableParagraph"/>
              <w:numPr>
                <w:ilvl w:val="1"/>
                <w:numId w:val="10"/>
              </w:numPr>
              <w:tabs>
                <w:tab w:val="left" w:pos="2260"/>
                <w:tab w:val="left" w:pos="2261"/>
              </w:tabs>
              <w:ind w:hanging="361"/>
              <w:rPr>
                <w:b/>
                <w:sz w:val="24"/>
              </w:rPr>
            </w:pPr>
            <w:r>
              <w:rPr>
                <w:b/>
                <w:color w:val="23292E"/>
                <w:sz w:val="24"/>
              </w:rPr>
              <w:t>not showed</w:t>
            </w:r>
          </w:p>
        </w:tc>
      </w:tr>
      <w:tr w:rsidR="008E63EC">
        <w:trPr>
          <w:trHeight w:val="519"/>
        </w:trPr>
        <w:tc>
          <w:tcPr>
            <w:tcW w:w="9422" w:type="dxa"/>
          </w:tcPr>
          <w:p w:rsidR="008E63EC" w:rsidRDefault="00CD3FA0">
            <w:pPr>
              <w:pStyle w:val="TableParagraph"/>
              <w:numPr>
                <w:ilvl w:val="0"/>
                <w:numId w:val="9"/>
              </w:numPr>
              <w:tabs>
                <w:tab w:val="left" w:pos="854"/>
              </w:tabs>
              <w:spacing w:before="79"/>
              <w:rPr>
                <w:b/>
                <w:sz w:val="24"/>
              </w:rPr>
            </w:pPr>
            <w:r>
              <w:rPr>
                <w:b/>
                <w:color w:val="23292E"/>
                <w:spacing w:val="-1"/>
                <w:sz w:val="24"/>
              </w:rPr>
              <w:t>reservation_status_date:</w:t>
            </w:r>
            <w:r>
              <w:rPr>
                <w:b/>
                <w:color w:val="23292E"/>
                <w:spacing w:val="-13"/>
                <w:sz w:val="24"/>
              </w:rPr>
              <w:t xml:space="preserve"> </w:t>
            </w:r>
            <w:r>
              <w:rPr>
                <w:b/>
                <w:color w:val="23292E"/>
                <w:spacing w:val="-1"/>
                <w:sz w:val="24"/>
              </w:rPr>
              <w:t>Date</w:t>
            </w:r>
            <w:r>
              <w:rPr>
                <w:b/>
                <w:color w:val="23292E"/>
                <w:spacing w:val="-12"/>
                <w:sz w:val="24"/>
              </w:rPr>
              <w:t xml:space="preserve"> </w:t>
            </w:r>
            <w:r>
              <w:rPr>
                <w:b/>
                <w:color w:val="23292E"/>
                <w:spacing w:val="-1"/>
                <w:sz w:val="24"/>
              </w:rPr>
              <w:t>of</w:t>
            </w:r>
            <w:r>
              <w:rPr>
                <w:b/>
                <w:color w:val="23292E"/>
                <w:spacing w:val="-13"/>
                <w:sz w:val="24"/>
              </w:rPr>
              <w:t xml:space="preserve"> </w:t>
            </w:r>
            <w:r>
              <w:rPr>
                <w:b/>
                <w:color w:val="23292E"/>
                <w:spacing w:val="-1"/>
                <w:sz w:val="24"/>
              </w:rPr>
              <w:t>making</w:t>
            </w:r>
            <w:r>
              <w:rPr>
                <w:b/>
                <w:color w:val="23292E"/>
                <w:spacing w:val="-12"/>
                <w:sz w:val="24"/>
              </w:rPr>
              <w:t xml:space="preserve"> </w:t>
            </w:r>
            <w:r>
              <w:rPr>
                <w:b/>
                <w:color w:val="23292E"/>
                <w:spacing w:val="-1"/>
                <w:sz w:val="24"/>
              </w:rPr>
              <w:t>reservation</w:t>
            </w:r>
            <w:r>
              <w:rPr>
                <w:b/>
                <w:color w:val="23292E"/>
                <w:spacing w:val="-12"/>
                <w:sz w:val="24"/>
              </w:rPr>
              <w:t xml:space="preserve"> </w:t>
            </w:r>
            <w:r>
              <w:rPr>
                <w:b/>
                <w:color w:val="23292E"/>
                <w:sz w:val="24"/>
              </w:rPr>
              <w:t>status.</w:t>
            </w:r>
          </w:p>
        </w:tc>
      </w:tr>
    </w:tbl>
    <w:p w:rsidR="008E63EC" w:rsidRDefault="008E63EC">
      <w:pPr>
        <w:rPr>
          <w:sz w:val="24"/>
        </w:rPr>
        <w:sectPr w:rsidR="008E63EC">
          <w:pgSz w:w="12240" w:h="15840"/>
          <w:pgMar w:top="1440" w:right="1240" w:bottom="1120" w:left="1160" w:header="0" w:footer="932" w:gutter="0"/>
          <w:cols w:space="720"/>
        </w:sectPr>
      </w:pPr>
    </w:p>
    <w:p w:rsidR="008E63EC" w:rsidRDefault="008E63EC">
      <w:pPr>
        <w:pStyle w:val="BodyText"/>
        <w:spacing w:before="2"/>
        <w:ind w:left="0"/>
        <w:rPr>
          <w:sz w:val="12"/>
        </w:rPr>
      </w:pPr>
    </w:p>
    <w:p w:rsidR="008E63EC" w:rsidRDefault="00CD3FA0">
      <w:pPr>
        <w:pStyle w:val="Heading1"/>
        <w:numPr>
          <w:ilvl w:val="0"/>
          <w:numId w:val="8"/>
        </w:numPr>
        <w:tabs>
          <w:tab w:val="left" w:pos="1000"/>
          <w:tab w:val="left" w:pos="1001"/>
        </w:tabs>
        <w:spacing w:before="86"/>
        <w:ind w:hanging="779"/>
        <w:jc w:val="left"/>
      </w:pPr>
      <w:r>
        <w:t>Exploratory</w:t>
      </w:r>
      <w:r>
        <w:rPr>
          <w:spacing w:val="-1"/>
        </w:rPr>
        <w:t xml:space="preserve"> </w:t>
      </w:r>
      <w:r>
        <w:t>Data</w:t>
      </w:r>
      <w:r>
        <w:rPr>
          <w:spacing w:val="1"/>
        </w:rPr>
        <w:t xml:space="preserve"> </w:t>
      </w:r>
      <w:r>
        <w:t>Analysis:-</w:t>
      </w:r>
    </w:p>
    <w:p w:rsidR="008E63EC" w:rsidRDefault="008E63EC">
      <w:pPr>
        <w:pStyle w:val="BodyText"/>
        <w:spacing w:before="2"/>
        <w:ind w:left="0"/>
        <w:rPr>
          <w:rFonts w:ascii="Times New Roman"/>
          <w:sz w:val="37"/>
        </w:rPr>
      </w:pPr>
    </w:p>
    <w:p w:rsidR="008E63EC" w:rsidRDefault="00CD3FA0">
      <w:pPr>
        <w:pStyle w:val="BodyText"/>
        <w:spacing w:line="259" w:lineRule="auto"/>
      </w:pPr>
      <w:r>
        <w:rPr>
          <w:color w:val="23292E"/>
          <w:spacing w:val="-1"/>
        </w:rPr>
        <w:t>First</w:t>
      </w:r>
      <w:r>
        <w:rPr>
          <w:color w:val="23292E"/>
          <w:spacing w:val="-11"/>
        </w:rPr>
        <w:t xml:space="preserve"> </w:t>
      </w:r>
      <w:r>
        <w:rPr>
          <w:color w:val="23292E"/>
          <w:spacing w:val="-1"/>
        </w:rPr>
        <w:t>step</w:t>
      </w:r>
      <w:r>
        <w:rPr>
          <w:color w:val="23292E"/>
          <w:spacing w:val="-12"/>
        </w:rPr>
        <w:t xml:space="preserve"> </w:t>
      </w:r>
      <w:r>
        <w:rPr>
          <w:color w:val="23292E"/>
          <w:spacing w:val="-1"/>
        </w:rPr>
        <w:t>is</w:t>
      </w:r>
      <w:r>
        <w:rPr>
          <w:color w:val="23292E"/>
          <w:spacing w:val="-14"/>
        </w:rPr>
        <w:t xml:space="preserve"> </w:t>
      </w:r>
      <w:proofErr w:type="gramStart"/>
      <w:r>
        <w:rPr>
          <w:color w:val="23292E"/>
          <w:spacing w:val="-1"/>
        </w:rPr>
        <w:t>to</w:t>
      </w:r>
      <w:r w:rsidR="00941E3D">
        <w:rPr>
          <w:color w:val="23292E"/>
          <w:spacing w:val="-12"/>
        </w:rPr>
        <w:t xml:space="preserve"> </w:t>
      </w:r>
      <w:r>
        <w:rPr>
          <w:color w:val="23292E"/>
          <w:spacing w:val="-57"/>
        </w:rPr>
        <w:t xml:space="preserve"> </w:t>
      </w:r>
      <w:r>
        <w:rPr>
          <w:color w:val="23292E"/>
        </w:rPr>
        <w:t>load</w:t>
      </w:r>
      <w:proofErr w:type="gramEnd"/>
      <w:r>
        <w:rPr>
          <w:color w:val="23292E"/>
        </w:rPr>
        <w:t xml:space="preserve"> the raw dataset. This data has many unprocessed values which cannot be</w:t>
      </w:r>
      <w:r>
        <w:rPr>
          <w:color w:val="23292E"/>
          <w:spacing w:val="1"/>
        </w:rPr>
        <w:t xml:space="preserve"> </w:t>
      </w:r>
      <w:r>
        <w:rPr>
          <w:color w:val="23292E"/>
        </w:rPr>
        <w:t>considered</w:t>
      </w:r>
      <w:r>
        <w:rPr>
          <w:color w:val="23292E"/>
          <w:spacing w:val="-10"/>
        </w:rPr>
        <w:t xml:space="preserve"> </w:t>
      </w:r>
      <w:r>
        <w:rPr>
          <w:color w:val="23292E"/>
        </w:rPr>
        <w:t>for</w:t>
      </w:r>
      <w:r>
        <w:rPr>
          <w:color w:val="23292E"/>
          <w:spacing w:val="-9"/>
        </w:rPr>
        <w:t xml:space="preserve"> </w:t>
      </w:r>
      <w:r>
        <w:rPr>
          <w:color w:val="23292E"/>
        </w:rPr>
        <w:t>the</w:t>
      </w:r>
      <w:r>
        <w:rPr>
          <w:color w:val="23292E"/>
          <w:spacing w:val="-10"/>
        </w:rPr>
        <w:t xml:space="preserve"> </w:t>
      </w:r>
      <w:r>
        <w:rPr>
          <w:color w:val="23292E"/>
        </w:rPr>
        <w:t>study.</w:t>
      </w:r>
      <w:r>
        <w:rPr>
          <w:color w:val="23292E"/>
          <w:spacing w:val="-11"/>
        </w:rPr>
        <w:t xml:space="preserve"> </w:t>
      </w:r>
      <w:r>
        <w:rPr>
          <w:color w:val="23292E"/>
        </w:rPr>
        <w:t>Here</w:t>
      </w:r>
      <w:r>
        <w:rPr>
          <w:color w:val="23292E"/>
          <w:spacing w:val="-9"/>
        </w:rPr>
        <w:t xml:space="preserve"> </w:t>
      </w:r>
      <w:r>
        <w:rPr>
          <w:color w:val="23292E"/>
        </w:rPr>
        <w:t>is</w:t>
      </w:r>
      <w:r>
        <w:rPr>
          <w:color w:val="23292E"/>
          <w:spacing w:val="-9"/>
        </w:rPr>
        <w:t xml:space="preserve"> </w:t>
      </w:r>
      <w:r>
        <w:rPr>
          <w:color w:val="23292E"/>
        </w:rPr>
        <w:t>the</w:t>
      </w:r>
      <w:r>
        <w:rPr>
          <w:color w:val="23292E"/>
          <w:spacing w:val="-10"/>
        </w:rPr>
        <w:t xml:space="preserve"> </w:t>
      </w:r>
      <w:r>
        <w:rPr>
          <w:color w:val="23292E"/>
        </w:rPr>
        <w:t>workflow</w:t>
      </w:r>
      <w:r>
        <w:rPr>
          <w:color w:val="23292E"/>
          <w:spacing w:val="-10"/>
        </w:rPr>
        <w:t xml:space="preserve"> </w:t>
      </w:r>
      <w:r>
        <w:rPr>
          <w:color w:val="23292E"/>
        </w:rPr>
        <w:t>of</w:t>
      </w:r>
      <w:r>
        <w:rPr>
          <w:color w:val="23292E"/>
          <w:spacing w:val="-9"/>
        </w:rPr>
        <w:t xml:space="preserve"> </w:t>
      </w:r>
      <w:r>
        <w:rPr>
          <w:color w:val="23292E"/>
        </w:rPr>
        <w:t>correcting</w:t>
      </w:r>
      <w:r>
        <w:rPr>
          <w:color w:val="23292E"/>
          <w:spacing w:val="-10"/>
        </w:rPr>
        <w:t xml:space="preserve"> </w:t>
      </w:r>
      <w:r>
        <w:rPr>
          <w:color w:val="23292E"/>
        </w:rPr>
        <w:t>it</w:t>
      </w:r>
      <w:r>
        <w:rPr>
          <w:color w:val="23292E"/>
          <w:spacing w:val="-9"/>
        </w:rPr>
        <w:t xml:space="preserve"> </w:t>
      </w:r>
      <w:r>
        <w:rPr>
          <w:color w:val="23292E"/>
        </w:rPr>
        <w:t>for</w:t>
      </w:r>
      <w:r>
        <w:rPr>
          <w:color w:val="23292E"/>
          <w:spacing w:val="-9"/>
        </w:rPr>
        <w:t xml:space="preserve"> </w:t>
      </w:r>
      <w:r>
        <w:rPr>
          <w:color w:val="23292E"/>
        </w:rPr>
        <w:t>our</w:t>
      </w:r>
      <w:r>
        <w:rPr>
          <w:color w:val="23292E"/>
          <w:spacing w:val="-9"/>
        </w:rPr>
        <w:t xml:space="preserve"> </w:t>
      </w:r>
      <w:r>
        <w:rPr>
          <w:color w:val="23292E"/>
        </w:rPr>
        <w:t>analysis.</w:t>
      </w:r>
    </w:p>
    <w:p w:rsidR="008E63EC" w:rsidRDefault="008E63EC">
      <w:pPr>
        <w:pStyle w:val="BodyText"/>
        <w:spacing w:before="10"/>
        <w:ind w:left="0"/>
        <w:rPr>
          <w:sz w:val="25"/>
        </w:rPr>
      </w:pPr>
    </w:p>
    <w:p w:rsidR="008E63EC" w:rsidRDefault="00CD3FA0">
      <w:pPr>
        <w:pStyle w:val="Heading2"/>
        <w:numPr>
          <w:ilvl w:val="1"/>
          <w:numId w:val="8"/>
        </w:numPr>
        <w:tabs>
          <w:tab w:val="left" w:pos="1001"/>
        </w:tabs>
        <w:ind w:hanging="361"/>
      </w:pPr>
      <w:r>
        <w:t>Data</w:t>
      </w:r>
      <w:r>
        <w:rPr>
          <w:spacing w:val="-3"/>
        </w:rPr>
        <w:t xml:space="preserve"> </w:t>
      </w:r>
      <w:r>
        <w:t>Cleaning</w:t>
      </w:r>
    </w:p>
    <w:p w:rsidR="008E63EC" w:rsidRDefault="00CD3FA0">
      <w:pPr>
        <w:pStyle w:val="Heading3"/>
        <w:numPr>
          <w:ilvl w:val="2"/>
          <w:numId w:val="8"/>
        </w:numPr>
        <w:tabs>
          <w:tab w:val="left" w:pos="1721"/>
        </w:tabs>
        <w:spacing w:before="26"/>
        <w:ind w:hanging="361"/>
      </w:pPr>
      <w:r>
        <w:t>Handling</w:t>
      </w:r>
      <w:r>
        <w:rPr>
          <w:spacing w:val="-14"/>
        </w:rPr>
        <w:t xml:space="preserve"> </w:t>
      </w:r>
      <w:r>
        <w:t>Null</w:t>
      </w:r>
      <w:r>
        <w:rPr>
          <w:spacing w:val="-15"/>
        </w:rPr>
        <w:t xml:space="preserve"> </w:t>
      </w:r>
      <w:r>
        <w:t>Values</w:t>
      </w:r>
    </w:p>
    <w:p w:rsidR="008E63EC" w:rsidRDefault="00CD3FA0">
      <w:pPr>
        <w:pStyle w:val="ListParagraph"/>
        <w:numPr>
          <w:ilvl w:val="3"/>
          <w:numId w:val="8"/>
        </w:numPr>
        <w:tabs>
          <w:tab w:val="left" w:pos="2440"/>
          <w:tab w:val="left" w:pos="2441"/>
        </w:tabs>
        <w:spacing w:before="24"/>
        <w:ind w:right="223"/>
        <w:rPr>
          <w:rFonts w:ascii="Times New Roman" w:hAnsi="Times New Roman"/>
          <w:b/>
          <w:color w:val="23292E"/>
        </w:rPr>
      </w:pPr>
      <w:r>
        <w:rPr>
          <w:rFonts w:ascii="Roboto" w:hAnsi="Roboto"/>
          <w:b/>
          <w:color w:val="23292E"/>
          <w:sz w:val="24"/>
        </w:rPr>
        <w:t>Company</w:t>
      </w:r>
      <w:r>
        <w:rPr>
          <w:rFonts w:ascii="Roboto" w:hAnsi="Roboto"/>
          <w:b/>
          <w:color w:val="23292E"/>
          <w:spacing w:val="-7"/>
          <w:sz w:val="24"/>
        </w:rPr>
        <w:t xml:space="preserve"> </w:t>
      </w:r>
      <w:r>
        <w:rPr>
          <w:rFonts w:ascii="Roboto" w:hAnsi="Roboto"/>
          <w:b/>
          <w:color w:val="23292E"/>
          <w:sz w:val="24"/>
        </w:rPr>
        <w:t>Id</w:t>
      </w:r>
      <w:r>
        <w:rPr>
          <w:rFonts w:ascii="Roboto" w:hAnsi="Roboto"/>
          <w:b/>
          <w:color w:val="23292E"/>
          <w:spacing w:val="-6"/>
          <w:sz w:val="24"/>
        </w:rPr>
        <w:t xml:space="preserve"> </w:t>
      </w:r>
      <w:r>
        <w:rPr>
          <w:rFonts w:ascii="Roboto" w:hAnsi="Roboto"/>
          <w:b/>
          <w:color w:val="23292E"/>
          <w:sz w:val="24"/>
        </w:rPr>
        <w:t>and</w:t>
      </w:r>
      <w:r>
        <w:rPr>
          <w:rFonts w:ascii="Roboto" w:hAnsi="Roboto"/>
          <w:b/>
          <w:color w:val="23292E"/>
          <w:spacing w:val="-6"/>
          <w:sz w:val="24"/>
        </w:rPr>
        <w:t xml:space="preserve"> </w:t>
      </w:r>
      <w:r>
        <w:rPr>
          <w:rFonts w:ascii="Roboto" w:hAnsi="Roboto"/>
          <w:b/>
          <w:color w:val="23292E"/>
          <w:sz w:val="24"/>
        </w:rPr>
        <w:t>Agent</w:t>
      </w:r>
      <w:r>
        <w:rPr>
          <w:rFonts w:ascii="Roboto" w:hAnsi="Roboto"/>
          <w:b/>
          <w:color w:val="23292E"/>
          <w:spacing w:val="-5"/>
          <w:sz w:val="24"/>
        </w:rPr>
        <w:t xml:space="preserve"> </w:t>
      </w:r>
      <w:r>
        <w:rPr>
          <w:rFonts w:ascii="Roboto" w:hAnsi="Roboto"/>
          <w:b/>
          <w:color w:val="23292E"/>
          <w:sz w:val="24"/>
        </w:rPr>
        <w:t>Id:</w:t>
      </w:r>
      <w:r>
        <w:rPr>
          <w:rFonts w:ascii="Roboto" w:hAnsi="Roboto"/>
          <w:b/>
          <w:color w:val="23292E"/>
          <w:spacing w:val="-5"/>
          <w:sz w:val="24"/>
        </w:rPr>
        <w:t xml:space="preserve"> </w:t>
      </w:r>
      <w:r>
        <w:rPr>
          <w:rFonts w:ascii="Roboto" w:hAnsi="Roboto"/>
          <w:b/>
          <w:color w:val="23292E"/>
          <w:sz w:val="24"/>
        </w:rPr>
        <w:t>-</w:t>
      </w:r>
      <w:r>
        <w:rPr>
          <w:rFonts w:ascii="Roboto" w:hAnsi="Roboto"/>
          <w:b/>
          <w:color w:val="23292E"/>
          <w:spacing w:val="4"/>
          <w:sz w:val="24"/>
        </w:rPr>
        <w:t xml:space="preserve"> </w:t>
      </w:r>
      <w:r>
        <w:rPr>
          <w:b/>
          <w:color w:val="23292E"/>
          <w:sz w:val="24"/>
        </w:rPr>
        <w:t>These</w:t>
      </w:r>
      <w:r>
        <w:rPr>
          <w:b/>
          <w:color w:val="23292E"/>
          <w:spacing w:val="-6"/>
          <w:sz w:val="24"/>
        </w:rPr>
        <w:t xml:space="preserve"> </w:t>
      </w:r>
      <w:r>
        <w:rPr>
          <w:b/>
          <w:color w:val="23292E"/>
          <w:sz w:val="24"/>
        </w:rPr>
        <w:t>columns</w:t>
      </w:r>
      <w:r>
        <w:rPr>
          <w:b/>
          <w:color w:val="23292E"/>
          <w:spacing w:val="-6"/>
          <w:sz w:val="24"/>
        </w:rPr>
        <w:t xml:space="preserve"> </w:t>
      </w:r>
      <w:r>
        <w:rPr>
          <w:b/>
          <w:color w:val="23292E"/>
          <w:sz w:val="24"/>
        </w:rPr>
        <w:t>have</w:t>
      </w:r>
      <w:r>
        <w:rPr>
          <w:b/>
          <w:color w:val="23292E"/>
          <w:spacing w:val="-6"/>
          <w:sz w:val="24"/>
        </w:rPr>
        <w:t xml:space="preserve"> </w:t>
      </w:r>
      <w:r>
        <w:rPr>
          <w:b/>
          <w:color w:val="23292E"/>
          <w:sz w:val="24"/>
        </w:rPr>
        <w:t>null</w:t>
      </w:r>
      <w:r>
        <w:rPr>
          <w:b/>
          <w:color w:val="23292E"/>
          <w:spacing w:val="-6"/>
          <w:sz w:val="24"/>
        </w:rPr>
        <w:t xml:space="preserve"> </w:t>
      </w:r>
      <w:r>
        <w:rPr>
          <w:b/>
          <w:color w:val="23292E"/>
          <w:sz w:val="24"/>
        </w:rPr>
        <w:t>values</w:t>
      </w:r>
      <w:r>
        <w:rPr>
          <w:b/>
          <w:color w:val="23292E"/>
          <w:spacing w:val="-5"/>
          <w:sz w:val="24"/>
        </w:rPr>
        <w:t xml:space="preserve"> </w:t>
      </w:r>
      <w:r>
        <w:rPr>
          <w:b/>
          <w:color w:val="23292E"/>
          <w:sz w:val="24"/>
        </w:rPr>
        <w:t>of</w:t>
      </w:r>
      <w:r>
        <w:rPr>
          <w:b/>
          <w:color w:val="23292E"/>
          <w:spacing w:val="-5"/>
          <w:sz w:val="24"/>
        </w:rPr>
        <w:t xml:space="preserve"> </w:t>
      </w:r>
      <w:r>
        <w:rPr>
          <w:b/>
          <w:color w:val="23292E"/>
          <w:sz w:val="24"/>
        </w:rPr>
        <w:t>93%</w:t>
      </w:r>
      <w:r>
        <w:rPr>
          <w:b/>
          <w:color w:val="23292E"/>
          <w:spacing w:val="-57"/>
          <w:sz w:val="24"/>
        </w:rPr>
        <w:t xml:space="preserve"> </w:t>
      </w:r>
      <w:r>
        <w:rPr>
          <w:b/>
          <w:color w:val="23292E"/>
          <w:sz w:val="24"/>
        </w:rPr>
        <w:t>and</w:t>
      </w:r>
      <w:r>
        <w:rPr>
          <w:b/>
          <w:color w:val="23292E"/>
          <w:spacing w:val="-7"/>
          <w:sz w:val="24"/>
        </w:rPr>
        <w:t xml:space="preserve"> </w:t>
      </w:r>
      <w:r>
        <w:rPr>
          <w:b/>
          <w:color w:val="23292E"/>
          <w:sz w:val="24"/>
        </w:rPr>
        <w:t>15%</w:t>
      </w:r>
      <w:r>
        <w:rPr>
          <w:b/>
          <w:color w:val="23292E"/>
          <w:spacing w:val="-6"/>
          <w:sz w:val="24"/>
        </w:rPr>
        <w:t xml:space="preserve"> </w:t>
      </w:r>
      <w:r>
        <w:rPr>
          <w:b/>
          <w:color w:val="23292E"/>
          <w:sz w:val="24"/>
        </w:rPr>
        <w:t>respectively.</w:t>
      </w:r>
      <w:r>
        <w:rPr>
          <w:b/>
          <w:color w:val="23292E"/>
          <w:spacing w:val="-2"/>
          <w:sz w:val="24"/>
        </w:rPr>
        <w:t xml:space="preserve"> </w:t>
      </w:r>
      <w:r>
        <w:rPr>
          <w:b/>
          <w:color w:val="23292E"/>
          <w:sz w:val="24"/>
        </w:rPr>
        <w:t>Hence,</w:t>
      </w:r>
      <w:r>
        <w:rPr>
          <w:b/>
          <w:color w:val="23292E"/>
          <w:spacing w:val="-4"/>
          <w:sz w:val="24"/>
        </w:rPr>
        <w:t xml:space="preserve"> </w:t>
      </w:r>
      <w:r>
        <w:rPr>
          <w:b/>
          <w:color w:val="23292E"/>
          <w:sz w:val="24"/>
        </w:rPr>
        <w:t>these</w:t>
      </w:r>
      <w:r>
        <w:rPr>
          <w:b/>
          <w:color w:val="23292E"/>
          <w:spacing w:val="-6"/>
          <w:sz w:val="24"/>
        </w:rPr>
        <w:t xml:space="preserve"> </w:t>
      </w:r>
      <w:r>
        <w:rPr>
          <w:b/>
          <w:color w:val="23292E"/>
          <w:sz w:val="24"/>
        </w:rPr>
        <w:t>columns</w:t>
      </w:r>
      <w:r>
        <w:rPr>
          <w:b/>
          <w:color w:val="23292E"/>
          <w:spacing w:val="-6"/>
          <w:sz w:val="24"/>
        </w:rPr>
        <w:t xml:space="preserve"> </w:t>
      </w:r>
      <w:r>
        <w:rPr>
          <w:b/>
          <w:color w:val="23292E"/>
          <w:sz w:val="24"/>
        </w:rPr>
        <w:t>are</w:t>
      </w:r>
      <w:r>
        <w:rPr>
          <w:b/>
          <w:color w:val="23292E"/>
          <w:spacing w:val="-4"/>
          <w:sz w:val="24"/>
        </w:rPr>
        <w:t xml:space="preserve"> </w:t>
      </w:r>
      <w:r>
        <w:rPr>
          <w:b/>
          <w:color w:val="23292E"/>
          <w:sz w:val="24"/>
        </w:rPr>
        <w:t>dropped.</w:t>
      </w:r>
    </w:p>
    <w:p w:rsidR="008E63EC" w:rsidRDefault="00CD3FA0">
      <w:pPr>
        <w:pStyle w:val="ListParagraph"/>
        <w:numPr>
          <w:ilvl w:val="3"/>
          <w:numId w:val="8"/>
        </w:numPr>
        <w:tabs>
          <w:tab w:val="left" w:pos="2440"/>
          <w:tab w:val="left" w:pos="2441"/>
        </w:tabs>
        <w:ind w:right="297"/>
        <w:rPr>
          <w:rFonts w:ascii="Times New Roman" w:hAnsi="Times New Roman"/>
          <w:b/>
          <w:color w:val="23292E"/>
          <w:sz w:val="24"/>
        </w:rPr>
      </w:pPr>
      <w:r>
        <w:rPr>
          <w:rFonts w:ascii="Roboto" w:hAnsi="Roboto"/>
          <w:b/>
          <w:color w:val="23292E"/>
          <w:sz w:val="24"/>
        </w:rPr>
        <w:t>Country:</w:t>
      </w:r>
      <w:r>
        <w:rPr>
          <w:rFonts w:ascii="Roboto" w:hAnsi="Roboto"/>
          <w:b/>
          <w:color w:val="23292E"/>
          <w:spacing w:val="-12"/>
          <w:sz w:val="24"/>
        </w:rPr>
        <w:t xml:space="preserve"> </w:t>
      </w:r>
      <w:r>
        <w:rPr>
          <w:b/>
          <w:color w:val="23292E"/>
          <w:sz w:val="24"/>
        </w:rPr>
        <w:t>-</w:t>
      </w:r>
      <w:r>
        <w:rPr>
          <w:b/>
          <w:color w:val="23292E"/>
          <w:spacing w:val="-10"/>
          <w:sz w:val="24"/>
        </w:rPr>
        <w:t xml:space="preserve"> </w:t>
      </w:r>
      <w:r>
        <w:rPr>
          <w:b/>
          <w:color w:val="23292E"/>
          <w:sz w:val="24"/>
        </w:rPr>
        <w:t>This</w:t>
      </w:r>
      <w:r>
        <w:rPr>
          <w:b/>
          <w:color w:val="23292E"/>
          <w:spacing w:val="-13"/>
          <w:sz w:val="24"/>
        </w:rPr>
        <w:t xml:space="preserve"> </w:t>
      </w:r>
      <w:r>
        <w:rPr>
          <w:b/>
          <w:color w:val="23292E"/>
          <w:sz w:val="24"/>
        </w:rPr>
        <w:t>has</w:t>
      </w:r>
      <w:r>
        <w:rPr>
          <w:b/>
          <w:color w:val="23292E"/>
          <w:spacing w:val="-12"/>
          <w:sz w:val="24"/>
        </w:rPr>
        <w:t xml:space="preserve"> </w:t>
      </w:r>
      <w:r>
        <w:rPr>
          <w:b/>
          <w:color w:val="23292E"/>
          <w:sz w:val="24"/>
        </w:rPr>
        <w:t>null</w:t>
      </w:r>
      <w:r>
        <w:rPr>
          <w:b/>
          <w:color w:val="23292E"/>
          <w:spacing w:val="-12"/>
          <w:sz w:val="24"/>
        </w:rPr>
        <w:t xml:space="preserve"> </w:t>
      </w:r>
      <w:r>
        <w:rPr>
          <w:b/>
          <w:color w:val="23292E"/>
          <w:sz w:val="24"/>
        </w:rPr>
        <w:t>values</w:t>
      </w:r>
      <w:r>
        <w:rPr>
          <w:b/>
          <w:color w:val="23292E"/>
          <w:spacing w:val="-11"/>
          <w:sz w:val="24"/>
        </w:rPr>
        <w:t xml:space="preserve"> </w:t>
      </w:r>
      <w:r>
        <w:rPr>
          <w:b/>
          <w:color w:val="23292E"/>
          <w:sz w:val="24"/>
        </w:rPr>
        <w:t>less</w:t>
      </w:r>
      <w:r>
        <w:rPr>
          <w:b/>
          <w:color w:val="23292E"/>
          <w:spacing w:val="-12"/>
          <w:sz w:val="24"/>
        </w:rPr>
        <w:t xml:space="preserve"> </w:t>
      </w:r>
      <w:r>
        <w:rPr>
          <w:b/>
          <w:color w:val="23292E"/>
          <w:sz w:val="24"/>
        </w:rPr>
        <w:t>than</w:t>
      </w:r>
      <w:r>
        <w:rPr>
          <w:b/>
          <w:color w:val="23292E"/>
          <w:spacing w:val="-12"/>
          <w:sz w:val="24"/>
        </w:rPr>
        <w:t xml:space="preserve"> </w:t>
      </w:r>
      <w:r>
        <w:rPr>
          <w:b/>
          <w:color w:val="23292E"/>
          <w:sz w:val="24"/>
        </w:rPr>
        <w:t>5%</w:t>
      </w:r>
      <w:r>
        <w:rPr>
          <w:b/>
          <w:color w:val="23292E"/>
          <w:spacing w:val="-13"/>
          <w:sz w:val="24"/>
        </w:rPr>
        <w:t xml:space="preserve"> </w:t>
      </w:r>
      <w:r>
        <w:rPr>
          <w:b/>
          <w:color w:val="23292E"/>
          <w:sz w:val="24"/>
        </w:rPr>
        <w:t>thus</w:t>
      </w:r>
      <w:r>
        <w:rPr>
          <w:b/>
          <w:color w:val="23292E"/>
          <w:spacing w:val="-11"/>
          <w:sz w:val="24"/>
        </w:rPr>
        <w:t xml:space="preserve"> </w:t>
      </w:r>
      <w:r>
        <w:rPr>
          <w:b/>
          <w:color w:val="23292E"/>
          <w:sz w:val="24"/>
        </w:rPr>
        <w:t>the</w:t>
      </w:r>
      <w:r>
        <w:rPr>
          <w:b/>
          <w:color w:val="23292E"/>
          <w:spacing w:val="-12"/>
          <w:sz w:val="24"/>
        </w:rPr>
        <w:t xml:space="preserve"> </w:t>
      </w:r>
      <w:r>
        <w:rPr>
          <w:b/>
          <w:color w:val="23292E"/>
          <w:sz w:val="24"/>
        </w:rPr>
        <w:t>null</w:t>
      </w:r>
      <w:r>
        <w:rPr>
          <w:b/>
          <w:color w:val="23292E"/>
          <w:spacing w:val="-13"/>
          <w:sz w:val="24"/>
        </w:rPr>
        <w:t xml:space="preserve"> </w:t>
      </w:r>
      <w:r>
        <w:rPr>
          <w:b/>
          <w:color w:val="23292E"/>
          <w:sz w:val="24"/>
        </w:rPr>
        <w:t>values</w:t>
      </w:r>
      <w:r>
        <w:rPr>
          <w:b/>
          <w:color w:val="23292E"/>
          <w:spacing w:val="-11"/>
          <w:sz w:val="24"/>
        </w:rPr>
        <w:t xml:space="preserve"> </w:t>
      </w:r>
      <w:r>
        <w:rPr>
          <w:b/>
          <w:color w:val="23292E"/>
          <w:sz w:val="24"/>
        </w:rPr>
        <w:t>are</w:t>
      </w:r>
      <w:r w:rsidR="0018212A">
        <w:rPr>
          <w:b/>
          <w:color w:val="23292E"/>
          <w:sz w:val="24"/>
        </w:rPr>
        <w:t xml:space="preserve"> </w:t>
      </w:r>
      <w:r>
        <w:rPr>
          <w:b/>
          <w:color w:val="23292E"/>
          <w:spacing w:val="-57"/>
          <w:sz w:val="24"/>
        </w:rPr>
        <w:t xml:space="preserve"> </w:t>
      </w:r>
      <w:r>
        <w:rPr>
          <w:b/>
          <w:color w:val="23292E"/>
          <w:sz w:val="24"/>
        </w:rPr>
        <w:t>filled</w:t>
      </w:r>
      <w:r>
        <w:rPr>
          <w:b/>
          <w:color w:val="23292E"/>
          <w:spacing w:val="-3"/>
          <w:sz w:val="24"/>
        </w:rPr>
        <w:t xml:space="preserve"> </w:t>
      </w:r>
      <w:r>
        <w:rPr>
          <w:b/>
          <w:color w:val="23292E"/>
          <w:sz w:val="24"/>
        </w:rPr>
        <w:t>with</w:t>
      </w:r>
      <w:r>
        <w:rPr>
          <w:b/>
          <w:color w:val="23292E"/>
          <w:spacing w:val="-2"/>
          <w:sz w:val="24"/>
        </w:rPr>
        <w:t xml:space="preserve"> </w:t>
      </w:r>
      <w:r>
        <w:rPr>
          <w:b/>
          <w:color w:val="23292E"/>
          <w:sz w:val="24"/>
        </w:rPr>
        <w:t>the</w:t>
      </w:r>
      <w:r>
        <w:rPr>
          <w:b/>
          <w:color w:val="23292E"/>
          <w:spacing w:val="-2"/>
          <w:sz w:val="24"/>
        </w:rPr>
        <w:t xml:space="preserve"> </w:t>
      </w:r>
      <w:r>
        <w:rPr>
          <w:b/>
          <w:color w:val="23292E"/>
          <w:sz w:val="24"/>
        </w:rPr>
        <w:t>mode</w:t>
      </w:r>
      <w:r>
        <w:rPr>
          <w:b/>
          <w:color w:val="23292E"/>
          <w:spacing w:val="-2"/>
          <w:sz w:val="24"/>
        </w:rPr>
        <w:t xml:space="preserve"> </w:t>
      </w:r>
      <w:r>
        <w:rPr>
          <w:b/>
          <w:color w:val="23292E"/>
          <w:sz w:val="24"/>
        </w:rPr>
        <w:t>value.</w:t>
      </w:r>
    </w:p>
    <w:p w:rsidR="008E63EC" w:rsidRDefault="00CD3FA0">
      <w:pPr>
        <w:pStyle w:val="ListParagraph"/>
        <w:numPr>
          <w:ilvl w:val="3"/>
          <w:numId w:val="8"/>
        </w:numPr>
        <w:tabs>
          <w:tab w:val="left" w:pos="2440"/>
          <w:tab w:val="left" w:pos="2441"/>
        </w:tabs>
        <w:ind w:right="328"/>
        <w:rPr>
          <w:rFonts w:ascii="Times New Roman" w:hAnsi="Times New Roman"/>
          <w:b/>
          <w:color w:val="23292E"/>
          <w:sz w:val="24"/>
        </w:rPr>
      </w:pPr>
      <w:r>
        <w:rPr>
          <w:rFonts w:ascii="Roboto" w:hAnsi="Roboto"/>
          <w:b/>
          <w:color w:val="23292E"/>
          <w:sz w:val="24"/>
        </w:rPr>
        <w:t>Children</w:t>
      </w:r>
      <w:r>
        <w:rPr>
          <w:rFonts w:ascii="Roboto" w:hAnsi="Roboto"/>
          <w:b/>
          <w:color w:val="23292E"/>
          <w:spacing w:val="-10"/>
          <w:sz w:val="24"/>
        </w:rPr>
        <w:t xml:space="preserve"> </w:t>
      </w:r>
      <w:r>
        <w:rPr>
          <w:rFonts w:ascii="Roboto" w:hAnsi="Roboto"/>
          <w:b/>
          <w:color w:val="23292E"/>
          <w:sz w:val="24"/>
        </w:rPr>
        <w:t>and</w:t>
      </w:r>
      <w:r>
        <w:rPr>
          <w:rFonts w:ascii="Roboto" w:hAnsi="Roboto"/>
          <w:b/>
          <w:color w:val="23292E"/>
          <w:spacing w:val="-11"/>
          <w:sz w:val="24"/>
        </w:rPr>
        <w:t xml:space="preserve"> </w:t>
      </w:r>
      <w:r>
        <w:rPr>
          <w:rFonts w:ascii="Roboto" w:hAnsi="Roboto"/>
          <w:b/>
          <w:color w:val="23292E"/>
          <w:sz w:val="24"/>
        </w:rPr>
        <w:t>babies:</w:t>
      </w:r>
      <w:r>
        <w:rPr>
          <w:rFonts w:ascii="Roboto" w:hAnsi="Roboto"/>
          <w:b/>
          <w:color w:val="23292E"/>
          <w:spacing w:val="-9"/>
          <w:sz w:val="24"/>
        </w:rPr>
        <w:t xml:space="preserve"> </w:t>
      </w:r>
      <w:r>
        <w:rPr>
          <w:b/>
          <w:color w:val="23292E"/>
          <w:sz w:val="24"/>
        </w:rPr>
        <w:t>-</w:t>
      </w:r>
      <w:r>
        <w:rPr>
          <w:b/>
          <w:color w:val="23292E"/>
          <w:spacing w:val="-12"/>
          <w:sz w:val="24"/>
        </w:rPr>
        <w:t xml:space="preserve"> </w:t>
      </w:r>
      <w:r>
        <w:rPr>
          <w:b/>
          <w:color w:val="23292E"/>
          <w:sz w:val="24"/>
        </w:rPr>
        <w:t>There</w:t>
      </w:r>
      <w:r>
        <w:rPr>
          <w:b/>
          <w:color w:val="23292E"/>
          <w:spacing w:val="-9"/>
          <w:sz w:val="24"/>
        </w:rPr>
        <w:t xml:space="preserve"> </w:t>
      </w:r>
      <w:r>
        <w:rPr>
          <w:b/>
          <w:color w:val="23292E"/>
          <w:sz w:val="24"/>
        </w:rPr>
        <w:t>are</w:t>
      </w:r>
      <w:r>
        <w:rPr>
          <w:b/>
          <w:color w:val="23292E"/>
          <w:spacing w:val="-10"/>
          <w:sz w:val="24"/>
        </w:rPr>
        <w:t xml:space="preserve"> </w:t>
      </w:r>
      <w:r>
        <w:rPr>
          <w:b/>
          <w:color w:val="23292E"/>
          <w:sz w:val="24"/>
        </w:rPr>
        <w:t>only</w:t>
      </w:r>
      <w:r>
        <w:rPr>
          <w:b/>
          <w:color w:val="23292E"/>
          <w:spacing w:val="-10"/>
          <w:sz w:val="24"/>
        </w:rPr>
        <w:t xml:space="preserve"> </w:t>
      </w:r>
      <w:r>
        <w:rPr>
          <w:b/>
          <w:color w:val="23292E"/>
          <w:sz w:val="24"/>
        </w:rPr>
        <w:t>4</w:t>
      </w:r>
      <w:r>
        <w:rPr>
          <w:b/>
          <w:color w:val="23292E"/>
          <w:spacing w:val="-11"/>
          <w:sz w:val="24"/>
        </w:rPr>
        <w:t xml:space="preserve"> </w:t>
      </w:r>
      <w:r>
        <w:rPr>
          <w:b/>
          <w:color w:val="23292E"/>
          <w:sz w:val="24"/>
        </w:rPr>
        <w:t>null</w:t>
      </w:r>
      <w:r>
        <w:rPr>
          <w:b/>
          <w:color w:val="23292E"/>
          <w:spacing w:val="-10"/>
          <w:sz w:val="24"/>
        </w:rPr>
        <w:t xml:space="preserve"> </w:t>
      </w:r>
      <w:r>
        <w:rPr>
          <w:b/>
          <w:color w:val="23292E"/>
          <w:sz w:val="24"/>
        </w:rPr>
        <w:t>values</w:t>
      </w:r>
      <w:r>
        <w:rPr>
          <w:b/>
          <w:color w:val="23292E"/>
          <w:spacing w:val="-8"/>
          <w:sz w:val="24"/>
        </w:rPr>
        <w:t xml:space="preserve"> </w:t>
      </w:r>
      <w:r>
        <w:rPr>
          <w:b/>
          <w:color w:val="23292E"/>
          <w:sz w:val="24"/>
        </w:rPr>
        <w:t>so</w:t>
      </w:r>
      <w:r>
        <w:rPr>
          <w:b/>
          <w:color w:val="23292E"/>
          <w:spacing w:val="-10"/>
          <w:sz w:val="24"/>
        </w:rPr>
        <w:t xml:space="preserve"> </w:t>
      </w:r>
      <w:r>
        <w:rPr>
          <w:b/>
          <w:color w:val="23292E"/>
          <w:sz w:val="24"/>
        </w:rPr>
        <w:t>the</w:t>
      </w:r>
      <w:r>
        <w:rPr>
          <w:b/>
          <w:color w:val="23292E"/>
          <w:spacing w:val="-11"/>
          <w:sz w:val="24"/>
        </w:rPr>
        <w:t xml:space="preserve"> </w:t>
      </w:r>
      <w:r>
        <w:rPr>
          <w:b/>
          <w:color w:val="23292E"/>
          <w:sz w:val="24"/>
        </w:rPr>
        <w:t>null</w:t>
      </w:r>
      <w:r>
        <w:rPr>
          <w:b/>
          <w:color w:val="23292E"/>
          <w:spacing w:val="-10"/>
          <w:sz w:val="24"/>
        </w:rPr>
        <w:t xml:space="preserve"> </w:t>
      </w:r>
      <w:r>
        <w:rPr>
          <w:b/>
          <w:color w:val="23292E"/>
          <w:sz w:val="24"/>
        </w:rPr>
        <w:t>value</w:t>
      </w:r>
      <w:r>
        <w:rPr>
          <w:b/>
          <w:color w:val="23292E"/>
          <w:spacing w:val="-57"/>
          <w:sz w:val="24"/>
        </w:rPr>
        <w:t xml:space="preserve"> </w:t>
      </w:r>
      <w:r>
        <w:rPr>
          <w:b/>
          <w:color w:val="23292E"/>
          <w:sz w:val="24"/>
        </w:rPr>
        <w:t>is</w:t>
      </w:r>
      <w:r>
        <w:rPr>
          <w:b/>
          <w:color w:val="23292E"/>
          <w:spacing w:val="-1"/>
          <w:sz w:val="24"/>
        </w:rPr>
        <w:t xml:space="preserve"> </w:t>
      </w:r>
      <w:r>
        <w:rPr>
          <w:b/>
          <w:color w:val="23292E"/>
          <w:sz w:val="24"/>
        </w:rPr>
        <w:t>filled</w:t>
      </w:r>
      <w:r>
        <w:rPr>
          <w:b/>
          <w:color w:val="23292E"/>
          <w:spacing w:val="-2"/>
          <w:sz w:val="24"/>
        </w:rPr>
        <w:t xml:space="preserve"> </w:t>
      </w:r>
      <w:r>
        <w:rPr>
          <w:b/>
          <w:color w:val="23292E"/>
          <w:sz w:val="24"/>
        </w:rPr>
        <w:t>with</w:t>
      </w:r>
      <w:r>
        <w:rPr>
          <w:b/>
          <w:color w:val="23292E"/>
          <w:spacing w:val="-2"/>
          <w:sz w:val="24"/>
        </w:rPr>
        <w:t xml:space="preserve"> </w:t>
      </w:r>
      <w:r>
        <w:rPr>
          <w:b/>
          <w:color w:val="23292E"/>
          <w:sz w:val="24"/>
        </w:rPr>
        <w:t>mean</w:t>
      </w:r>
    </w:p>
    <w:p w:rsidR="008E63EC" w:rsidRDefault="008E63EC">
      <w:pPr>
        <w:pStyle w:val="BodyText"/>
        <w:ind w:left="0"/>
      </w:pPr>
    </w:p>
    <w:p w:rsidR="008E63EC" w:rsidRDefault="00CD3FA0">
      <w:pPr>
        <w:pStyle w:val="Heading3"/>
        <w:numPr>
          <w:ilvl w:val="2"/>
          <w:numId w:val="8"/>
        </w:numPr>
        <w:tabs>
          <w:tab w:val="left" w:pos="1668"/>
        </w:tabs>
        <w:ind w:left="1667" w:hanging="279"/>
        <w:jc w:val="both"/>
      </w:pPr>
      <w:r>
        <w:rPr>
          <w:w w:val="95"/>
        </w:rPr>
        <w:t>Handling</w:t>
      </w:r>
      <w:r>
        <w:rPr>
          <w:spacing w:val="23"/>
          <w:w w:val="95"/>
        </w:rPr>
        <w:t xml:space="preserve"> </w:t>
      </w:r>
      <w:r>
        <w:rPr>
          <w:w w:val="95"/>
        </w:rPr>
        <w:t>Outliers</w:t>
      </w:r>
    </w:p>
    <w:p w:rsidR="008E63EC" w:rsidRDefault="00CD3FA0">
      <w:pPr>
        <w:pStyle w:val="BodyText"/>
        <w:spacing w:before="27" w:line="259" w:lineRule="auto"/>
        <w:ind w:left="1720" w:right="197"/>
        <w:jc w:val="both"/>
      </w:pPr>
      <w:r>
        <w:rPr>
          <w:color w:val="23292E"/>
        </w:rPr>
        <w:t>An outlier is an extremely high or extremely low data point relative to the</w:t>
      </w:r>
      <w:r>
        <w:rPr>
          <w:color w:val="23292E"/>
          <w:spacing w:val="1"/>
        </w:rPr>
        <w:t xml:space="preserve"> </w:t>
      </w:r>
      <w:r>
        <w:rPr>
          <w:color w:val="23292E"/>
        </w:rPr>
        <w:t>nearest data point and the rest of the neighboring co-existing values in a</w:t>
      </w:r>
      <w:r>
        <w:rPr>
          <w:color w:val="23292E"/>
          <w:spacing w:val="1"/>
        </w:rPr>
        <w:t xml:space="preserve"> </w:t>
      </w:r>
      <w:r>
        <w:rPr>
          <w:color w:val="23292E"/>
        </w:rPr>
        <w:t>data</w:t>
      </w:r>
      <w:r>
        <w:rPr>
          <w:color w:val="23292E"/>
          <w:spacing w:val="-3"/>
        </w:rPr>
        <w:t xml:space="preserve"> </w:t>
      </w:r>
      <w:r>
        <w:rPr>
          <w:color w:val="23292E"/>
        </w:rPr>
        <w:t>graph</w:t>
      </w:r>
      <w:r>
        <w:rPr>
          <w:color w:val="23292E"/>
          <w:spacing w:val="-1"/>
        </w:rPr>
        <w:t xml:space="preserve"> </w:t>
      </w:r>
      <w:r>
        <w:rPr>
          <w:color w:val="23292E"/>
        </w:rPr>
        <w:t>or</w:t>
      </w:r>
      <w:r>
        <w:rPr>
          <w:color w:val="23292E"/>
          <w:spacing w:val="-1"/>
        </w:rPr>
        <w:t xml:space="preserve"> </w:t>
      </w:r>
      <w:r>
        <w:rPr>
          <w:color w:val="23292E"/>
        </w:rPr>
        <w:t>dataset we</w:t>
      </w:r>
      <w:r>
        <w:rPr>
          <w:color w:val="23292E"/>
          <w:spacing w:val="-1"/>
        </w:rPr>
        <w:t xml:space="preserve"> </w:t>
      </w:r>
      <w:r>
        <w:rPr>
          <w:color w:val="23292E"/>
        </w:rPr>
        <w:t>work with.</w:t>
      </w:r>
    </w:p>
    <w:p w:rsidR="008E63EC" w:rsidRDefault="00CD3FA0">
      <w:pPr>
        <w:pStyle w:val="BodyText"/>
        <w:spacing w:line="259" w:lineRule="auto"/>
        <w:ind w:left="1720" w:right="195"/>
        <w:jc w:val="both"/>
      </w:pPr>
      <w:r>
        <w:rPr>
          <w:color w:val="23292E"/>
        </w:rPr>
        <w:t>We</w:t>
      </w:r>
      <w:r>
        <w:rPr>
          <w:color w:val="23292E"/>
          <w:spacing w:val="-13"/>
        </w:rPr>
        <w:t xml:space="preserve"> </w:t>
      </w:r>
      <w:r>
        <w:rPr>
          <w:color w:val="23292E"/>
        </w:rPr>
        <w:t>have</w:t>
      </w:r>
      <w:r>
        <w:rPr>
          <w:color w:val="23292E"/>
          <w:spacing w:val="-13"/>
        </w:rPr>
        <w:t xml:space="preserve"> </w:t>
      </w:r>
      <w:r>
        <w:rPr>
          <w:color w:val="23292E"/>
        </w:rPr>
        <w:t>used</w:t>
      </w:r>
      <w:r>
        <w:rPr>
          <w:color w:val="23292E"/>
          <w:spacing w:val="-14"/>
        </w:rPr>
        <w:t xml:space="preserve"> </w:t>
      </w:r>
      <w:r>
        <w:rPr>
          <w:color w:val="23292E"/>
        </w:rPr>
        <w:t>the</w:t>
      </w:r>
      <w:r>
        <w:rPr>
          <w:color w:val="23292E"/>
          <w:spacing w:val="-13"/>
        </w:rPr>
        <w:t xml:space="preserve"> </w:t>
      </w:r>
      <w:r>
        <w:rPr>
          <w:color w:val="23292E"/>
        </w:rPr>
        <w:t>Interquartile</w:t>
      </w:r>
      <w:r>
        <w:rPr>
          <w:color w:val="23292E"/>
          <w:spacing w:val="-13"/>
        </w:rPr>
        <w:t xml:space="preserve"> </w:t>
      </w:r>
      <w:r>
        <w:rPr>
          <w:color w:val="23292E"/>
        </w:rPr>
        <w:t>range</w:t>
      </w:r>
      <w:r>
        <w:rPr>
          <w:color w:val="23292E"/>
          <w:spacing w:val="-13"/>
        </w:rPr>
        <w:t xml:space="preserve"> </w:t>
      </w:r>
      <w:r>
        <w:rPr>
          <w:color w:val="23292E"/>
        </w:rPr>
        <w:t>method</w:t>
      </w:r>
      <w:r>
        <w:rPr>
          <w:color w:val="23292E"/>
          <w:spacing w:val="-14"/>
        </w:rPr>
        <w:t xml:space="preserve"> </w:t>
      </w:r>
      <w:r>
        <w:rPr>
          <w:color w:val="23292E"/>
        </w:rPr>
        <w:t>to</w:t>
      </w:r>
      <w:r>
        <w:rPr>
          <w:color w:val="23292E"/>
          <w:spacing w:val="-13"/>
        </w:rPr>
        <w:t xml:space="preserve"> </w:t>
      </w:r>
      <w:r>
        <w:rPr>
          <w:color w:val="23292E"/>
        </w:rPr>
        <w:t>handle</w:t>
      </w:r>
      <w:r>
        <w:rPr>
          <w:color w:val="23292E"/>
          <w:spacing w:val="-13"/>
        </w:rPr>
        <w:t xml:space="preserve"> </w:t>
      </w:r>
      <w:r>
        <w:rPr>
          <w:color w:val="23292E"/>
        </w:rPr>
        <w:t>outliers.</w:t>
      </w:r>
      <w:r>
        <w:rPr>
          <w:color w:val="23292E"/>
          <w:spacing w:val="-13"/>
        </w:rPr>
        <w:t xml:space="preserve"> </w:t>
      </w:r>
      <w:r>
        <w:rPr>
          <w:color w:val="23292E"/>
        </w:rPr>
        <w:t>To</w:t>
      </w:r>
      <w:r>
        <w:rPr>
          <w:color w:val="23292E"/>
          <w:spacing w:val="-13"/>
        </w:rPr>
        <w:t xml:space="preserve"> </w:t>
      </w:r>
      <w:r>
        <w:rPr>
          <w:color w:val="23292E"/>
        </w:rPr>
        <w:t>find</w:t>
      </w:r>
      <w:r>
        <w:rPr>
          <w:color w:val="23292E"/>
          <w:spacing w:val="-14"/>
        </w:rPr>
        <w:t xml:space="preserve"> </w:t>
      </w:r>
      <w:r>
        <w:rPr>
          <w:color w:val="23292E"/>
        </w:rPr>
        <w:t>the</w:t>
      </w:r>
      <w:r>
        <w:rPr>
          <w:color w:val="23292E"/>
          <w:spacing w:val="-57"/>
        </w:rPr>
        <w:t xml:space="preserve"> </w:t>
      </w:r>
      <w:r>
        <w:rPr>
          <w:color w:val="23292E"/>
          <w:w w:val="95"/>
        </w:rPr>
        <w:t>interquartile range (IQR), we first find the median (middle value) of the lower</w:t>
      </w:r>
      <w:r>
        <w:rPr>
          <w:color w:val="23292E"/>
          <w:spacing w:val="1"/>
          <w:w w:val="95"/>
        </w:rPr>
        <w:t xml:space="preserve"> </w:t>
      </w:r>
      <w:r>
        <w:rPr>
          <w:color w:val="23292E"/>
        </w:rPr>
        <w:t>and upper half of the data. These values are quartile 1 (Q1) and quartile 3</w:t>
      </w:r>
      <w:r>
        <w:rPr>
          <w:color w:val="23292E"/>
          <w:spacing w:val="1"/>
        </w:rPr>
        <w:t xml:space="preserve"> </w:t>
      </w:r>
      <w:r>
        <w:rPr>
          <w:color w:val="23292E"/>
        </w:rPr>
        <w:t>(Q3).</w:t>
      </w:r>
      <w:r>
        <w:rPr>
          <w:color w:val="23292E"/>
          <w:spacing w:val="-3"/>
        </w:rPr>
        <w:t xml:space="preserve"> </w:t>
      </w:r>
      <w:r>
        <w:rPr>
          <w:color w:val="23292E"/>
        </w:rPr>
        <w:t>The</w:t>
      </w:r>
      <w:r>
        <w:rPr>
          <w:color w:val="23292E"/>
          <w:spacing w:val="-3"/>
        </w:rPr>
        <w:t xml:space="preserve"> </w:t>
      </w:r>
      <w:r>
        <w:rPr>
          <w:color w:val="23292E"/>
        </w:rPr>
        <w:t>IQR</w:t>
      </w:r>
      <w:r>
        <w:rPr>
          <w:color w:val="23292E"/>
          <w:spacing w:val="-1"/>
        </w:rPr>
        <w:t xml:space="preserve"> </w:t>
      </w:r>
      <w:r>
        <w:rPr>
          <w:color w:val="23292E"/>
        </w:rPr>
        <w:t>is</w:t>
      </w:r>
      <w:r>
        <w:rPr>
          <w:color w:val="23292E"/>
          <w:spacing w:val="-2"/>
        </w:rPr>
        <w:t xml:space="preserve"> </w:t>
      </w:r>
      <w:r>
        <w:rPr>
          <w:color w:val="23292E"/>
        </w:rPr>
        <w:t>the</w:t>
      </w:r>
      <w:r>
        <w:rPr>
          <w:color w:val="23292E"/>
          <w:spacing w:val="-5"/>
        </w:rPr>
        <w:t xml:space="preserve"> </w:t>
      </w:r>
      <w:r>
        <w:rPr>
          <w:color w:val="23292E"/>
        </w:rPr>
        <w:t>difference</w:t>
      </w:r>
      <w:r>
        <w:rPr>
          <w:color w:val="23292E"/>
          <w:spacing w:val="-2"/>
        </w:rPr>
        <w:t xml:space="preserve"> </w:t>
      </w:r>
      <w:r>
        <w:rPr>
          <w:color w:val="23292E"/>
        </w:rPr>
        <w:t>between</w:t>
      </w:r>
      <w:r>
        <w:rPr>
          <w:color w:val="23292E"/>
          <w:spacing w:val="-4"/>
        </w:rPr>
        <w:t xml:space="preserve"> </w:t>
      </w:r>
      <w:r>
        <w:rPr>
          <w:color w:val="23292E"/>
        </w:rPr>
        <w:t>Q3</w:t>
      </w:r>
      <w:r>
        <w:rPr>
          <w:color w:val="23292E"/>
          <w:spacing w:val="-2"/>
        </w:rPr>
        <w:t xml:space="preserve"> </w:t>
      </w:r>
      <w:r>
        <w:rPr>
          <w:color w:val="23292E"/>
        </w:rPr>
        <w:t>and</w:t>
      </w:r>
      <w:r>
        <w:rPr>
          <w:color w:val="23292E"/>
          <w:spacing w:val="-4"/>
        </w:rPr>
        <w:t xml:space="preserve"> </w:t>
      </w:r>
      <w:r>
        <w:rPr>
          <w:color w:val="23292E"/>
        </w:rPr>
        <w:t>Q1.</w:t>
      </w:r>
    </w:p>
    <w:p w:rsidR="008E63EC" w:rsidRDefault="008E63EC">
      <w:pPr>
        <w:pStyle w:val="BodyText"/>
        <w:spacing w:before="9"/>
        <w:ind w:left="0"/>
        <w:rPr>
          <w:sz w:val="29"/>
        </w:rPr>
      </w:pPr>
    </w:p>
    <w:p w:rsidR="008E63EC" w:rsidRDefault="00CD3FA0">
      <w:pPr>
        <w:pStyle w:val="ListParagraph"/>
        <w:numPr>
          <w:ilvl w:val="1"/>
          <w:numId w:val="8"/>
        </w:numPr>
        <w:tabs>
          <w:tab w:val="left" w:pos="941"/>
        </w:tabs>
        <w:spacing w:line="336" w:lineRule="exact"/>
        <w:ind w:left="940" w:hanging="313"/>
        <w:rPr>
          <w:b/>
          <w:sz w:val="24"/>
        </w:rPr>
      </w:pPr>
      <w:r>
        <w:rPr>
          <w:rFonts w:ascii="Roboto"/>
          <w:b/>
          <w:sz w:val="28"/>
        </w:rPr>
        <w:t>Data</w:t>
      </w:r>
      <w:r>
        <w:rPr>
          <w:rFonts w:ascii="Roboto"/>
          <w:b/>
          <w:spacing w:val="-18"/>
          <w:sz w:val="28"/>
        </w:rPr>
        <w:t xml:space="preserve"> </w:t>
      </w:r>
      <w:r>
        <w:rPr>
          <w:rFonts w:ascii="Roboto"/>
          <w:b/>
          <w:sz w:val="28"/>
        </w:rPr>
        <w:t>Manipulation</w:t>
      </w:r>
      <w:r>
        <w:rPr>
          <w:b/>
          <w:sz w:val="28"/>
        </w:rPr>
        <w:t>:</w:t>
      </w:r>
      <w:r>
        <w:rPr>
          <w:b/>
          <w:spacing w:val="-16"/>
          <w:sz w:val="28"/>
        </w:rPr>
        <w:t xml:space="preserve"> </w:t>
      </w:r>
      <w:r>
        <w:rPr>
          <w:b/>
          <w:sz w:val="28"/>
        </w:rPr>
        <w:t>-</w:t>
      </w:r>
      <w:r>
        <w:rPr>
          <w:b/>
          <w:spacing w:val="-17"/>
          <w:sz w:val="28"/>
        </w:rPr>
        <w:t xml:space="preserve"> </w:t>
      </w:r>
      <w:r>
        <w:rPr>
          <w:b/>
          <w:color w:val="23292E"/>
          <w:sz w:val="24"/>
        </w:rPr>
        <w:t>Creating</w:t>
      </w:r>
      <w:r>
        <w:rPr>
          <w:b/>
          <w:color w:val="23292E"/>
          <w:spacing w:val="-14"/>
          <w:sz w:val="24"/>
        </w:rPr>
        <w:t xml:space="preserve"> </w:t>
      </w:r>
      <w:r>
        <w:rPr>
          <w:b/>
          <w:color w:val="23292E"/>
          <w:sz w:val="24"/>
        </w:rPr>
        <w:t>new</w:t>
      </w:r>
      <w:r>
        <w:rPr>
          <w:b/>
          <w:color w:val="23292E"/>
          <w:spacing w:val="-14"/>
          <w:sz w:val="24"/>
        </w:rPr>
        <w:t xml:space="preserve"> </w:t>
      </w:r>
      <w:r>
        <w:rPr>
          <w:b/>
          <w:color w:val="23292E"/>
          <w:sz w:val="24"/>
        </w:rPr>
        <w:t>columns</w:t>
      </w:r>
    </w:p>
    <w:p w:rsidR="008E63EC" w:rsidRDefault="00CD3FA0">
      <w:pPr>
        <w:pStyle w:val="ListParagraph"/>
        <w:numPr>
          <w:ilvl w:val="0"/>
          <w:numId w:val="7"/>
        </w:numPr>
        <w:tabs>
          <w:tab w:val="left" w:pos="2440"/>
          <w:tab w:val="left" w:pos="2441"/>
        </w:tabs>
        <w:spacing w:line="288" w:lineRule="exact"/>
        <w:ind w:hanging="361"/>
        <w:rPr>
          <w:b/>
          <w:sz w:val="24"/>
        </w:rPr>
      </w:pPr>
      <w:r>
        <w:rPr>
          <w:rFonts w:ascii="Roboto" w:hAnsi="Roboto"/>
          <w:b/>
          <w:color w:val="23292E"/>
          <w:sz w:val="24"/>
        </w:rPr>
        <w:t>Kids=</w:t>
      </w:r>
      <w:r>
        <w:rPr>
          <w:rFonts w:ascii="Roboto" w:hAnsi="Roboto"/>
          <w:b/>
          <w:color w:val="23292E"/>
          <w:spacing w:val="-7"/>
          <w:sz w:val="24"/>
        </w:rPr>
        <w:t xml:space="preserve"> </w:t>
      </w:r>
      <w:r>
        <w:rPr>
          <w:b/>
          <w:color w:val="23292E"/>
          <w:sz w:val="24"/>
        </w:rPr>
        <w:t>Children</w:t>
      </w:r>
      <w:r>
        <w:rPr>
          <w:b/>
          <w:color w:val="23292E"/>
          <w:spacing w:val="-8"/>
          <w:sz w:val="24"/>
        </w:rPr>
        <w:t xml:space="preserve"> </w:t>
      </w:r>
      <w:r>
        <w:rPr>
          <w:b/>
          <w:color w:val="23292E"/>
          <w:sz w:val="24"/>
        </w:rPr>
        <w:t>+babies</w:t>
      </w:r>
    </w:p>
    <w:p w:rsidR="008E63EC" w:rsidRDefault="00CD3FA0">
      <w:pPr>
        <w:pStyle w:val="ListParagraph"/>
        <w:numPr>
          <w:ilvl w:val="0"/>
          <w:numId w:val="7"/>
        </w:numPr>
        <w:tabs>
          <w:tab w:val="left" w:pos="2440"/>
          <w:tab w:val="left" w:pos="2441"/>
        </w:tabs>
        <w:ind w:hanging="361"/>
        <w:rPr>
          <w:b/>
          <w:sz w:val="24"/>
        </w:rPr>
      </w:pPr>
      <w:r>
        <w:rPr>
          <w:rFonts w:ascii="Roboto" w:hAnsi="Roboto"/>
          <w:b/>
          <w:color w:val="23292E"/>
          <w:spacing w:val="-1"/>
          <w:sz w:val="24"/>
        </w:rPr>
        <w:t>Total</w:t>
      </w:r>
      <w:r>
        <w:rPr>
          <w:rFonts w:ascii="Roboto" w:hAnsi="Roboto"/>
          <w:b/>
          <w:color w:val="23292E"/>
          <w:spacing w:val="-13"/>
          <w:sz w:val="24"/>
        </w:rPr>
        <w:t xml:space="preserve"> </w:t>
      </w:r>
      <w:r>
        <w:rPr>
          <w:rFonts w:ascii="Roboto" w:hAnsi="Roboto"/>
          <w:b/>
          <w:color w:val="23292E"/>
          <w:spacing w:val="-1"/>
          <w:sz w:val="24"/>
        </w:rPr>
        <w:t>stay=</w:t>
      </w:r>
      <w:r>
        <w:rPr>
          <w:rFonts w:ascii="Roboto" w:hAnsi="Roboto"/>
          <w:b/>
          <w:color w:val="23292E"/>
          <w:spacing w:val="-13"/>
          <w:sz w:val="24"/>
        </w:rPr>
        <w:t xml:space="preserve"> </w:t>
      </w:r>
      <w:r>
        <w:rPr>
          <w:b/>
          <w:color w:val="23292E"/>
          <w:spacing w:val="-1"/>
          <w:sz w:val="24"/>
        </w:rPr>
        <w:t>stays_in_weekend_nights+</w:t>
      </w:r>
      <w:r>
        <w:rPr>
          <w:b/>
          <w:color w:val="23292E"/>
          <w:spacing w:val="-12"/>
          <w:sz w:val="24"/>
        </w:rPr>
        <w:t xml:space="preserve"> </w:t>
      </w:r>
      <w:r>
        <w:rPr>
          <w:b/>
          <w:color w:val="23292E"/>
          <w:sz w:val="24"/>
        </w:rPr>
        <w:t>stays_in_week_nights</w:t>
      </w:r>
    </w:p>
    <w:p w:rsidR="008E63EC" w:rsidRPr="00941E3D" w:rsidRDefault="00CD3FA0" w:rsidP="00941E3D">
      <w:pPr>
        <w:pStyle w:val="ListParagraph"/>
        <w:numPr>
          <w:ilvl w:val="0"/>
          <w:numId w:val="7"/>
        </w:numPr>
        <w:tabs>
          <w:tab w:val="left" w:pos="2440"/>
          <w:tab w:val="left" w:pos="2441"/>
        </w:tabs>
        <w:ind w:hanging="361"/>
        <w:rPr>
          <w:b/>
          <w:sz w:val="24"/>
        </w:rPr>
      </w:pPr>
      <w:r>
        <w:rPr>
          <w:rFonts w:ascii="Roboto" w:hAnsi="Roboto"/>
          <w:b/>
          <w:color w:val="23292E"/>
          <w:sz w:val="24"/>
        </w:rPr>
        <w:t>Guest=</w:t>
      </w:r>
      <w:r>
        <w:rPr>
          <w:rFonts w:ascii="Roboto" w:hAnsi="Roboto"/>
          <w:b/>
          <w:color w:val="23292E"/>
          <w:spacing w:val="-11"/>
          <w:sz w:val="24"/>
        </w:rPr>
        <w:t xml:space="preserve"> </w:t>
      </w:r>
      <w:r>
        <w:rPr>
          <w:b/>
          <w:color w:val="23292E"/>
          <w:sz w:val="24"/>
        </w:rPr>
        <w:t>Adults+kids</w:t>
      </w:r>
    </w:p>
    <w:p w:rsidR="008E63EC" w:rsidRDefault="008E63EC">
      <w:pPr>
        <w:pStyle w:val="BodyText"/>
        <w:ind w:left="0"/>
      </w:pPr>
    </w:p>
    <w:p w:rsidR="008E63EC" w:rsidRDefault="00CD3FA0">
      <w:pPr>
        <w:pStyle w:val="Heading2"/>
        <w:numPr>
          <w:ilvl w:val="0"/>
          <w:numId w:val="6"/>
        </w:numPr>
        <w:tabs>
          <w:tab w:val="left" w:pos="1001"/>
        </w:tabs>
        <w:ind w:hanging="361"/>
      </w:pPr>
      <w:r>
        <w:t>Data</w:t>
      </w:r>
      <w:r>
        <w:rPr>
          <w:spacing w:val="-8"/>
        </w:rPr>
        <w:t xml:space="preserve"> </w:t>
      </w:r>
      <w:r>
        <w:t>study</w:t>
      </w:r>
    </w:p>
    <w:p w:rsidR="008E63EC" w:rsidRDefault="00CD3FA0">
      <w:pPr>
        <w:pStyle w:val="ListParagraph"/>
        <w:numPr>
          <w:ilvl w:val="0"/>
          <w:numId w:val="5"/>
        </w:numPr>
        <w:tabs>
          <w:tab w:val="left" w:pos="1906"/>
        </w:tabs>
        <w:ind w:hanging="186"/>
        <w:rPr>
          <w:b/>
          <w:sz w:val="24"/>
        </w:rPr>
      </w:pPr>
      <w:r>
        <w:rPr>
          <w:b/>
          <w:w w:val="95"/>
          <w:sz w:val="24"/>
        </w:rPr>
        <w:t>UNIVARIATE</w:t>
      </w:r>
      <w:r>
        <w:rPr>
          <w:b/>
          <w:spacing w:val="29"/>
          <w:w w:val="95"/>
          <w:sz w:val="24"/>
        </w:rPr>
        <w:t xml:space="preserve"> </w:t>
      </w:r>
      <w:r>
        <w:rPr>
          <w:b/>
          <w:w w:val="95"/>
          <w:sz w:val="24"/>
        </w:rPr>
        <w:t>ANALYSIS:</w:t>
      </w:r>
    </w:p>
    <w:p w:rsidR="008E63EC" w:rsidRDefault="00CD3FA0">
      <w:pPr>
        <w:pStyle w:val="ListParagraph"/>
        <w:numPr>
          <w:ilvl w:val="1"/>
          <w:numId w:val="5"/>
        </w:numPr>
        <w:tabs>
          <w:tab w:val="left" w:pos="2441"/>
        </w:tabs>
        <w:spacing w:before="24" w:line="259" w:lineRule="auto"/>
        <w:ind w:right="198"/>
        <w:jc w:val="both"/>
        <w:rPr>
          <w:b/>
          <w:color w:val="23292E"/>
          <w:sz w:val="24"/>
        </w:rPr>
      </w:pPr>
      <w:r>
        <w:rPr>
          <w:b/>
          <w:color w:val="23292E"/>
          <w:w w:val="95"/>
          <w:sz w:val="24"/>
        </w:rPr>
        <w:t xml:space="preserve">Univariate analysis is the simplest form of analyzing data </w:t>
      </w:r>
      <w:r w:rsidR="00941E3D">
        <w:rPr>
          <w:b/>
          <w:color w:val="23292E"/>
          <w:w w:val="95"/>
          <w:sz w:val="24"/>
        </w:rPr>
        <w:t>i.e.</w:t>
      </w:r>
      <w:r>
        <w:rPr>
          <w:b/>
          <w:color w:val="23292E"/>
          <w:w w:val="95"/>
          <w:sz w:val="24"/>
        </w:rPr>
        <w:t xml:space="preserve"> study of</w:t>
      </w:r>
      <w:r>
        <w:rPr>
          <w:b/>
          <w:color w:val="23292E"/>
          <w:spacing w:val="1"/>
          <w:w w:val="95"/>
          <w:sz w:val="24"/>
        </w:rPr>
        <w:t xml:space="preserve"> </w:t>
      </w:r>
      <w:r>
        <w:rPr>
          <w:b/>
          <w:color w:val="23292E"/>
          <w:sz w:val="24"/>
        </w:rPr>
        <w:t>one variable. Its major purpose is to describe; distribution of single</w:t>
      </w:r>
      <w:r>
        <w:rPr>
          <w:b/>
          <w:color w:val="23292E"/>
          <w:spacing w:val="-58"/>
          <w:sz w:val="24"/>
        </w:rPr>
        <w:t xml:space="preserve"> </w:t>
      </w:r>
      <w:r>
        <w:rPr>
          <w:b/>
          <w:color w:val="23292E"/>
          <w:sz w:val="24"/>
        </w:rPr>
        <w:t>data,</w:t>
      </w:r>
      <w:r>
        <w:rPr>
          <w:b/>
          <w:color w:val="23292E"/>
          <w:spacing w:val="-2"/>
          <w:sz w:val="24"/>
        </w:rPr>
        <w:t xml:space="preserve"> </w:t>
      </w:r>
      <w:r>
        <w:rPr>
          <w:b/>
          <w:color w:val="23292E"/>
          <w:sz w:val="24"/>
        </w:rPr>
        <w:t>and</w:t>
      </w:r>
      <w:r>
        <w:rPr>
          <w:b/>
          <w:color w:val="23292E"/>
          <w:spacing w:val="-3"/>
          <w:sz w:val="24"/>
        </w:rPr>
        <w:t xml:space="preserve"> </w:t>
      </w:r>
      <w:r>
        <w:rPr>
          <w:b/>
          <w:color w:val="23292E"/>
          <w:sz w:val="24"/>
        </w:rPr>
        <w:t>find</w:t>
      </w:r>
      <w:r>
        <w:rPr>
          <w:b/>
          <w:color w:val="23292E"/>
          <w:spacing w:val="-3"/>
          <w:sz w:val="24"/>
        </w:rPr>
        <w:t xml:space="preserve"> </w:t>
      </w:r>
      <w:r>
        <w:rPr>
          <w:b/>
          <w:color w:val="23292E"/>
          <w:sz w:val="24"/>
        </w:rPr>
        <w:t>patterns</w:t>
      </w:r>
      <w:r>
        <w:rPr>
          <w:b/>
          <w:color w:val="23292E"/>
          <w:spacing w:val="-1"/>
          <w:sz w:val="24"/>
        </w:rPr>
        <w:t xml:space="preserve"> </w:t>
      </w:r>
      <w:r>
        <w:rPr>
          <w:b/>
          <w:color w:val="23292E"/>
          <w:sz w:val="24"/>
        </w:rPr>
        <w:t>in</w:t>
      </w:r>
      <w:r>
        <w:rPr>
          <w:b/>
          <w:color w:val="23292E"/>
          <w:spacing w:val="-2"/>
          <w:sz w:val="24"/>
        </w:rPr>
        <w:t xml:space="preserve"> </w:t>
      </w:r>
      <w:r>
        <w:rPr>
          <w:b/>
          <w:color w:val="23292E"/>
          <w:sz w:val="24"/>
        </w:rPr>
        <w:t>the</w:t>
      </w:r>
      <w:r>
        <w:rPr>
          <w:b/>
          <w:color w:val="23292E"/>
          <w:spacing w:val="-2"/>
          <w:sz w:val="24"/>
        </w:rPr>
        <w:t xml:space="preserve"> </w:t>
      </w:r>
      <w:r>
        <w:rPr>
          <w:b/>
          <w:color w:val="23292E"/>
          <w:sz w:val="24"/>
        </w:rPr>
        <w:t>data.</w:t>
      </w:r>
    </w:p>
    <w:p w:rsidR="008E63EC" w:rsidRDefault="008E63EC">
      <w:pPr>
        <w:pStyle w:val="BodyText"/>
        <w:spacing w:before="10"/>
        <w:ind w:left="0"/>
        <w:rPr>
          <w:sz w:val="25"/>
        </w:rPr>
      </w:pPr>
    </w:p>
    <w:p w:rsidR="008E63EC" w:rsidRDefault="00CD3FA0">
      <w:pPr>
        <w:pStyle w:val="ListParagraph"/>
        <w:numPr>
          <w:ilvl w:val="0"/>
          <w:numId w:val="5"/>
        </w:numPr>
        <w:tabs>
          <w:tab w:val="left" w:pos="1958"/>
        </w:tabs>
        <w:ind w:left="1958" w:hanging="238"/>
        <w:rPr>
          <w:b/>
          <w:sz w:val="24"/>
        </w:rPr>
      </w:pPr>
      <w:r>
        <w:rPr>
          <w:b/>
          <w:w w:val="95"/>
          <w:sz w:val="24"/>
        </w:rPr>
        <w:t>BIVARIATE</w:t>
      </w:r>
      <w:r>
        <w:rPr>
          <w:b/>
          <w:spacing w:val="30"/>
          <w:w w:val="95"/>
          <w:sz w:val="24"/>
        </w:rPr>
        <w:t xml:space="preserve"> </w:t>
      </w:r>
      <w:r>
        <w:rPr>
          <w:b/>
          <w:w w:val="95"/>
          <w:sz w:val="24"/>
        </w:rPr>
        <w:t>ANALYSIS:</w:t>
      </w:r>
    </w:p>
    <w:p w:rsidR="008E63EC" w:rsidRDefault="00CD3FA0">
      <w:pPr>
        <w:pStyle w:val="ListParagraph"/>
        <w:numPr>
          <w:ilvl w:val="0"/>
          <w:numId w:val="4"/>
        </w:numPr>
        <w:tabs>
          <w:tab w:val="left" w:pos="2441"/>
        </w:tabs>
        <w:spacing w:before="21" w:line="259" w:lineRule="auto"/>
        <w:ind w:right="200"/>
        <w:jc w:val="both"/>
        <w:rPr>
          <w:b/>
          <w:color w:val="1F2023"/>
          <w:sz w:val="24"/>
        </w:rPr>
      </w:pPr>
      <w:r>
        <w:rPr>
          <w:b/>
          <w:color w:val="1F2023"/>
          <w:w w:val="95"/>
          <w:sz w:val="24"/>
        </w:rPr>
        <w:t>Bivariate analysis between two variables. One of the variables will be</w:t>
      </w:r>
      <w:r>
        <w:rPr>
          <w:b/>
          <w:color w:val="1F2023"/>
          <w:spacing w:val="1"/>
          <w:w w:val="95"/>
          <w:sz w:val="24"/>
        </w:rPr>
        <w:t xml:space="preserve"> </w:t>
      </w:r>
      <w:r>
        <w:rPr>
          <w:b/>
          <w:color w:val="1F2023"/>
          <w:sz w:val="24"/>
        </w:rPr>
        <w:t>dependent</w:t>
      </w:r>
      <w:r>
        <w:rPr>
          <w:b/>
          <w:color w:val="1F2023"/>
          <w:spacing w:val="50"/>
          <w:sz w:val="24"/>
        </w:rPr>
        <w:t xml:space="preserve"> </w:t>
      </w:r>
      <w:r>
        <w:rPr>
          <w:b/>
          <w:color w:val="1F2023"/>
          <w:sz w:val="24"/>
        </w:rPr>
        <w:t>and</w:t>
      </w:r>
      <w:r>
        <w:rPr>
          <w:b/>
          <w:color w:val="1F2023"/>
          <w:spacing w:val="50"/>
          <w:sz w:val="24"/>
        </w:rPr>
        <w:t xml:space="preserve"> </w:t>
      </w:r>
      <w:r>
        <w:rPr>
          <w:b/>
          <w:color w:val="1F2023"/>
          <w:sz w:val="24"/>
        </w:rPr>
        <w:t>the</w:t>
      </w:r>
      <w:r>
        <w:rPr>
          <w:b/>
          <w:color w:val="1F2023"/>
          <w:spacing w:val="50"/>
          <w:sz w:val="24"/>
        </w:rPr>
        <w:t xml:space="preserve"> </w:t>
      </w:r>
      <w:r>
        <w:rPr>
          <w:b/>
          <w:color w:val="1F2023"/>
          <w:sz w:val="24"/>
        </w:rPr>
        <w:t>other</w:t>
      </w:r>
      <w:r>
        <w:rPr>
          <w:b/>
          <w:color w:val="1F2023"/>
          <w:spacing w:val="51"/>
          <w:sz w:val="24"/>
        </w:rPr>
        <w:t xml:space="preserve"> </w:t>
      </w:r>
      <w:r>
        <w:rPr>
          <w:b/>
          <w:color w:val="1F2023"/>
          <w:sz w:val="24"/>
        </w:rPr>
        <w:t>is</w:t>
      </w:r>
      <w:r>
        <w:rPr>
          <w:b/>
          <w:color w:val="1F2023"/>
          <w:spacing w:val="51"/>
          <w:sz w:val="24"/>
        </w:rPr>
        <w:t xml:space="preserve"> </w:t>
      </w:r>
      <w:r>
        <w:rPr>
          <w:b/>
          <w:color w:val="1F2023"/>
          <w:sz w:val="24"/>
        </w:rPr>
        <w:t>independent.</w:t>
      </w:r>
      <w:r>
        <w:rPr>
          <w:b/>
          <w:color w:val="1F2023"/>
          <w:spacing w:val="51"/>
          <w:sz w:val="24"/>
        </w:rPr>
        <w:t xml:space="preserve"> </w:t>
      </w:r>
      <w:r>
        <w:rPr>
          <w:b/>
          <w:color w:val="1F2023"/>
          <w:sz w:val="24"/>
        </w:rPr>
        <w:t>The</w:t>
      </w:r>
      <w:r>
        <w:rPr>
          <w:b/>
          <w:color w:val="1F2023"/>
          <w:spacing w:val="50"/>
          <w:sz w:val="24"/>
        </w:rPr>
        <w:t xml:space="preserve"> </w:t>
      </w:r>
      <w:r>
        <w:rPr>
          <w:b/>
          <w:color w:val="1F2023"/>
          <w:sz w:val="24"/>
        </w:rPr>
        <w:t>study</w:t>
      </w:r>
      <w:r>
        <w:rPr>
          <w:b/>
          <w:color w:val="1F2023"/>
          <w:spacing w:val="50"/>
          <w:sz w:val="24"/>
        </w:rPr>
        <w:t xml:space="preserve"> </w:t>
      </w:r>
      <w:r>
        <w:rPr>
          <w:b/>
          <w:color w:val="1F2023"/>
          <w:sz w:val="24"/>
        </w:rPr>
        <w:t>is</w:t>
      </w:r>
      <w:r>
        <w:rPr>
          <w:b/>
          <w:color w:val="1F2023"/>
          <w:spacing w:val="52"/>
          <w:sz w:val="24"/>
        </w:rPr>
        <w:t xml:space="preserve"> </w:t>
      </w:r>
      <w:r>
        <w:rPr>
          <w:b/>
          <w:color w:val="1F2023"/>
          <w:sz w:val="24"/>
        </w:rPr>
        <w:t>analyzed</w:t>
      </w:r>
    </w:p>
    <w:p w:rsidR="008E63EC" w:rsidRDefault="008E63EC">
      <w:pPr>
        <w:spacing w:line="259" w:lineRule="auto"/>
        <w:jc w:val="both"/>
        <w:rPr>
          <w:sz w:val="24"/>
        </w:rPr>
        <w:sectPr w:rsidR="008E63EC">
          <w:pgSz w:w="12240" w:h="15840"/>
          <w:pgMar w:top="1500" w:right="1240" w:bottom="1120" w:left="1160" w:header="0" w:footer="932" w:gutter="0"/>
          <w:cols w:space="720"/>
        </w:sectPr>
      </w:pPr>
    </w:p>
    <w:p w:rsidR="008E63EC" w:rsidRDefault="00CD3FA0">
      <w:pPr>
        <w:pStyle w:val="BodyText"/>
        <w:spacing w:before="80" w:line="256" w:lineRule="auto"/>
        <w:ind w:left="2440"/>
      </w:pPr>
      <w:r>
        <w:rPr>
          <w:color w:val="1F2023"/>
        </w:rPr>
        <w:lastRenderedPageBreak/>
        <w:t>between</w:t>
      </w:r>
      <w:r>
        <w:rPr>
          <w:color w:val="1F2023"/>
          <w:spacing w:val="-4"/>
        </w:rPr>
        <w:t xml:space="preserve"> </w:t>
      </w:r>
      <w:r>
        <w:rPr>
          <w:color w:val="1F2023"/>
        </w:rPr>
        <w:t>the</w:t>
      </w:r>
      <w:r>
        <w:rPr>
          <w:color w:val="1F2023"/>
          <w:spacing w:val="-3"/>
        </w:rPr>
        <w:t xml:space="preserve"> </w:t>
      </w:r>
      <w:r>
        <w:rPr>
          <w:color w:val="1F2023"/>
        </w:rPr>
        <w:t>two</w:t>
      </w:r>
      <w:r>
        <w:rPr>
          <w:color w:val="1F2023"/>
          <w:spacing w:val="-4"/>
        </w:rPr>
        <w:t xml:space="preserve"> </w:t>
      </w:r>
      <w:r>
        <w:rPr>
          <w:color w:val="1F2023"/>
        </w:rPr>
        <w:t>variables</w:t>
      </w:r>
      <w:r>
        <w:rPr>
          <w:color w:val="1F2023"/>
          <w:spacing w:val="-2"/>
        </w:rPr>
        <w:t xml:space="preserve"> </w:t>
      </w:r>
      <w:r>
        <w:rPr>
          <w:color w:val="1F2023"/>
        </w:rPr>
        <w:t>to</w:t>
      </w:r>
      <w:r>
        <w:rPr>
          <w:color w:val="1F2023"/>
          <w:spacing w:val="-3"/>
        </w:rPr>
        <w:t xml:space="preserve"> </w:t>
      </w:r>
      <w:r>
        <w:rPr>
          <w:color w:val="1F2023"/>
        </w:rPr>
        <w:t>understand</w:t>
      </w:r>
      <w:r>
        <w:rPr>
          <w:color w:val="1F2023"/>
          <w:spacing w:val="-5"/>
        </w:rPr>
        <w:t xml:space="preserve"> </w:t>
      </w:r>
      <w:r>
        <w:rPr>
          <w:color w:val="1F2023"/>
        </w:rPr>
        <w:t>to what</w:t>
      </w:r>
      <w:r>
        <w:rPr>
          <w:color w:val="1F2023"/>
          <w:spacing w:val="-3"/>
        </w:rPr>
        <w:t xml:space="preserve"> </w:t>
      </w:r>
      <w:r>
        <w:rPr>
          <w:color w:val="1F2023"/>
        </w:rPr>
        <w:t>extent</w:t>
      </w:r>
      <w:r>
        <w:rPr>
          <w:color w:val="1F2023"/>
          <w:spacing w:val="-2"/>
        </w:rPr>
        <w:t xml:space="preserve"> </w:t>
      </w:r>
      <w:r>
        <w:rPr>
          <w:color w:val="1F2023"/>
        </w:rPr>
        <w:t>the</w:t>
      </w:r>
      <w:r>
        <w:rPr>
          <w:color w:val="1F2023"/>
          <w:spacing w:val="-4"/>
        </w:rPr>
        <w:t xml:space="preserve"> </w:t>
      </w:r>
      <w:r>
        <w:rPr>
          <w:color w:val="1F2023"/>
        </w:rPr>
        <w:t>change</w:t>
      </w:r>
      <w:r>
        <w:rPr>
          <w:color w:val="1F2023"/>
          <w:spacing w:val="-57"/>
        </w:rPr>
        <w:t xml:space="preserve"> </w:t>
      </w:r>
      <w:r>
        <w:rPr>
          <w:color w:val="1F2023"/>
        </w:rPr>
        <w:t>has</w:t>
      </w:r>
      <w:r>
        <w:rPr>
          <w:color w:val="1F2023"/>
          <w:spacing w:val="-1"/>
        </w:rPr>
        <w:t xml:space="preserve"> </w:t>
      </w:r>
      <w:r>
        <w:rPr>
          <w:color w:val="1F2023"/>
        </w:rPr>
        <w:t>occurred.</w:t>
      </w:r>
    </w:p>
    <w:p w:rsidR="008E63EC" w:rsidRDefault="008E63EC">
      <w:pPr>
        <w:pStyle w:val="BodyText"/>
        <w:spacing w:before="2"/>
        <w:ind w:left="0"/>
      </w:pPr>
    </w:p>
    <w:p w:rsidR="008E63EC" w:rsidRDefault="00CD3FA0">
      <w:pPr>
        <w:pStyle w:val="ListParagraph"/>
        <w:numPr>
          <w:ilvl w:val="0"/>
          <w:numId w:val="5"/>
        </w:numPr>
        <w:tabs>
          <w:tab w:val="left" w:pos="2011"/>
        </w:tabs>
        <w:spacing w:before="1"/>
        <w:ind w:left="2010" w:hanging="291"/>
        <w:rPr>
          <w:b/>
        </w:rPr>
      </w:pPr>
      <w:r>
        <w:rPr>
          <w:b/>
          <w:spacing w:val="-1"/>
        </w:rPr>
        <w:t>MULTIVARIATE</w:t>
      </w:r>
      <w:r>
        <w:rPr>
          <w:b/>
          <w:spacing w:val="-13"/>
        </w:rPr>
        <w:t xml:space="preserve"> </w:t>
      </w:r>
      <w:r>
        <w:rPr>
          <w:b/>
        </w:rPr>
        <w:t>ANALYSIS</w:t>
      </w:r>
    </w:p>
    <w:p w:rsidR="008E63EC" w:rsidRDefault="00CD3FA0">
      <w:pPr>
        <w:pStyle w:val="ListParagraph"/>
        <w:numPr>
          <w:ilvl w:val="0"/>
          <w:numId w:val="4"/>
        </w:numPr>
        <w:tabs>
          <w:tab w:val="left" w:pos="2441"/>
        </w:tabs>
        <w:spacing w:before="19" w:line="259" w:lineRule="auto"/>
        <w:ind w:right="198"/>
        <w:jc w:val="both"/>
        <w:rPr>
          <w:b/>
          <w:color w:val="23292E"/>
          <w:sz w:val="24"/>
        </w:rPr>
      </w:pPr>
      <w:r>
        <w:rPr>
          <w:b/>
          <w:color w:val="23292E"/>
          <w:sz w:val="24"/>
        </w:rPr>
        <w:t>Multivariate data analysis is the study of relationships among the</w:t>
      </w:r>
      <w:r>
        <w:rPr>
          <w:b/>
          <w:color w:val="23292E"/>
          <w:spacing w:val="1"/>
          <w:sz w:val="24"/>
        </w:rPr>
        <w:t xml:space="preserve"> </w:t>
      </w:r>
      <w:r>
        <w:rPr>
          <w:b/>
          <w:color w:val="23292E"/>
          <w:w w:val="95"/>
          <w:sz w:val="24"/>
        </w:rPr>
        <w:t>attributes, classify the collected samples into homogeneous groups,</w:t>
      </w:r>
      <w:r>
        <w:rPr>
          <w:b/>
          <w:color w:val="23292E"/>
          <w:spacing w:val="1"/>
          <w:w w:val="95"/>
          <w:sz w:val="24"/>
        </w:rPr>
        <w:t xml:space="preserve"> </w:t>
      </w:r>
      <w:r>
        <w:rPr>
          <w:b/>
          <w:color w:val="23292E"/>
          <w:sz w:val="24"/>
        </w:rPr>
        <w:t>and make inferences about the underlying populations from the</w:t>
      </w:r>
      <w:r>
        <w:rPr>
          <w:b/>
          <w:color w:val="23292E"/>
          <w:spacing w:val="1"/>
          <w:sz w:val="24"/>
        </w:rPr>
        <w:t xml:space="preserve"> </w:t>
      </w:r>
      <w:r>
        <w:rPr>
          <w:b/>
          <w:color w:val="23292E"/>
          <w:sz w:val="24"/>
        </w:rPr>
        <w:t>sample.</w:t>
      </w:r>
    </w:p>
    <w:p w:rsidR="00941E3D" w:rsidRPr="00941E3D" w:rsidRDefault="00941E3D" w:rsidP="00941E3D">
      <w:pPr>
        <w:tabs>
          <w:tab w:val="left" w:pos="2441"/>
        </w:tabs>
        <w:spacing w:before="19" w:line="259" w:lineRule="auto"/>
        <w:ind w:right="198"/>
        <w:rPr>
          <w:b/>
          <w:color w:val="23292E"/>
          <w:sz w:val="24"/>
        </w:rPr>
      </w:pPr>
    </w:p>
    <w:p w:rsidR="008E63EC" w:rsidRDefault="004A1BFD" w:rsidP="004A1BFD">
      <w:pPr>
        <w:pStyle w:val="BodyText"/>
        <w:numPr>
          <w:ilvl w:val="1"/>
          <w:numId w:val="8"/>
        </w:numPr>
        <w:rPr>
          <w:sz w:val="28"/>
        </w:rPr>
      </w:pPr>
      <w:r>
        <w:rPr>
          <w:sz w:val="28"/>
        </w:rPr>
        <w:t>Data Schema:</w:t>
      </w:r>
    </w:p>
    <w:p w:rsidR="004A1BFD" w:rsidRDefault="004A1BFD" w:rsidP="004A1BFD">
      <w:pPr>
        <w:pStyle w:val="BodyText"/>
        <w:jc w:val="right"/>
        <w:rPr>
          <w:sz w:val="28"/>
        </w:rPr>
      </w:pPr>
    </w:p>
    <w:p w:rsidR="004A1BFD" w:rsidRDefault="004A1BFD" w:rsidP="004A1BFD">
      <w:pPr>
        <w:pStyle w:val="BodyText"/>
        <w:jc w:val="right"/>
        <w:rPr>
          <w:sz w:val="28"/>
        </w:rPr>
      </w:pPr>
      <w:r w:rsidRPr="004A1BFD">
        <w:rPr>
          <w:sz w:val="28"/>
        </w:rPr>
        <w:drawing>
          <wp:anchor distT="0" distB="0" distL="114300" distR="114300" simplePos="0" relativeHeight="251658240" behindDoc="0" locked="0" layoutInCell="1" allowOverlap="1" wp14:anchorId="06F13FBF">
            <wp:simplePos x="0" y="0"/>
            <wp:positionH relativeFrom="column">
              <wp:posOffset>25400</wp:posOffset>
            </wp:positionH>
            <wp:positionV relativeFrom="page">
              <wp:posOffset>3095625</wp:posOffset>
            </wp:positionV>
            <wp:extent cx="6248400" cy="2662555"/>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248400" cy="2662555"/>
                    </a:xfrm>
                    <a:prstGeom prst="rect">
                      <a:avLst/>
                    </a:prstGeom>
                  </pic:spPr>
                </pic:pic>
              </a:graphicData>
            </a:graphic>
          </wp:anchor>
        </w:drawing>
      </w:r>
    </w:p>
    <w:p w:rsidR="004A1BFD" w:rsidRDefault="004A1BFD" w:rsidP="004A1BFD">
      <w:pPr>
        <w:pStyle w:val="BodyText"/>
        <w:rPr>
          <w:sz w:val="28"/>
        </w:rPr>
      </w:pPr>
    </w:p>
    <w:p w:rsidR="008E63EC" w:rsidRDefault="008E63EC">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4A1BFD" w:rsidRDefault="004A1BFD">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8A2E60" w:rsidRDefault="008A2E60">
      <w:pPr>
        <w:pStyle w:val="BodyText"/>
        <w:spacing w:before="7"/>
        <w:ind w:left="0"/>
      </w:pPr>
    </w:p>
    <w:p w:rsidR="004A1BFD" w:rsidRDefault="004A1BFD" w:rsidP="004A1BFD">
      <w:pPr>
        <w:pStyle w:val="BodyText"/>
        <w:numPr>
          <w:ilvl w:val="1"/>
          <w:numId w:val="8"/>
        </w:numPr>
        <w:spacing w:before="7"/>
      </w:pPr>
      <w:r>
        <w:t>EDA Analysis:</w:t>
      </w:r>
    </w:p>
    <w:p w:rsidR="00077944" w:rsidRDefault="00077944" w:rsidP="00077944">
      <w:pPr>
        <w:pStyle w:val="BodyText"/>
        <w:spacing w:before="7"/>
        <w:jc w:val="right"/>
      </w:pPr>
    </w:p>
    <w:p w:rsidR="00077944" w:rsidRDefault="00077944" w:rsidP="00077944">
      <w:pPr>
        <w:pStyle w:val="BodyText"/>
        <w:spacing w:before="7"/>
        <w:jc w:val="right"/>
      </w:pPr>
      <w:r w:rsidRPr="00077944">
        <w:drawing>
          <wp:inline distT="0" distB="0" distL="0" distR="0" wp14:anchorId="74B16B2F" wp14:editId="464A40F1">
            <wp:extent cx="6248400" cy="255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8400" cy="2557780"/>
                    </a:xfrm>
                    <a:prstGeom prst="rect">
                      <a:avLst/>
                    </a:prstGeom>
                  </pic:spPr>
                </pic:pic>
              </a:graphicData>
            </a:graphic>
          </wp:inline>
        </w:drawing>
      </w:r>
    </w:p>
    <w:p w:rsidR="008A2E60" w:rsidRDefault="008A2E60" w:rsidP="00077944">
      <w:pPr>
        <w:pStyle w:val="BodyText"/>
        <w:rPr>
          <w:lang w:val="en-IN" w:eastAsia="en-IN"/>
        </w:rPr>
      </w:pPr>
    </w:p>
    <w:p w:rsidR="00077944" w:rsidRPr="00077944" w:rsidRDefault="00077944" w:rsidP="00077944">
      <w:pPr>
        <w:pStyle w:val="BodyText"/>
        <w:rPr>
          <w:lang w:val="en-IN" w:eastAsia="en-IN"/>
        </w:rPr>
      </w:pPr>
      <w:r w:rsidRPr="00077944">
        <w:rPr>
          <w:lang w:val="en-IN" w:eastAsia="en-IN"/>
        </w:rPr>
        <w:t>"After conducting a thorough analysis of the arrival dates in our hotel booking dataset, it is evident that the distribution of arrival dates plays a crucial role in understanding booking patterns. One notable finding is that 22nd July emerges as the most common arrival day among our guests. This observation is particularly significant as it suggests a peak in bookings or a preference for that specific date.</w:t>
      </w:r>
    </w:p>
    <w:p w:rsidR="00077944" w:rsidRPr="00077944" w:rsidRDefault="00077944" w:rsidP="00077944">
      <w:pPr>
        <w:pStyle w:val="BodyText"/>
        <w:rPr>
          <w:lang w:val="en-IN" w:eastAsia="en-IN"/>
        </w:rPr>
      </w:pPr>
      <w:r w:rsidRPr="00077944">
        <w:rPr>
          <w:lang w:val="en-IN" w:eastAsia="en-IN"/>
        </w:rPr>
        <w:t>To provide a more holistic view of the distribution of arrival dates, we have analysed the summary statistics for lead times. Lead time refers to the duration between the date of booking and the actual arrival date. This metric allows us to gain insights into the planning behaviour of our guests.</w:t>
      </w:r>
    </w:p>
    <w:p w:rsidR="00077944" w:rsidRPr="00077944" w:rsidRDefault="00077944" w:rsidP="00077944">
      <w:pPr>
        <w:pStyle w:val="BodyText"/>
        <w:rPr>
          <w:lang w:val="en-IN" w:eastAsia="en-IN"/>
        </w:rPr>
      </w:pPr>
      <w:r w:rsidRPr="00077944">
        <w:rPr>
          <w:lang w:val="en-IN" w:eastAsia="en-IN"/>
        </w:rPr>
        <w:t>Our analysis reveals the following key summary statistics for lead times:</w:t>
      </w:r>
    </w:p>
    <w:p w:rsidR="00077944" w:rsidRPr="00077944" w:rsidRDefault="00077944" w:rsidP="00077944">
      <w:pPr>
        <w:pStyle w:val="BodyText"/>
        <w:rPr>
          <w:lang w:val="en-IN" w:eastAsia="en-IN"/>
        </w:rPr>
      </w:pPr>
      <w:r w:rsidRPr="00077944">
        <w:rPr>
          <w:lang w:val="en-IN" w:eastAsia="en-IN"/>
        </w:rPr>
        <w:t>Average Lead Time: [Insert Average Lead Time]</w:t>
      </w:r>
    </w:p>
    <w:p w:rsidR="00077944" w:rsidRPr="00077944" w:rsidRDefault="00077944" w:rsidP="00077944">
      <w:pPr>
        <w:pStyle w:val="BodyText"/>
        <w:rPr>
          <w:lang w:val="en-IN" w:eastAsia="en-IN"/>
        </w:rPr>
      </w:pPr>
      <w:r w:rsidRPr="00077944">
        <w:rPr>
          <w:lang w:val="en-IN" w:eastAsia="en-IN"/>
        </w:rPr>
        <w:t>Median Lead Time: [Insert Median Lead Time]</w:t>
      </w:r>
    </w:p>
    <w:p w:rsidR="00077944" w:rsidRPr="00077944" w:rsidRDefault="00077944" w:rsidP="00077944">
      <w:pPr>
        <w:pStyle w:val="BodyText"/>
        <w:rPr>
          <w:lang w:val="en-IN" w:eastAsia="en-IN"/>
        </w:rPr>
      </w:pPr>
      <w:r w:rsidRPr="00077944">
        <w:rPr>
          <w:lang w:val="en-IN" w:eastAsia="en-IN"/>
        </w:rPr>
        <w:t>Minimum Lead Time: [Insert Minimum Lead Time]</w:t>
      </w:r>
    </w:p>
    <w:p w:rsidR="00077944" w:rsidRPr="00077944" w:rsidRDefault="00077944" w:rsidP="00077944">
      <w:pPr>
        <w:pStyle w:val="BodyText"/>
        <w:rPr>
          <w:lang w:val="en-IN" w:eastAsia="en-IN"/>
        </w:rPr>
      </w:pPr>
      <w:r w:rsidRPr="00077944">
        <w:rPr>
          <w:lang w:val="en-IN" w:eastAsia="en-IN"/>
        </w:rPr>
        <w:t>Maximum Lead Time: [Insert Maximum Lead Time]</w:t>
      </w:r>
    </w:p>
    <w:p w:rsidR="00077944" w:rsidRPr="00077944" w:rsidRDefault="00077944" w:rsidP="00077944">
      <w:pPr>
        <w:pStyle w:val="BodyText"/>
        <w:rPr>
          <w:lang w:val="en-IN" w:eastAsia="en-IN"/>
        </w:rPr>
      </w:pPr>
      <w:r w:rsidRPr="00077944">
        <w:rPr>
          <w:lang w:val="en-IN" w:eastAsia="en-IN"/>
        </w:rPr>
        <w:t>These statistics provide a nuanced understanding of how far in advance guests typically make their reservations, offering valuable insights for operational planning and resource allocation.</w:t>
      </w:r>
    </w:p>
    <w:p w:rsidR="00077944" w:rsidRDefault="00077944" w:rsidP="00077944">
      <w:pPr>
        <w:pStyle w:val="BodyText"/>
        <w:rPr>
          <w:lang w:val="en-IN" w:eastAsia="en-IN"/>
        </w:rPr>
      </w:pPr>
      <w:r w:rsidRPr="00077944">
        <w:rPr>
          <w:lang w:val="en-IN" w:eastAsia="en-IN"/>
        </w:rPr>
        <w:t>It's important to note that while 22nd July is the most common arrival day, variations in lead times across different dates indicate potential seasonality or specific booking behaviours associated with certain time periods. This information can inform targeted marketing strategies or special promotions during periods of lower or higher lead times.</w:t>
      </w:r>
      <w:r>
        <w:rPr>
          <w:lang w:val="en-IN" w:eastAsia="en-IN"/>
        </w:rPr>
        <w:t>”</w:t>
      </w:r>
    </w:p>
    <w:p w:rsidR="00077944" w:rsidRDefault="00077944" w:rsidP="00077944">
      <w:pPr>
        <w:pStyle w:val="BodyText"/>
        <w:rPr>
          <w:lang w:val="en-IN" w:eastAsia="en-IN"/>
        </w:rPr>
      </w:pPr>
    </w:p>
    <w:p w:rsidR="00077944" w:rsidRPr="00077944" w:rsidRDefault="00077944" w:rsidP="00077944">
      <w:pPr>
        <w:pStyle w:val="BodyText"/>
        <w:rPr>
          <w:lang w:val="en-IN" w:eastAsia="en-IN"/>
        </w:rPr>
      </w:pPr>
      <w:r w:rsidRPr="00077944">
        <w:rPr>
          <w:lang w:val="en-IN" w:eastAsia="en-IN"/>
        </w:rPr>
        <w:lastRenderedPageBreak/>
        <w:drawing>
          <wp:inline distT="0" distB="0" distL="0" distR="0" wp14:anchorId="3077FB30" wp14:editId="2163FC30">
            <wp:extent cx="6248400" cy="2628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48400" cy="2628265"/>
                    </a:xfrm>
                    <a:prstGeom prst="rect">
                      <a:avLst/>
                    </a:prstGeom>
                  </pic:spPr>
                </pic:pic>
              </a:graphicData>
            </a:graphic>
          </wp:inline>
        </w:drawing>
      </w:r>
    </w:p>
    <w:p w:rsidR="004A1BFD" w:rsidRPr="00077944" w:rsidRDefault="004A1BFD" w:rsidP="00077944">
      <w:pPr>
        <w:pStyle w:val="BodyText"/>
      </w:pPr>
    </w:p>
    <w:p w:rsidR="00077944" w:rsidRPr="00077944" w:rsidRDefault="00077944" w:rsidP="00077944">
      <w:pPr>
        <w:pStyle w:val="BodyText"/>
      </w:pPr>
      <w:r>
        <w:t xml:space="preserve">               </w:t>
      </w:r>
      <w:r w:rsidRPr="00077944">
        <w:t>"After a comprehensive examination of the booking data, we have identified July as the peak booking month, characterized by a substantial total of 2020 bookings. This finding is pivotal in understanding the seasonal dynamics of our hotel bookings and can serve as a foundation for strategic planning and resource allocation.</w:t>
      </w:r>
    </w:p>
    <w:p w:rsidR="00077944" w:rsidRPr="00077944" w:rsidRDefault="00077944" w:rsidP="00D44D9E">
      <w:pPr>
        <w:pStyle w:val="BodyText"/>
        <w:rPr>
          <w:rFonts w:eastAsia="Times New Roman"/>
          <w:lang w:val="en-IN" w:eastAsia="en-IN"/>
        </w:rPr>
      </w:pPr>
      <w:r w:rsidRPr="00077944">
        <w:rPr>
          <w:rFonts w:eastAsia="Times New Roman"/>
          <w:lang w:val="en-IN" w:eastAsia="en-IN"/>
        </w:rPr>
        <w:t xml:space="preserve">To delve deeper into the reasons for the spikes in bookings, we conducted an analysis of potential influencing factors, including holidays or events that may have contributed to the increased demand. </w:t>
      </w:r>
    </w:p>
    <w:p w:rsidR="00077944" w:rsidRDefault="00077944" w:rsidP="00077944">
      <w:pPr>
        <w:pStyle w:val="BodyText"/>
        <w:rPr>
          <w:rFonts w:eastAsia="Times New Roman"/>
          <w:lang w:val="en-IN" w:eastAsia="en-IN"/>
        </w:rPr>
      </w:pPr>
      <w:r w:rsidRPr="00077944">
        <w:rPr>
          <w:rFonts w:eastAsia="Times New Roman"/>
          <w:lang w:val="en-IN" w:eastAsia="en-IN"/>
        </w:rPr>
        <w:t xml:space="preserve">In conclusion, while July emerges as the peak booking month with a notable total of 2020 bookings, the underlying reasons for this surge are multifaceted. Holidays, events, </w:t>
      </w:r>
      <w:r w:rsidR="00D44D9E" w:rsidRPr="00077944">
        <w:rPr>
          <w:rFonts w:eastAsia="Times New Roman"/>
          <w:lang w:val="en-IN" w:eastAsia="en-IN"/>
        </w:rPr>
        <w:t>favourable</w:t>
      </w:r>
      <w:r w:rsidRPr="00077944">
        <w:rPr>
          <w:rFonts w:eastAsia="Times New Roman"/>
          <w:lang w:val="en-IN" w:eastAsia="en-IN"/>
        </w:rPr>
        <w:t xml:space="preserve"> weather conditions, effective marketing, and customer loyalty all contribute to the heightened demand during this period. Armed with this knowledge, our hotel can strategically align its operations, marketing efforts, and customer engagement initiatives to capitalize on peak booking periods and enhance the overall guest experience."</w:t>
      </w:r>
    </w:p>
    <w:p w:rsidR="00D44D9E" w:rsidRPr="00077944" w:rsidRDefault="00D44D9E" w:rsidP="00077944">
      <w:pPr>
        <w:pStyle w:val="BodyText"/>
        <w:rPr>
          <w:rFonts w:eastAsia="Times New Roman"/>
          <w:lang w:val="en-IN" w:eastAsia="en-IN"/>
        </w:rPr>
      </w:pPr>
    </w:p>
    <w:p w:rsidR="00077944" w:rsidRPr="00077944" w:rsidRDefault="00077944" w:rsidP="00077944">
      <w:pPr>
        <w:widowControl/>
        <w:pBdr>
          <w:bottom w:val="single" w:sz="6" w:space="1" w:color="auto"/>
        </w:pBdr>
        <w:autoSpaceDE/>
        <w:autoSpaceDN/>
        <w:jc w:val="center"/>
        <w:rPr>
          <w:rFonts w:ascii="Arial" w:eastAsia="Times New Roman" w:hAnsi="Arial" w:cs="Arial"/>
          <w:vanish/>
          <w:sz w:val="16"/>
          <w:szCs w:val="16"/>
          <w:lang w:val="en-IN" w:eastAsia="en-IN"/>
        </w:rPr>
      </w:pPr>
      <w:r w:rsidRPr="00077944">
        <w:rPr>
          <w:rFonts w:ascii="Arial" w:eastAsia="Times New Roman" w:hAnsi="Arial" w:cs="Arial"/>
          <w:vanish/>
          <w:sz w:val="16"/>
          <w:szCs w:val="16"/>
          <w:lang w:val="en-IN" w:eastAsia="en-IN"/>
        </w:rPr>
        <w:t>Top of Form</w:t>
      </w:r>
    </w:p>
    <w:p w:rsidR="004A1BFD" w:rsidRDefault="004A1BFD">
      <w:pPr>
        <w:pStyle w:val="BodyText"/>
        <w:spacing w:before="7"/>
        <w:ind w:left="0"/>
      </w:pPr>
    </w:p>
    <w:p w:rsidR="00077944" w:rsidRDefault="00D44D9E">
      <w:pPr>
        <w:pStyle w:val="BodyText"/>
        <w:spacing w:before="7"/>
        <w:ind w:left="0"/>
      </w:pPr>
      <w:r w:rsidRPr="00D44D9E">
        <w:rPr>
          <w:rFonts w:eastAsia="Times New Roman"/>
          <w:lang w:val="en-IN" w:eastAsia="en-IN"/>
        </w:rPr>
        <w:lastRenderedPageBreak/>
        <w:drawing>
          <wp:inline distT="0" distB="0" distL="0" distR="0" wp14:anchorId="5DB23876">
            <wp:extent cx="6248400" cy="2799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48400" cy="2799715"/>
                    </a:xfrm>
                    <a:prstGeom prst="rect">
                      <a:avLst/>
                    </a:prstGeom>
                  </pic:spPr>
                </pic:pic>
              </a:graphicData>
            </a:graphic>
          </wp:inline>
        </w:drawing>
      </w:r>
    </w:p>
    <w:p w:rsidR="00077944" w:rsidRDefault="00077944">
      <w:pPr>
        <w:pStyle w:val="BodyText"/>
        <w:spacing w:before="7"/>
        <w:ind w:left="0"/>
      </w:pPr>
    </w:p>
    <w:p w:rsidR="00D44D9E" w:rsidRPr="00D44D9E" w:rsidRDefault="00D44D9E" w:rsidP="00D44D9E">
      <w:pPr>
        <w:pStyle w:val="BodyText"/>
        <w:rPr>
          <w:lang w:val="en-IN" w:eastAsia="en-IN"/>
        </w:rPr>
      </w:pPr>
      <w:r w:rsidRPr="00D44D9E">
        <w:rPr>
          <w:lang w:val="en-IN" w:eastAsia="en-IN"/>
        </w:rPr>
        <w:t>"After conducting a thorough analysis of the average length of stays across different hotel types and exploring variations based on meal plans, several noteworthy trends have emerged. These insights shed light on guest preferences and can inform strategic decisions related to service offerings and marketing strategies.</w:t>
      </w:r>
    </w:p>
    <w:p w:rsidR="00D44D9E" w:rsidRPr="00D44D9E" w:rsidRDefault="00D44D9E" w:rsidP="00D44D9E">
      <w:pPr>
        <w:pStyle w:val="BodyText"/>
        <w:rPr>
          <w:lang w:val="en-IN" w:eastAsia="en-IN"/>
        </w:rPr>
      </w:pPr>
      <w:r w:rsidRPr="00D44D9E">
        <w:rPr>
          <w:bdr w:val="single" w:sz="2" w:space="0" w:color="D9D9E3" w:frame="1"/>
          <w:lang w:val="en-IN" w:eastAsia="en-IN"/>
        </w:rPr>
        <w:t>Average Length of Stays by Hotel Type:</w:t>
      </w:r>
    </w:p>
    <w:p w:rsidR="00D44D9E" w:rsidRPr="00D44D9E" w:rsidRDefault="00D44D9E" w:rsidP="00D44D9E">
      <w:pPr>
        <w:pStyle w:val="BodyText"/>
        <w:rPr>
          <w:lang w:val="en-IN" w:eastAsia="en-IN"/>
        </w:rPr>
      </w:pPr>
      <w:r w:rsidRPr="00D44D9E">
        <w:rPr>
          <w:lang w:val="en-IN" w:eastAsia="en-IN"/>
        </w:rPr>
        <w:t>Our analysis reveals variations in the average length of stays for different hotel types. Notably, guests at City Hotels exhibit a preference for extended stays, with an average length surpassing that of Resort Hotels. This finding provides valuable insights into the accommodation preferences of guests in urban environments versus resort settings.</w:t>
      </w:r>
    </w:p>
    <w:p w:rsidR="00D44D9E" w:rsidRPr="00D44D9E" w:rsidRDefault="00D44D9E" w:rsidP="00D44D9E">
      <w:pPr>
        <w:pStyle w:val="BodyText"/>
        <w:rPr>
          <w:lang w:val="en-IN" w:eastAsia="en-IN"/>
        </w:rPr>
      </w:pPr>
      <w:r w:rsidRPr="00D44D9E">
        <w:rPr>
          <w:bdr w:val="single" w:sz="2" w:space="0" w:color="D9D9E3" w:frame="1"/>
          <w:lang w:val="en-IN" w:eastAsia="en-IN"/>
        </w:rPr>
        <w:t>Variations by Meal Plans:</w:t>
      </w:r>
    </w:p>
    <w:p w:rsidR="00D44D9E" w:rsidRPr="00D44D9E" w:rsidRDefault="00D44D9E" w:rsidP="00D44D9E">
      <w:pPr>
        <w:pStyle w:val="BodyText"/>
        <w:rPr>
          <w:lang w:val="en-IN" w:eastAsia="en-IN"/>
        </w:rPr>
      </w:pPr>
      <w:r w:rsidRPr="00D44D9E">
        <w:rPr>
          <w:lang w:val="en-IN" w:eastAsia="en-IN"/>
        </w:rPr>
        <w:t>Exploring variations by meal plans further refines our understanding of guest behaviours. Guests at City Hotels who opt for Bed and Breakfast (BB) meal plans show the highest average length of stays. This suggests that the inclusion of breakfast positively influences the decision to extend the duration of the stay in urban hotel settings.</w:t>
      </w:r>
    </w:p>
    <w:p w:rsidR="00D44D9E" w:rsidRPr="00D44D9E" w:rsidRDefault="00D44D9E" w:rsidP="00D44D9E">
      <w:pPr>
        <w:pStyle w:val="BodyText"/>
        <w:rPr>
          <w:lang w:val="en-IN" w:eastAsia="en-IN"/>
        </w:rPr>
      </w:pPr>
      <w:r w:rsidRPr="00D44D9E">
        <w:rPr>
          <w:lang w:val="en-IN" w:eastAsia="en-IN"/>
        </w:rPr>
        <w:t>In contrast, for Resort Hotels, guests with Self-Catering (SC) meal plans demonstrate the highest average length of stays. This could be attributed to the desire for a more independent and flexible dining experience, aligning with the leisurely and relaxed atmosphere typically associated with resort stays.</w:t>
      </w:r>
    </w:p>
    <w:p w:rsidR="00D44D9E" w:rsidRPr="00D44D9E" w:rsidRDefault="00D44D9E" w:rsidP="00D44D9E">
      <w:pPr>
        <w:pStyle w:val="BodyText"/>
        <w:rPr>
          <w:lang w:val="en-IN" w:eastAsia="en-IN"/>
        </w:rPr>
      </w:pPr>
      <w:r w:rsidRPr="00D44D9E">
        <w:rPr>
          <w:bdr w:val="single" w:sz="2" w:space="0" w:color="D9D9E3" w:frame="1"/>
          <w:lang w:val="en-IN" w:eastAsia="en-IN"/>
        </w:rPr>
        <w:t>Implications for Hotel Management:</w:t>
      </w:r>
    </w:p>
    <w:p w:rsidR="00D44D9E" w:rsidRPr="00D44D9E" w:rsidRDefault="00D44D9E" w:rsidP="00D44D9E">
      <w:pPr>
        <w:pStyle w:val="BodyText"/>
        <w:rPr>
          <w:lang w:val="en-IN" w:eastAsia="en-IN"/>
        </w:rPr>
      </w:pPr>
      <w:r w:rsidRPr="00D44D9E">
        <w:rPr>
          <w:lang w:val="en-IN" w:eastAsia="en-IN"/>
        </w:rPr>
        <w:t>The preference for Bed and Breakfast (BB) meals in City Hotels suggests an opportunity for marketing strategies that highlight inclusive breakfast options. This can enhance the overall value proposition for guests seeking longer stays in urban environments.</w:t>
      </w:r>
    </w:p>
    <w:p w:rsidR="00D44D9E" w:rsidRPr="00D44D9E" w:rsidRDefault="00D44D9E" w:rsidP="00D44D9E">
      <w:pPr>
        <w:pStyle w:val="BodyText"/>
        <w:rPr>
          <w:lang w:val="en-IN" w:eastAsia="en-IN"/>
        </w:rPr>
      </w:pPr>
      <w:r w:rsidRPr="00D44D9E">
        <w:rPr>
          <w:lang w:val="en-IN" w:eastAsia="en-IN"/>
        </w:rPr>
        <w:t>For Resort Hotels, emphasizing Self-Catering (SC) meal plans in promotional materials and service offerings may resonate well with guests looking for extended, independent, and leisure-oriented stays.</w:t>
      </w:r>
    </w:p>
    <w:p w:rsidR="00D44D9E" w:rsidRPr="00D44D9E" w:rsidRDefault="00D44D9E" w:rsidP="00D44D9E">
      <w:pPr>
        <w:pStyle w:val="BodyText"/>
        <w:rPr>
          <w:lang w:val="en-IN" w:eastAsia="en-IN"/>
        </w:rPr>
      </w:pPr>
      <w:r w:rsidRPr="00D44D9E">
        <w:rPr>
          <w:bdr w:val="single" w:sz="2" w:space="0" w:color="D9D9E3" w:frame="1"/>
          <w:lang w:val="en-IN" w:eastAsia="en-IN"/>
        </w:rPr>
        <w:lastRenderedPageBreak/>
        <w:t>Consideration of Guest Demographics:</w:t>
      </w:r>
    </w:p>
    <w:p w:rsidR="00D44D9E" w:rsidRPr="00D44D9E" w:rsidRDefault="00D44D9E" w:rsidP="00D44D9E">
      <w:pPr>
        <w:pStyle w:val="BodyText"/>
        <w:rPr>
          <w:lang w:val="en-IN" w:eastAsia="en-IN"/>
        </w:rPr>
      </w:pPr>
      <w:r w:rsidRPr="00D44D9E">
        <w:rPr>
          <w:lang w:val="en-IN" w:eastAsia="en-IN"/>
        </w:rPr>
        <w:t>Further analysis of guest demographics, such as age groups, family composition, or travel purposes, can provide deeper insights into the factors influencing meal plan preferences and length of stays. Tailoring marketing efforts based on these demographics can enhance the effectiveness of promotional campaigns.</w:t>
      </w:r>
    </w:p>
    <w:p w:rsidR="00D44D9E" w:rsidRPr="00D44D9E" w:rsidRDefault="00D44D9E" w:rsidP="00D44D9E">
      <w:pPr>
        <w:pStyle w:val="BodyText"/>
        <w:rPr>
          <w:lang w:val="en-IN" w:eastAsia="en-IN"/>
        </w:rPr>
      </w:pPr>
      <w:r w:rsidRPr="00D44D9E">
        <w:rPr>
          <w:lang w:val="en-IN" w:eastAsia="en-IN"/>
        </w:rPr>
        <w:t>In conclusion, our analysis underscores the nuanced relationship between hotel types, meal plans, and guest behaviour. Understanding these patterns allows hotel management to tailor services, marketing strategies, and meal plan offerings to meet the diverse preferences of guests, ultimately enhancing the overall guest experience and maximizing occupancy rates."</w:t>
      </w:r>
    </w:p>
    <w:p w:rsidR="00D44D9E" w:rsidRDefault="00D44D9E"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8A2E60" w:rsidRDefault="008A2E60" w:rsidP="00D44D9E">
      <w:pPr>
        <w:pStyle w:val="BodyText"/>
      </w:pPr>
    </w:p>
    <w:p w:rsidR="00D44D9E" w:rsidRDefault="00D44D9E" w:rsidP="00D44D9E">
      <w:pPr>
        <w:pStyle w:val="BodyText"/>
      </w:pPr>
      <w:r w:rsidRPr="00D44D9E">
        <w:lastRenderedPageBreak/>
        <w:drawing>
          <wp:inline distT="0" distB="0" distL="0" distR="0" wp14:anchorId="44CBFB21">
            <wp:extent cx="62484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48400" cy="3008630"/>
                    </a:xfrm>
                    <a:prstGeom prst="rect">
                      <a:avLst/>
                    </a:prstGeom>
                  </pic:spPr>
                </pic:pic>
              </a:graphicData>
            </a:graphic>
          </wp:inline>
        </w:drawing>
      </w:r>
    </w:p>
    <w:p w:rsidR="00D44D9E" w:rsidRDefault="00D44D9E" w:rsidP="00D44D9E">
      <w:pPr>
        <w:pStyle w:val="BodyText"/>
      </w:pPr>
    </w:p>
    <w:p w:rsidR="00D44D9E" w:rsidRPr="00D44D9E" w:rsidRDefault="00D44D9E" w:rsidP="00D44D9E">
      <w:pPr>
        <w:pStyle w:val="BodyText"/>
        <w:rPr>
          <w:lang w:val="en-IN" w:eastAsia="en-IN"/>
        </w:rPr>
      </w:pPr>
      <w:r w:rsidRPr="00D44D9E">
        <w:rPr>
          <w:lang w:val="en-IN" w:eastAsia="en-IN"/>
        </w:rPr>
        <w:t xml:space="preserve">"After a comprehensive analysis of booking patterns spanning multiple years, it is evident that the dynamics of confirmed and </w:t>
      </w:r>
      <w:proofErr w:type="spellStart"/>
      <w:r w:rsidRPr="00D44D9E">
        <w:rPr>
          <w:lang w:val="en-IN" w:eastAsia="en-IN"/>
        </w:rPr>
        <w:t>canceled</w:t>
      </w:r>
      <w:proofErr w:type="spellEnd"/>
      <w:r w:rsidRPr="00D44D9E">
        <w:rPr>
          <w:lang w:val="en-IN" w:eastAsia="en-IN"/>
        </w:rPr>
        <w:t xml:space="preserve"> bookings have undergone significant shifts. Understanding these year-over-year changes is crucial for anticipating trends, refining business strategies, and optimizing operational efficiency.</w:t>
      </w:r>
    </w:p>
    <w:p w:rsidR="00D44D9E" w:rsidRPr="00D44D9E" w:rsidRDefault="00D44D9E" w:rsidP="00D44D9E">
      <w:pPr>
        <w:pStyle w:val="BodyText"/>
        <w:rPr>
          <w:lang w:val="en-IN" w:eastAsia="en-IN"/>
        </w:rPr>
      </w:pPr>
      <w:r w:rsidRPr="00D44D9E">
        <w:rPr>
          <w:bdr w:val="single" w:sz="2" w:space="0" w:color="D9D9E3" w:frame="1"/>
          <w:lang w:val="en-IN" w:eastAsia="en-IN"/>
        </w:rPr>
        <w:t>Confirmed Bookings Over the Years:</w:t>
      </w:r>
    </w:p>
    <w:p w:rsidR="00D44D9E" w:rsidRPr="00D44D9E" w:rsidRDefault="00D44D9E" w:rsidP="00D44D9E">
      <w:pPr>
        <w:pStyle w:val="BodyText"/>
        <w:rPr>
          <w:lang w:val="en-IN" w:eastAsia="en-IN"/>
        </w:rPr>
      </w:pPr>
      <w:r w:rsidRPr="00D44D9E">
        <w:rPr>
          <w:lang w:val="en-IN" w:eastAsia="en-IN"/>
        </w:rPr>
        <w:t>Our analysis indicates that the year 2016 stands out with the highest number of confirmed bookings. This observation suggests a potential peak in demand or successful operational and marketing strategies implemented during that period. Understanding the factors contributing to the success of the booking patterns in 2016 can provide valuable insights for future planning.</w:t>
      </w:r>
    </w:p>
    <w:p w:rsidR="00D44D9E" w:rsidRPr="00D44D9E" w:rsidRDefault="00D44D9E" w:rsidP="00D44D9E">
      <w:pPr>
        <w:pStyle w:val="BodyText"/>
        <w:rPr>
          <w:lang w:val="en-IN" w:eastAsia="en-IN"/>
        </w:rPr>
      </w:pPr>
      <w:proofErr w:type="spellStart"/>
      <w:r w:rsidRPr="00D44D9E">
        <w:rPr>
          <w:bdr w:val="single" w:sz="2" w:space="0" w:color="D9D9E3" w:frame="1"/>
          <w:lang w:val="en-IN" w:eastAsia="en-IN"/>
        </w:rPr>
        <w:t>Canceled</w:t>
      </w:r>
      <w:proofErr w:type="spellEnd"/>
      <w:r w:rsidRPr="00D44D9E">
        <w:rPr>
          <w:bdr w:val="single" w:sz="2" w:space="0" w:color="D9D9E3" w:frame="1"/>
          <w:lang w:val="en-IN" w:eastAsia="en-IN"/>
        </w:rPr>
        <w:t xml:space="preserve"> Bookings Over the Years:</w:t>
      </w:r>
    </w:p>
    <w:p w:rsidR="00D44D9E" w:rsidRPr="00D44D9E" w:rsidRDefault="00D44D9E" w:rsidP="00D44D9E">
      <w:pPr>
        <w:pStyle w:val="BodyText"/>
        <w:rPr>
          <w:lang w:val="en-IN" w:eastAsia="en-IN"/>
        </w:rPr>
      </w:pPr>
      <w:r w:rsidRPr="00D44D9E">
        <w:rPr>
          <w:lang w:val="en-IN" w:eastAsia="en-IN"/>
        </w:rPr>
        <w:t xml:space="preserve">Contrarily, the year 2017 emerges as the year with the highest number of </w:t>
      </w:r>
      <w:proofErr w:type="spellStart"/>
      <w:r w:rsidRPr="00D44D9E">
        <w:rPr>
          <w:lang w:val="en-IN" w:eastAsia="en-IN"/>
        </w:rPr>
        <w:t>canceled</w:t>
      </w:r>
      <w:proofErr w:type="spellEnd"/>
      <w:r w:rsidRPr="00D44D9E">
        <w:rPr>
          <w:lang w:val="en-IN" w:eastAsia="en-IN"/>
        </w:rPr>
        <w:t xml:space="preserve"> bookings. Exploring the reasons behind this surge in cancellations is essential for identifying potential pain points in the booking process, guest dissatisfaction, or external factors influencing cancellations. Strategies to mitigate cancellations could be developed based on these insights.</w:t>
      </w:r>
    </w:p>
    <w:p w:rsidR="00D44D9E" w:rsidRPr="00D44D9E" w:rsidRDefault="00D44D9E" w:rsidP="00D44D9E">
      <w:pPr>
        <w:pStyle w:val="BodyText"/>
        <w:rPr>
          <w:lang w:val="en-IN" w:eastAsia="en-IN"/>
        </w:rPr>
      </w:pPr>
      <w:r w:rsidRPr="00D44D9E">
        <w:rPr>
          <w:bdr w:val="single" w:sz="2" w:space="0" w:color="D9D9E3" w:frame="1"/>
          <w:lang w:val="en-IN" w:eastAsia="en-IN"/>
        </w:rPr>
        <w:t>Year-Over-Year Changes:</w:t>
      </w:r>
    </w:p>
    <w:p w:rsidR="00D44D9E" w:rsidRPr="00D44D9E" w:rsidRDefault="00D44D9E" w:rsidP="00D44D9E">
      <w:pPr>
        <w:pStyle w:val="BodyText"/>
        <w:rPr>
          <w:lang w:val="en-IN" w:eastAsia="en-IN"/>
        </w:rPr>
      </w:pPr>
      <w:proofErr w:type="spellStart"/>
      <w:r w:rsidRPr="00D44D9E">
        <w:rPr>
          <w:lang w:val="en-IN" w:eastAsia="en-IN"/>
        </w:rPr>
        <w:t>Analyzing</w:t>
      </w:r>
      <w:proofErr w:type="spellEnd"/>
      <w:r w:rsidRPr="00D44D9E">
        <w:rPr>
          <w:lang w:val="en-IN" w:eastAsia="en-IN"/>
        </w:rPr>
        <w:t xml:space="preserve"> the year-over-year changes reveals the dynamic nature of booking patterns. While the year 2016 witnessed a peak in confirmed bookings, subsequent years might show fluctuations influenced by market conditions, competition, economic factors, or changes in customer preferences.</w:t>
      </w:r>
    </w:p>
    <w:p w:rsidR="00D44D9E" w:rsidRPr="00D44D9E" w:rsidRDefault="00D44D9E" w:rsidP="00D44D9E">
      <w:pPr>
        <w:pStyle w:val="BodyText"/>
        <w:rPr>
          <w:lang w:val="en-IN" w:eastAsia="en-IN"/>
        </w:rPr>
      </w:pPr>
      <w:r w:rsidRPr="00D44D9E">
        <w:rPr>
          <w:bdr w:val="single" w:sz="2" w:space="0" w:color="D9D9E3" w:frame="1"/>
          <w:lang w:val="en-IN" w:eastAsia="en-IN"/>
        </w:rPr>
        <w:t>Implications for Strategic Planning:</w:t>
      </w:r>
    </w:p>
    <w:p w:rsidR="00D44D9E" w:rsidRPr="00D44D9E" w:rsidRDefault="00D44D9E" w:rsidP="00D44D9E">
      <w:pPr>
        <w:pStyle w:val="BodyText"/>
        <w:rPr>
          <w:lang w:val="en-IN" w:eastAsia="en-IN"/>
        </w:rPr>
      </w:pPr>
      <w:r w:rsidRPr="00D44D9E">
        <w:rPr>
          <w:lang w:val="en-IN" w:eastAsia="en-IN"/>
        </w:rPr>
        <w:t xml:space="preserve">The insight into the highest </w:t>
      </w:r>
      <w:proofErr w:type="spellStart"/>
      <w:r w:rsidRPr="00D44D9E">
        <w:rPr>
          <w:lang w:val="en-IN" w:eastAsia="en-IN"/>
        </w:rPr>
        <w:t>canceled</w:t>
      </w:r>
      <w:proofErr w:type="spellEnd"/>
      <w:r w:rsidRPr="00D44D9E">
        <w:rPr>
          <w:lang w:val="en-IN" w:eastAsia="en-IN"/>
        </w:rPr>
        <w:t xml:space="preserve"> bookings in 2017 suggests a need for targeted strategies to address potential issues contributing to cancellations. This may involve refining cancellation policies, improving communication with guests, or implementing proactive measures to enhance the overall </w:t>
      </w:r>
      <w:r w:rsidRPr="00D44D9E">
        <w:rPr>
          <w:lang w:val="en-IN" w:eastAsia="en-IN"/>
        </w:rPr>
        <w:lastRenderedPageBreak/>
        <w:t>booking experience.</w:t>
      </w:r>
    </w:p>
    <w:p w:rsidR="00D44D9E" w:rsidRPr="00D44D9E" w:rsidRDefault="00D44D9E" w:rsidP="00D44D9E">
      <w:pPr>
        <w:pStyle w:val="BodyText"/>
        <w:rPr>
          <w:lang w:val="en-IN" w:eastAsia="en-IN"/>
        </w:rPr>
      </w:pPr>
      <w:r w:rsidRPr="00D44D9E">
        <w:rPr>
          <w:lang w:val="en-IN" w:eastAsia="en-IN"/>
        </w:rPr>
        <w:t>For the year 2016, identifying and replicating successful strategies that led to the highest confirmed bookings can contribute to sustained success. Understanding the specific marketing campaigns, promotions, or operational practices that resonated with guests during this period can guide future initiatives.</w:t>
      </w:r>
    </w:p>
    <w:p w:rsidR="00D44D9E" w:rsidRPr="00D44D9E" w:rsidRDefault="00D44D9E" w:rsidP="00D44D9E">
      <w:pPr>
        <w:pStyle w:val="BodyText"/>
        <w:rPr>
          <w:lang w:val="en-IN" w:eastAsia="en-IN"/>
        </w:rPr>
      </w:pPr>
      <w:r w:rsidRPr="00D44D9E">
        <w:rPr>
          <w:bdr w:val="single" w:sz="2" w:space="0" w:color="D9D9E3" w:frame="1"/>
          <w:lang w:val="en-IN" w:eastAsia="en-IN"/>
        </w:rPr>
        <w:t>Continuous Monitoring and Adaptation:</w:t>
      </w:r>
    </w:p>
    <w:p w:rsidR="00D44D9E" w:rsidRPr="00D44D9E" w:rsidRDefault="00D44D9E" w:rsidP="00D44D9E">
      <w:pPr>
        <w:pStyle w:val="BodyText"/>
        <w:rPr>
          <w:lang w:val="en-IN" w:eastAsia="en-IN"/>
        </w:rPr>
      </w:pPr>
      <w:r w:rsidRPr="00D44D9E">
        <w:rPr>
          <w:lang w:val="en-IN" w:eastAsia="en-IN"/>
        </w:rPr>
        <w:t>The hotel industry is dynamic, and booking patterns can be influenced by a myriad of factors. Continuous monitoring of booking trends, cancellations, and market conditions is essential. Periodic reassessment of strategies and adaptability to changing circumstances will position the hotel for sustained success.</w:t>
      </w:r>
    </w:p>
    <w:p w:rsidR="00D44D9E" w:rsidRDefault="00D44D9E" w:rsidP="00D44D9E">
      <w:pPr>
        <w:pStyle w:val="BodyText"/>
        <w:rPr>
          <w:lang w:val="en-IN" w:eastAsia="en-IN"/>
        </w:rPr>
      </w:pPr>
      <w:r w:rsidRPr="00D44D9E">
        <w:rPr>
          <w:lang w:val="en-IN" w:eastAsia="en-IN"/>
        </w:rPr>
        <w:t xml:space="preserve">In conclusion, our analysis indicates a notable contrast between the highest confirmed bookings in 2016 and the highest </w:t>
      </w:r>
      <w:proofErr w:type="spellStart"/>
      <w:r w:rsidRPr="00D44D9E">
        <w:rPr>
          <w:lang w:val="en-IN" w:eastAsia="en-IN"/>
        </w:rPr>
        <w:t>canceled</w:t>
      </w:r>
      <w:proofErr w:type="spellEnd"/>
      <w:r w:rsidRPr="00D44D9E">
        <w:rPr>
          <w:lang w:val="en-IN" w:eastAsia="en-IN"/>
        </w:rPr>
        <w:t xml:space="preserve"> bookings in 2017. These findings provide a foundation for strategic planning, allowing the hotel management to capitalize on successful practices and address challenges associated with booking cancellations. By staying attuned to evolving patterns, the hotel can proactively navigate the dynamic landscape of the hospitality industry."</w:t>
      </w: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Default="008A2E60" w:rsidP="00D44D9E">
      <w:pPr>
        <w:pStyle w:val="BodyText"/>
        <w:rPr>
          <w:lang w:val="en-IN" w:eastAsia="en-IN"/>
        </w:rPr>
      </w:pPr>
    </w:p>
    <w:p w:rsidR="008A2E60" w:rsidRPr="00D44D9E" w:rsidRDefault="008A2E60" w:rsidP="00D44D9E">
      <w:pPr>
        <w:pStyle w:val="BodyText"/>
        <w:rPr>
          <w:lang w:val="en-IN" w:eastAsia="en-IN"/>
        </w:rPr>
      </w:pPr>
    </w:p>
    <w:p w:rsidR="00D44D9E" w:rsidRPr="00D44D9E" w:rsidRDefault="00D44D9E" w:rsidP="00D44D9E">
      <w:pPr>
        <w:widowControl/>
        <w:pBdr>
          <w:bottom w:val="single" w:sz="6" w:space="1" w:color="auto"/>
        </w:pBdr>
        <w:autoSpaceDE/>
        <w:autoSpaceDN/>
        <w:jc w:val="center"/>
        <w:rPr>
          <w:rFonts w:ascii="Arial" w:eastAsia="Times New Roman" w:hAnsi="Arial" w:cs="Arial"/>
          <w:vanish/>
          <w:sz w:val="16"/>
          <w:szCs w:val="16"/>
          <w:lang w:val="en-IN" w:eastAsia="en-IN"/>
        </w:rPr>
      </w:pPr>
      <w:r w:rsidRPr="00D44D9E">
        <w:rPr>
          <w:rFonts w:ascii="Arial" w:eastAsia="Times New Roman" w:hAnsi="Arial" w:cs="Arial"/>
          <w:sz w:val="16"/>
          <w:szCs w:val="16"/>
          <w:lang w:val="en-IN" w:eastAsia="en-IN"/>
        </w:rPr>
        <w:lastRenderedPageBreak/>
        <w:drawing>
          <wp:inline distT="0" distB="0" distL="0" distR="0" wp14:anchorId="4D8C874A" wp14:editId="587D1E90">
            <wp:extent cx="6248400" cy="22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8400" cy="2212340"/>
                    </a:xfrm>
                    <a:prstGeom prst="rect">
                      <a:avLst/>
                    </a:prstGeom>
                  </pic:spPr>
                </pic:pic>
              </a:graphicData>
            </a:graphic>
          </wp:inline>
        </w:drawing>
      </w:r>
      <w:r w:rsidRPr="00D44D9E">
        <w:rPr>
          <w:rFonts w:ascii="Arial" w:eastAsia="Times New Roman" w:hAnsi="Arial" w:cs="Arial"/>
          <w:vanish/>
          <w:sz w:val="16"/>
          <w:szCs w:val="16"/>
          <w:lang w:val="en-IN" w:eastAsia="en-IN"/>
        </w:rPr>
        <w:t>Top of Form</w:t>
      </w:r>
    </w:p>
    <w:p w:rsidR="00D44D9E" w:rsidRDefault="00D44D9E" w:rsidP="00D44D9E">
      <w:pPr>
        <w:pStyle w:val="BodyText"/>
      </w:pPr>
    </w:p>
    <w:p w:rsidR="00D44D9E" w:rsidRDefault="00D44D9E" w:rsidP="00D44D9E">
      <w:pPr>
        <w:pStyle w:val="BodyText"/>
      </w:pPr>
    </w:p>
    <w:p w:rsidR="004F70EE" w:rsidRPr="004F70EE" w:rsidRDefault="004F70EE" w:rsidP="004F70EE">
      <w:pPr>
        <w:pStyle w:val="BodyText"/>
        <w:rPr>
          <w:lang w:val="en-IN" w:eastAsia="en-IN"/>
        </w:rPr>
      </w:pPr>
      <w:r w:rsidRPr="004F70EE">
        <w:rPr>
          <w:lang w:val="en-IN" w:eastAsia="en-IN"/>
        </w:rPr>
        <w:t>"After a meticulous examination of the distribution of the number of adults, children, and babies in our dataset, the focus was on identifying any outliers that could potentially influence our understanding of guest demographics. Utilizing statistical measures, particularly the Interquartile Range (IQR), we sought to determine the presence of outliers and gauge the overall distribution of these guest categories.</w:t>
      </w:r>
    </w:p>
    <w:p w:rsidR="004F70EE" w:rsidRPr="004F70EE" w:rsidRDefault="004F70EE" w:rsidP="004F70EE">
      <w:pPr>
        <w:pStyle w:val="BodyText"/>
        <w:rPr>
          <w:lang w:val="en-IN" w:eastAsia="en-IN"/>
        </w:rPr>
      </w:pPr>
      <w:r w:rsidRPr="004F70EE">
        <w:rPr>
          <w:bdr w:val="single" w:sz="2" w:space="0" w:color="D9D9E3" w:frame="1"/>
          <w:lang w:val="en-IN" w:eastAsia="en-IN"/>
        </w:rPr>
        <w:t>Distribution Analysis:</w:t>
      </w:r>
    </w:p>
    <w:p w:rsidR="004F70EE" w:rsidRPr="004F70EE" w:rsidRDefault="004F70EE" w:rsidP="004F70EE">
      <w:pPr>
        <w:pStyle w:val="BodyText"/>
        <w:rPr>
          <w:lang w:val="en-IN" w:eastAsia="en-IN"/>
        </w:rPr>
      </w:pPr>
      <w:r w:rsidRPr="004F70EE">
        <w:rPr>
          <w:lang w:val="en-IN" w:eastAsia="en-IN"/>
        </w:rPr>
        <w:t>Our analysis encompassed the examination of the distribution of adults, children, and babies across the dataset. This involved calculating key statistical measures such as mean, median, and quartiles to understand the central tendencies and spread of the data.</w:t>
      </w:r>
    </w:p>
    <w:p w:rsidR="004F70EE" w:rsidRPr="004F70EE" w:rsidRDefault="004F70EE" w:rsidP="004F70EE">
      <w:pPr>
        <w:pStyle w:val="BodyText"/>
        <w:rPr>
          <w:lang w:val="en-IN" w:eastAsia="en-IN"/>
        </w:rPr>
      </w:pPr>
      <w:r w:rsidRPr="004F70EE">
        <w:rPr>
          <w:bdr w:val="single" w:sz="2" w:space="0" w:color="D9D9E3" w:frame="1"/>
          <w:lang w:val="en-IN" w:eastAsia="en-IN"/>
        </w:rPr>
        <w:t>Interquartile Range (IQR):</w:t>
      </w:r>
    </w:p>
    <w:p w:rsidR="004F70EE" w:rsidRPr="004F70EE" w:rsidRDefault="004F70EE" w:rsidP="004F70EE">
      <w:pPr>
        <w:pStyle w:val="BodyText"/>
        <w:rPr>
          <w:lang w:val="en-IN" w:eastAsia="en-IN"/>
        </w:rPr>
      </w:pPr>
      <w:r w:rsidRPr="004F70EE">
        <w:rPr>
          <w:lang w:val="en-IN" w:eastAsia="en-IN"/>
        </w:rPr>
        <w:t>The Interquartile Range, calculated as the difference between the third quartile (Q3) and the first quartile (Q1), is a robust measure for identifying potential outliers. By establishing a range within which the majority of the data falls, we gain insights into the typical distribution of guest counts.</w:t>
      </w:r>
    </w:p>
    <w:p w:rsidR="004F70EE" w:rsidRPr="004F70EE" w:rsidRDefault="004F70EE" w:rsidP="004F70EE">
      <w:pPr>
        <w:pStyle w:val="BodyText"/>
        <w:rPr>
          <w:lang w:val="en-IN" w:eastAsia="en-IN"/>
        </w:rPr>
      </w:pPr>
      <w:r w:rsidRPr="004F70EE">
        <w:rPr>
          <w:bdr w:val="single" w:sz="2" w:space="0" w:color="D9D9E3" w:frame="1"/>
          <w:lang w:val="en-IN" w:eastAsia="en-IN"/>
        </w:rPr>
        <w:t>Outlier Identification:</w:t>
      </w:r>
    </w:p>
    <w:p w:rsidR="004F70EE" w:rsidRPr="004F70EE" w:rsidRDefault="004F70EE" w:rsidP="004F70EE">
      <w:pPr>
        <w:pStyle w:val="BodyText"/>
        <w:rPr>
          <w:lang w:val="en-IN" w:eastAsia="en-IN"/>
        </w:rPr>
      </w:pPr>
      <w:r w:rsidRPr="004F70EE">
        <w:rPr>
          <w:lang w:val="en-IN" w:eastAsia="en-IN"/>
        </w:rPr>
        <w:t>The absence of outliers, as indicated by the Interquartile Range, suggests that the majority of the data points for the number of adults, children, and babies fall within a reasonable and expected range. Outliers, if present, would have been identified as values lying significantly outside the calculated IQR.</w:t>
      </w:r>
    </w:p>
    <w:p w:rsidR="004F70EE" w:rsidRPr="004F70EE" w:rsidRDefault="004F70EE" w:rsidP="004F70EE">
      <w:pPr>
        <w:pStyle w:val="BodyText"/>
        <w:rPr>
          <w:lang w:val="en-IN" w:eastAsia="en-IN"/>
        </w:rPr>
      </w:pPr>
      <w:r w:rsidRPr="004F70EE">
        <w:rPr>
          <w:bdr w:val="single" w:sz="2" w:space="0" w:color="D9D9E3" w:frame="1"/>
          <w:lang w:val="en-IN" w:eastAsia="en-IN"/>
        </w:rPr>
        <w:t>Implications for Guest Demographics:</w:t>
      </w:r>
    </w:p>
    <w:p w:rsidR="004F70EE" w:rsidRPr="004F70EE" w:rsidRDefault="004F70EE" w:rsidP="004F70EE">
      <w:pPr>
        <w:pStyle w:val="BodyText"/>
        <w:rPr>
          <w:lang w:val="en-IN" w:eastAsia="en-IN"/>
        </w:rPr>
      </w:pPr>
      <w:r w:rsidRPr="004F70EE">
        <w:rPr>
          <w:lang w:val="en-IN" w:eastAsia="en-IN"/>
        </w:rPr>
        <w:t>The lack of outliers in our data indicates a relatively consistent and typical distribution of the number of adults, children, and babies. This finding is valuable for understanding guest demographics, aiding in resource planning, and tailoring services to meet the needs of different guest groups.</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While the absence of outliers is an encouraging sign of data consistency, further analysis could involve exploring variations in guest demographics based on other factors such as booking channels, room types, or stay durations. This additional granularity can provide more nuanced insights into the composition of different guest groups.</w:t>
      </w:r>
    </w:p>
    <w:p w:rsidR="004F70EE" w:rsidRDefault="004F70EE" w:rsidP="004F70EE">
      <w:pPr>
        <w:pStyle w:val="BodyText"/>
        <w:rPr>
          <w:lang w:val="en-IN" w:eastAsia="en-IN"/>
        </w:rPr>
      </w:pPr>
      <w:r w:rsidRPr="004F70EE">
        <w:rPr>
          <w:lang w:val="en-IN" w:eastAsia="en-IN"/>
        </w:rPr>
        <w:t xml:space="preserve">In conclusion, our analysis, supported by the Interquartile Range, suggests </w:t>
      </w:r>
      <w:r w:rsidRPr="004F70EE">
        <w:rPr>
          <w:lang w:val="en-IN" w:eastAsia="en-IN"/>
        </w:rPr>
        <w:lastRenderedPageBreak/>
        <w:t>that there are nearly no outliers in the distribution of the number of adults, children, and babies in our dataset. This finding contributes to a clearer understanding of guest demographics and paves the way for more informed decision-making in terms of service offerings and resource allocation."</w:t>
      </w:r>
    </w:p>
    <w:p w:rsidR="004F70EE" w:rsidRDefault="004F70EE"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8A2E60" w:rsidRDefault="008A2E60" w:rsidP="004F70EE">
      <w:pPr>
        <w:pStyle w:val="BodyText"/>
        <w:rPr>
          <w:lang w:val="en-IN" w:eastAsia="en-IN"/>
        </w:rPr>
      </w:pPr>
    </w:p>
    <w:p w:rsidR="004F70EE" w:rsidRDefault="004F70EE" w:rsidP="004F70EE">
      <w:pPr>
        <w:pStyle w:val="BodyText"/>
        <w:rPr>
          <w:lang w:val="en-IN" w:eastAsia="en-IN"/>
        </w:rPr>
      </w:pPr>
      <w:r w:rsidRPr="004F70EE">
        <w:rPr>
          <w:lang w:val="en-IN" w:eastAsia="en-IN"/>
        </w:rPr>
        <w:lastRenderedPageBreak/>
        <w:drawing>
          <wp:inline distT="0" distB="0" distL="0" distR="0" wp14:anchorId="69323E70" wp14:editId="5276C8C8">
            <wp:extent cx="6248400" cy="24695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8400" cy="2469515"/>
                    </a:xfrm>
                    <a:prstGeom prst="rect">
                      <a:avLst/>
                    </a:prstGeom>
                  </pic:spPr>
                </pic:pic>
              </a:graphicData>
            </a:graphic>
          </wp:inline>
        </w:drawing>
      </w:r>
    </w:p>
    <w:p w:rsidR="004F70EE" w:rsidRPr="004F70EE" w:rsidRDefault="004F70EE" w:rsidP="004F70EE">
      <w:pPr>
        <w:pStyle w:val="BodyText"/>
        <w:rPr>
          <w:lang w:val="en-IN" w:eastAsia="en-IN"/>
        </w:rPr>
      </w:pPr>
    </w:p>
    <w:p w:rsidR="004F70EE" w:rsidRPr="004F70EE" w:rsidRDefault="004F70EE" w:rsidP="004F70EE">
      <w:pPr>
        <w:pStyle w:val="BodyText"/>
        <w:rPr>
          <w:lang w:val="en-IN" w:eastAsia="en-IN"/>
        </w:rPr>
      </w:pPr>
      <w:r w:rsidRPr="004F70EE">
        <w:rPr>
          <w:lang w:val="en-IN" w:eastAsia="en-IN"/>
        </w:rPr>
        <w:t>"After conducting a comprehensive analysis of the Average Daily Rate (ADR) for both Resort Hotel and City Hotel bookings, significant differences in ADR rates have been observed, shedding light on the distinct pricing dynamics between the two types of accommodations.</w:t>
      </w:r>
    </w:p>
    <w:p w:rsidR="004F70EE" w:rsidRPr="004F70EE" w:rsidRDefault="004F70EE" w:rsidP="004F70EE">
      <w:pPr>
        <w:pStyle w:val="BodyText"/>
        <w:rPr>
          <w:lang w:val="en-IN" w:eastAsia="en-IN"/>
        </w:rPr>
      </w:pPr>
      <w:r w:rsidRPr="004F70EE">
        <w:rPr>
          <w:bdr w:val="single" w:sz="2" w:space="0" w:color="D9D9E3" w:frame="1"/>
          <w:lang w:val="en-IN" w:eastAsia="en-IN"/>
        </w:rPr>
        <w:t>Summary Statistics for ADR:</w:t>
      </w:r>
    </w:p>
    <w:p w:rsidR="004F70EE" w:rsidRPr="004F70EE" w:rsidRDefault="004F70EE" w:rsidP="004F70EE">
      <w:pPr>
        <w:pStyle w:val="BodyText"/>
        <w:rPr>
          <w:lang w:val="en-IN" w:eastAsia="en-IN"/>
        </w:rPr>
      </w:pPr>
      <w:r w:rsidRPr="004F70EE">
        <w:rPr>
          <w:lang w:val="en-IN" w:eastAsia="en-IN"/>
        </w:rPr>
        <w:t>Calculating summary statistics for ADR involved assessing key measures such as the mean, median, minimum, maximum, and standard deviation. These statistics provide a comprehensive overview of the distribution and variability of ADR values across both Resort Hotel and City Hotel bookings.</w:t>
      </w:r>
    </w:p>
    <w:p w:rsidR="004F70EE" w:rsidRPr="004F70EE" w:rsidRDefault="004F70EE" w:rsidP="004F70EE">
      <w:pPr>
        <w:pStyle w:val="BodyText"/>
        <w:rPr>
          <w:lang w:val="en-IN" w:eastAsia="en-IN"/>
        </w:rPr>
      </w:pPr>
      <w:r w:rsidRPr="004F70EE">
        <w:rPr>
          <w:bdr w:val="single" w:sz="2" w:space="0" w:color="D9D9E3" w:frame="1"/>
          <w:lang w:val="en-IN" w:eastAsia="en-IN"/>
        </w:rPr>
        <w:t>Exploring Differences:</w:t>
      </w:r>
    </w:p>
    <w:p w:rsidR="004F70EE" w:rsidRPr="004F70EE" w:rsidRDefault="004F70EE" w:rsidP="004F70EE">
      <w:pPr>
        <w:pStyle w:val="BodyText"/>
        <w:rPr>
          <w:lang w:val="en-IN" w:eastAsia="en-IN"/>
        </w:rPr>
      </w:pPr>
      <w:r w:rsidRPr="004F70EE">
        <w:rPr>
          <w:lang w:val="en-IN" w:eastAsia="en-IN"/>
        </w:rPr>
        <w:t>Our analysis reveals a clear disparity in ADR rates between Resort Hotel and City Hotel bookings. The ADR rates in City Hotels consistently exhibit higher values compared to those in Resort Hotels. This finding suggests that guests staying in City Hotels generally incur higher average daily expenses compared to guests in Resort Hotels.</w:t>
      </w:r>
    </w:p>
    <w:p w:rsidR="004F70EE" w:rsidRPr="004F70EE" w:rsidRDefault="004F70EE" w:rsidP="004F70EE">
      <w:pPr>
        <w:pStyle w:val="BodyText"/>
        <w:rPr>
          <w:lang w:val="en-IN" w:eastAsia="en-IN"/>
        </w:rPr>
      </w:pPr>
      <w:r w:rsidRPr="004F70EE">
        <w:rPr>
          <w:bdr w:val="single" w:sz="2" w:space="0" w:color="D9D9E3" w:frame="1"/>
          <w:lang w:val="en-IN" w:eastAsia="en-IN"/>
        </w:rPr>
        <w:t>Potential Factors Contributing to Differences:</w:t>
      </w:r>
    </w:p>
    <w:p w:rsidR="004F70EE" w:rsidRPr="004F70EE" w:rsidRDefault="004F70EE" w:rsidP="004F70EE">
      <w:pPr>
        <w:pStyle w:val="BodyText"/>
        <w:rPr>
          <w:lang w:val="en-IN" w:eastAsia="en-IN"/>
        </w:rPr>
      </w:pPr>
      <w:r w:rsidRPr="004F70EE">
        <w:rPr>
          <w:lang w:val="en-IN" w:eastAsia="en-IN"/>
        </w:rPr>
        <w:t>Several factors may contribute to the observed differences in ADR rates. City Hotels, often located in urban areas with diverse amenities and business districts, may command higher prices due to increased demand, proximity to attractions, or the nature of their target clientele. On the other hand, Resort Hotels, situated in more leisure-oriented settings, might adopt pricing strategies that align with vacation and relaxation preferences.</w:t>
      </w:r>
    </w:p>
    <w:p w:rsidR="004F70EE" w:rsidRPr="004F70EE" w:rsidRDefault="004F70EE" w:rsidP="004F70EE">
      <w:pPr>
        <w:pStyle w:val="BodyText"/>
        <w:rPr>
          <w:lang w:val="en-IN" w:eastAsia="en-IN"/>
        </w:rPr>
      </w:pPr>
      <w:r w:rsidRPr="004F70EE">
        <w:rPr>
          <w:bdr w:val="single" w:sz="2" w:space="0" w:color="D9D9E3" w:frame="1"/>
          <w:lang w:val="en-IN" w:eastAsia="en-IN"/>
        </w:rPr>
        <w:t>Implications for Pricing Strategies:</w:t>
      </w:r>
    </w:p>
    <w:p w:rsidR="004F70EE" w:rsidRPr="004F70EE" w:rsidRDefault="004F70EE" w:rsidP="004F70EE">
      <w:pPr>
        <w:pStyle w:val="BodyText"/>
        <w:rPr>
          <w:lang w:val="en-IN" w:eastAsia="en-IN"/>
        </w:rPr>
      </w:pPr>
      <w:r w:rsidRPr="004F70EE">
        <w:rPr>
          <w:lang w:val="en-IN" w:eastAsia="en-IN"/>
        </w:rPr>
        <w:t>The identified variations in ADR rates highlight the importance of tailoring pricing strategies based on the unique characteristics of each hotel type. City Hotels may explore premium offerings, corporate packages, or business-oriented services to justify higher ADR rates. Resort Hotels, meanwhile, could focus on value-added vacation packages, family-friendly offerings, or promotional deals to enhance their competitiveness.</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 xml:space="preserve">Further analysis could delve into seasonality trends, customer demographics, or specific room types to gain a more granular understanding </w:t>
      </w:r>
      <w:r w:rsidRPr="004F70EE">
        <w:rPr>
          <w:lang w:val="en-IN" w:eastAsia="en-IN"/>
        </w:rPr>
        <w:lastRenderedPageBreak/>
        <w:t>of ADR variations. This additional insight can guide targeted marketing efforts and pricing adjustments to optimize revenue.</w:t>
      </w:r>
    </w:p>
    <w:p w:rsidR="004F70EE" w:rsidRPr="004F70EE" w:rsidRDefault="004F70EE" w:rsidP="004F70EE">
      <w:pPr>
        <w:pStyle w:val="BodyText"/>
        <w:rPr>
          <w:lang w:val="en-IN" w:eastAsia="en-IN"/>
        </w:rPr>
      </w:pPr>
      <w:r w:rsidRPr="004F70EE">
        <w:rPr>
          <w:lang w:val="en-IN" w:eastAsia="en-IN"/>
        </w:rPr>
        <w:t>In conclusion, our analysis unequivocally demonstrates that ADR rates in City Hotels surpass those in Resort Hotels. Understanding these pricing dynamics is essential for formulating effective marketing strategies, catering to diverse customer segments, and ensuring that pricing aligns with the unique offerings and positioning of each hotel type in the market."</w:t>
      </w:r>
    </w:p>
    <w:p w:rsidR="00D44D9E" w:rsidRDefault="00D44D9E"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Pr="004F70EE" w:rsidRDefault="00E05E95" w:rsidP="00E05E95">
      <w:pPr>
        <w:pStyle w:val="BodyText"/>
        <w:rPr>
          <w:lang w:val="en-IN" w:eastAsia="en-IN"/>
        </w:rPr>
      </w:pPr>
    </w:p>
    <w:p w:rsidR="00D44D9E" w:rsidRDefault="00D44D9E" w:rsidP="00D44D9E">
      <w:pPr>
        <w:pStyle w:val="BodyText"/>
      </w:pPr>
    </w:p>
    <w:p w:rsidR="004F70EE" w:rsidRDefault="004F70EE" w:rsidP="00D44D9E">
      <w:pPr>
        <w:pStyle w:val="BodyText"/>
      </w:pPr>
      <w:r w:rsidRPr="004F70EE">
        <w:lastRenderedPageBreak/>
        <w:drawing>
          <wp:inline distT="0" distB="0" distL="0" distR="0" wp14:anchorId="4EAAB2EF" wp14:editId="175F2FEA">
            <wp:extent cx="6248400" cy="2421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8400" cy="2421255"/>
                    </a:xfrm>
                    <a:prstGeom prst="rect">
                      <a:avLst/>
                    </a:prstGeom>
                  </pic:spPr>
                </pic:pic>
              </a:graphicData>
            </a:graphic>
          </wp:inline>
        </w:drawing>
      </w:r>
    </w:p>
    <w:p w:rsidR="004F70EE" w:rsidRDefault="004F70EE" w:rsidP="00D44D9E">
      <w:pPr>
        <w:pStyle w:val="BodyText"/>
      </w:pPr>
    </w:p>
    <w:p w:rsidR="004F70EE" w:rsidRPr="004F70EE" w:rsidRDefault="004F70EE" w:rsidP="004F70EE">
      <w:pPr>
        <w:pStyle w:val="BodyText"/>
        <w:rPr>
          <w:lang w:val="en-IN" w:eastAsia="en-IN"/>
        </w:rPr>
      </w:pPr>
      <w:r w:rsidRPr="004F70EE">
        <w:rPr>
          <w:lang w:val="en-IN" w:eastAsia="en-IN"/>
        </w:rPr>
        <w:t>"After a detailed analysis of the distribution of required car parking spaces for each hotel type, it is evident that the Resort Hotel type attracts a higher number of guests with cars compared to City Hotels. This conclusion is drawn from a careful examination of the data, which reveals notable differences in the demand for parking spaces between the two hotel types.</w:t>
      </w:r>
    </w:p>
    <w:p w:rsidR="004F70EE" w:rsidRPr="004F70EE" w:rsidRDefault="004F70EE" w:rsidP="004F70EE">
      <w:pPr>
        <w:pStyle w:val="BodyText"/>
        <w:rPr>
          <w:lang w:val="en-IN" w:eastAsia="en-IN"/>
        </w:rPr>
      </w:pPr>
      <w:r w:rsidRPr="004F70EE">
        <w:rPr>
          <w:bdr w:val="single" w:sz="2" w:space="0" w:color="D9D9E3" w:frame="1"/>
          <w:lang w:val="en-IN" w:eastAsia="en-IN"/>
        </w:rPr>
        <w:t>Distribution Analysis:</w:t>
      </w:r>
    </w:p>
    <w:p w:rsidR="004F70EE" w:rsidRPr="004F70EE" w:rsidRDefault="004F70EE" w:rsidP="004F70EE">
      <w:pPr>
        <w:pStyle w:val="BodyText"/>
        <w:rPr>
          <w:lang w:val="en-IN" w:eastAsia="en-IN"/>
        </w:rPr>
      </w:pPr>
      <w:r w:rsidRPr="004F70EE">
        <w:rPr>
          <w:lang w:val="en-IN" w:eastAsia="en-IN"/>
        </w:rPr>
        <w:t>The analysis involved assessing the distribution of required car parking spaces for both Resort and City Hotels. This examination included calculating summary statistics, such as mean, median, minimum, maximum, and quartiles, to understand the central tendencies and spread of the data.</w:t>
      </w:r>
    </w:p>
    <w:p w:rsidR="004F70EE" w:rsidRPr="004F70EE" w:rsidRDefault="004F70EE" w:rsidP="004F70EE">
      <w:pPr>
        <w:pStyle w:val="BodyText"/>
        <w:rPr>
          <w:lang w:val="en-IN" w:eastAsia="en-IN"/>
        </w:rPr>
      </w:pPr>
      <w:r w:rsidRPr="004F70EE">
        <w:rPr>
          <w:bdr w:val="single" w:sz="2" w:space="0" w:color="D9D9E3" w:frame="1"/>
          <w:lang w:val="en-IN" w:eastAsia="en-IN"/>
        </w:rPr>
        <w:t>Higher Demand for Parking in Resort Hotels:</w:t>
      </w:r>
    </w:p>
    <w:p w:rsidR="004F70EE" w:rsidRPr="004F70EE" w:rsidRDefault="004F70EE" w:rsidP="004F70EE">
      <w:pPr>
        <w:pStyle w:val="BodyText"/>
        <w:rPr>
          <w:lang w:val="en-IN" w:eastAsia="en-IN"/>
        </w:rPr>
      </w:pPr>
      <w:r w:rsidRPr="004F70EE">
        <w:rPr>
          <w:lang w:val="en-IN" w:eastAsia="en-IN"/>
        </w:rPr>
        <w:t>The data consistently indicates that Resort Hotels experience a higher demand for car parking spaces. The average, median, and maximum values for required parking spaces are all notably higher for Resort Hotels compared to City Hotels. This suggests that a larger proportion of guests staying at Resort Hotels arrive with cars, possibly due to the more remote or leisure-oriented locations of these establishments.</w:t>
      </w:r>
    </w:p>
    <w:p w:rsidR="004F70EE" w:rsidRPr="004F70EE" w:rsidRDefault="004F70EE" w:rsidP="004F70EE">
      <w:pPr>
        <w:pStyle w:val="BodyText"/>
        <w:rPr>
          <w:lang w:val="en-IN" w:eastAsia="en-IN"/>
        </w:rPr>
      </w:pPr>
      <w:r w:rsidRPr="004F70EE">
        <w:rPr>
          <w:bdr w:val="single" w:sz="2" w:space="0" w:color="D9D9E3" w:frame="1"/>
          <w:lang w:val="en-IN" w:eastAsia="en-IN"/>
        </w:rPr>
        <w:t>Implications for Hotel Management:</w:t>
      </w:r>
    </w:p>
    <w:p w:rsidR="004F70EE" w:rsidRPr="004F70EE" w:rsidRDefault="004F70EE" w:rsidP="004F70EE">
      <w:pPr>
        <w:pStyle w:val="BodyText"/>
        <w:rPr>
          <w:lang w:val="en-IN" w:eastAsia="en-IN"/>
        </w:rPr>
      </w:pPr>
      <w:r w:rsidRPr="004F70EE">
        <w:rPr>
          <w:lang w:val="en-IN" w:eastAsia="en-IN"/>
        </w:rPr>
        <w:t>The observed difference in parking space requirements has implications for hotel management strategies. Resort Hotels may need to allocate more resources for parking facilities, implement efficient parking management systems, and consider offering additional services such as valet parking to meet the higher demand from guests with cars.</w:t>
      </w:r>
    </w:p>
    <w:p w:rsidR="004F70EE" w:rsidRPr="004F70EE" w:rsidRDefault="004F70EE" w:rsidP="004F70EE">
      <w:pPr>
        <w:pStyle w:val="BodyText"/>
        <w:rPr>
          <w:lang w:val="en-IN" w:eastAsia="en-IN"/>
        </w:rPr>
      </w:pPr>
      <w:r w:rsidRPr="004F70EE">
        <w:rPr>
          <w:bdr w:val="single" w:sz="2" w:space="0" w:color="D9D9E3" w:frame="1"/>
          <w:lang w:val="en-IN" w:eastAsia="en-IN"/>
        </w:rPr>
        <w:t>Understanding Guest Preferences:</w:t>
      </w:r>
    </w:p>
    <w:p w:rsidR="004F70EE" w:rsidRPr="004F70EE" w:rsidRDefault="004F70EE" w:rsidP="004F70EE">
      <w:pPr>
        <w:pStyle w:val="BodyText"/>
        <w:rPr>
          <w:lang w:val="en-IN" w:eastAsia="en-IN"/>
        </w:rPr>
      </w:pPr>
      <w:r w:rsidRPr="004F70EE">
        <w:rPr>
          <w:lang w:val="en-IN" w:eastAsia="en-IN"/>
        </w:rPr>
        <w:t>The data provides insights into guest preferences regarding transportation. The higher demand for parking in Resort Hotels might indicate that guests prefer the flexibility of having their vehicles when staying in more leisure-oriented or scenic locations.</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 xml:space="preserve">Further analysis could explore factors influencing guests' decisions to bring cars, such as the purpose of the stay, the availability of public transportation, or the proximity to attractions. Additionally, understanding seasonal variations in parking space requirements can aid in resource </w:t>
      </w:r>
      <w:r w:rsidRPr="004F70EE">
        <w:rPr>
          <w:lang w:val="en-IN" w:eastAsia="en-IN"/>
        </w:rPr>
        <w:lastRenderedPageBreak/>
        <w:t>planning and optimization.</w:t>
      </w:r>
    </w:p>
    <w:p w:rsidR="004F70EE" w:rsidRDefault="004F70EE" w:rsidP="004F70EE">
      <w:pPr>
        <w:pStyle w:val="BodyText"/>
        <w:rPr>
          <w:lang w:val="en-IN" w:eastAsia="en-IN"/>
        </w:rPr>
      </w:pPr>
      <w:r w:rsidRPr="004F70EE">
        <w:rPr>
          <w:lang w:val="en-IN" w:eastAsia="en-IN"/>
        </w:rPr>
        <w:t>In conclusion, the data clearly suggests that Resort Hotels attract more guests with cars compared to City Hotels. This insight can guide strategic decisions related to parking infrastructure, customer service, and marketing efforts to cater to the specific needs and preferences of guests in each hotel type."</w:t>
      </w: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Pr="004F70EE" w:rsidRDefault="00E05E95" w:rsidP="004F70EE">
      <w:pPr>
        <w:pStyle w:val="BodyText"/>
        <w:rPr>
          <w:lang w:val="en-IN" w:eastAsia="en-IN"/>
        </w:rPr>
      </w:pPr>
    </w:p>
    <w:p w:rsidR="004F70EE" w:rsidRDefault="004F70EE" w:rsidP="00D44D9E">
      <w:pPr>
        <w:pStyle w:val="BodyText"/>
      </w:pPr>
    </w:p>
    <w:p w:rsidR="004F70EE" w:rsidRDefault="004F70EE" w:rsidP="00D44D9E">
      <w:pPr>
        <w:pStyle w:val="BodyText"/>
      </w:pPr>
      <w:r w:rsidRPr="004F70EE">
        <w:lastRenderedPageBreak/>
        <w:drawing>
          <wp:inline distT="0" distB="0" distL="0" distR="0" wp14:anchorId="77872D2A" wp14:editId="245435B5">
            <wp:extent cx="6248400"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8400" cy="2527300"/>
                    </a:xfrm>
                    <a:prstGeom prst="rect">
                      <a:avLst/>
                    </a:prstGeom>
                  </pic:spPr>
                </pic:pic>
              </a:graphicData>
            </a:graphic>
          </wp:inline>
        </w:drawing>
      </w:r>
    </w:p>
    <w:p w:rsidR="004F70EE" w:rsidRDefault="004F70EE" w:rsidP="00D44D9E">
      <w:pPr>
        <w:pStyle w:val="BodyText"/>
      </w:pPr>
    </w:p>
    <w:p w:rsidR="004F70EE" w:rsidRPr="004F70EE" w:rsidRDefault="004F70EE" w:rsidP="004F70EE">
      <w:pPr>
        <w:pStyle w:val="BodyText"/>
        <w:rPr>
          <w:lang w:val="en-IN" w:eastAsia="en-IN"/>
        </w:rPr>
      </w:pPr>
      <w:r w:rsidRPr="004F70EE">
        <w:rPr>
          <w:lang w:val="en-IN" w:eastAsia="en-IN"/>
        </w:rPr>
        <w:t>"After a thorough comparison of the total number of special requests made by different customer types, it is evident that the Transient customer type consistently exhibits a higher number of special requests compared to other customer types. This conclusion is derived from a detailed analysis of the dataset, which sheds light on the preferences and expectations of various customer segments.</w:t>
      </w:r>
    </w:p>
    <w:p w:rsidR="004F70EE" w:rsidRPr="004F70EE" w:rsidRDefault="004F70EE" w:rsidP="004F70EE">
      <w:pPr>
        <w:pStyle w:val="BodyText"/>
        <w:rPr>
          <w:lang w:val="en-IN" w:eastAsia="en-IN"/>
        </w:rPr>
      </w:pPr>
      <w:r w:rsidRPr="004F70EE">
        <w:rPr>
          <w:bdr w:val="single" w:sz="2" w:space="0" w:color="D9D9E3" w:frame="1"/>
          <w:lang w:val="en-IN" w:eastAsia="en-IN"/>
        </w:rPr>
        <w:t>Comparison of Special Requests:</w:t>
      </w:r>
    </w:p>
    <w:p w:rsidR="004F70EE" w:rsidRPr="004F70EE" w:rsidRDefault="004F70EE" w:rsidP="004F70EE">
      <w:pPr>
        <w:pStyle w:val="BodyText"/>
        <w:rPr>
          <w:lang w:val="en-IN" w:eastAsia="en-IN"/>
        </w:rPr>
      </w:pPr>
      <w:r w:rsidRPr="004F70EE">
        <w:rPr>
          <w:lang w:val="en-IN" w:eastAsia="en-IN"/>
        </w:rPr>
        <w:t>The analysis involved aggregating and comparing the total number of special requests made by different customer types, including Transient and Group customers. This examination aimed to discern patterns and variations in the requests made by distinct customer segments.</w:t>
      </w:r>
    </w:p>
    <w:p w:rsidR="004F70EE" w:rsidRPr="004F70EE" w:rsidRDefault="004F70EE" w:rsidP="004F70EE">
      <w:pPr>
        <w:pStyle w:val="BodyText"/>
        <w:rPr>
          <w:lang w:val="en-IN" w:eastAsia="en-IN"/>
        </w:rPr>
      </w:pPr>
      <w:r w:rsidRPr="004F70EE">
        <w:rPr>
          <w:bdr w:val="single" w:sz="2" w:space="0" w:color="D9D9E3" w:frame="1"/>
          <w:lang w:val="en-IN" w:eastAsia="en-IN"/>
        </w:rPr>
        <w:t>Transient Type with Maximum Special Requests:</w:t>
      </w:r>
    </w:p>
    <w:p w:rsidR="004F70EE" w:rsidRPr="004F70EE" w:rsidRDefault="004F70EE" w:rsidP="004F70EE">
      <w:pPr>
        <w:pStyle w:val="BodyText"/>
        <w:rPr>
          <w:lang w:val="en-IN" w:eastAsia="en-IN"/>
        </w:rPr>
      </w:pPr>
      <w:r w:rsidRPr="004F70EE">
        <w:rPr>
          <w:lang w:val="en-IN" w:eastAsia="en-IN"/>
        </w:rPr>
        <w:t>The data unequivocally indicates that Transient customers make the highest number of special requests. This finding is supported by consistently higher totals, mean values, and potentially median values for special requests associated with the Transient customer type.</w:t>
      </w:r>
    </w:p>
    <w:p w:rsidR="004F70EE" w:rsidRPr="004F70EE" w:rsidRDefault="004F70EE" w:rsidP="004F70EE">
      <w:pPr>
        <w:pStyle w:val="BodyText"/>
        <w:rPr>
          <w:lang w:val="en-IN" w:eastAsia="en-IN"/>
        </w:rPr>
      </w:pPr>
      <w:r w:rsidRPr="004F70EE">
        <w:rPr>
          <w:bdr w:val="single" w:sz="2" w:space="0" w:color="D9D9E3" w:frame="1"/>
          <w:lang w:val="en-IN" w:eastAsia="en-IN"/>
        </w:rPr>
        <w:t>Potential Reasons for Transient Customer Preferences:</w:t>
      </w:r>
    </w:p>
    <w:p w:rsidR="004F70EE" w:rsidRPr="004F70EE" w:rsidRDefault="004F70EE" w:rsidP="004F70EE">
      <w:pPr>
        <w:pStyle w:val="BodyText"/>
        <w:rPr>
          <w:lang w:val="en-IN" w:eastAsia="en-IN"/>
        </w:rPr>
      </w:pPr>
      <w:r w:rsidRPr="004F70EE">
        <w:rPr>
          <w:lang w:val="en-IN" w:eastAsia="en-IN"/>
        </w:rPr>
        <w:t xml:space="preserve">The higher number of special requests from Transient customers may be attributed to the individual and varied nature of their stays. Transient guests, often comprising individual </w:t>
      </w:r>
      <w:proofErr w:type="spellStart"/>
      <w:r w:rsidRPr="004F70EE">
        <w:rPr>
          <w:lang w:val="en-IN" w:eastAsia="en-IN"/>
        </w:rPr>
        <w:t>travelers</w:t>
      </w:r>
      <w:proofErr w:type="spellEnd"/>
      <w:r w:rsidRPr="004F70EE">
        <w:rPr>
          <w:lang w:val="en-IN" w:eastAsia="en-IN"/>
        </w:rPr>
        <w:t xml:space="preserve"> or small groups, may have specific preferences or requirements that contribute to a greater number of special requests compared to larger Group bookings.</w:t>
      </w:r>
    </w:p>
    <w:p w:rsidR="004F70EE" w:rsidRPr="004F70EE" w:rsidRDefault="004F70EE" w:rsidP="004F70EE">
      <w:pPr>
        <w:pStyle w:val="BodyText"/>
        <w:rPr>
          <w:lang w:val="en-IN" w:eastAsia="en-IN"/>
        </w:rPr>
      </w:pPr>
      <w:r w:rsidRPr="004F70EE">
        <w:rPr>
          <w:bdr w:val="single" w:sz="2" w:space="0" w:color="D9D9E3" w:frame="1"/>
          <w:lang w:val="en-IN" w:eastAsia="en-IN"/>
        </w:rPr>
        <w:t>Operational Implications:</w:t>
      </w:r>
    </w:p>
    <w:p w:rsidR="004F70EE" w:rsidRPr="004F70EE" w:rsidRDefault="004F70EE" w:rsidP="004F70EE">
      <w:pPr>
        <w:pStyle w:val="BodyText"/>
        <w:rPr>
          <w:lang w:val="en-IN" w:eastAsia="en-IN"/>
        </w:rPr>
      </w:pPr>
      <w:r w:rsidRPr="004F70EE">
        <w:rPr>
          <w:lang w:val="en-IN" w:eastAsia="en-IN"/>
        </w:rPr>
        <w:t>Understanding the special requests made by different customer types has operational implications for hotel management. Tailoring services, anticipating the needs of Transient customers, and optimizing resource allocation to meet the diverse requirements of this segment can enhance overall guest satisfaction.</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 xml:space="preserve">Further analysis could delve into the specific types of special requests made by Transient customers, allowing for a more granular understanding of their preferences. Additionally, exploring the reasons behind special requests, </w:t>
      </w:r>
      <w:r w:rsidRPr="004F70EE">
        <w:rPr>
          <w:lang w:val="en-IN" w:eastAsia="en-IN"/>
        </w:rPr>
        <w:lastRenderedPageBreak/>
        <w:t>such as celebrations, accessibility needs, or room preferences, can provide deeper insights into customer expectations.</w:t>
      </w:r>
    </w:p>
    <w:p w:rsidR="004F70EE" w:rsidRDefault="004F70EE" w:rsidP="004F70EE">
      <w:pPr>
        <w:pStyle w:val="BodyText"/>
        <w:rPr>
          <w:lang w:val="en-IN" w:eastAsia="en-IN"/>
        </w:rPr>
      </w:pPr>
      <w:r w:rsidRPr="004F70EE">
        <w:rPr>
          <w:lang w:val="en-IN" w:eastAsia="en-IN"/>
        </w:rPr>
        <w:t>In conclusion, the analysis clearly indicates that the Transient customer type makes the maximum number of special requests. Recognizing and responding to the specific needs of Transient guests can be a key factor in delivering a personalized and satisfactory guest experience, ultimately contributing to the overall success of the hotel."</w:t>
      </w:r>
    </w:p>
    <w:p w:rsidR="004F70EE" w:rsidRDefault="004F70EE"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E05E95" w:rsidRDefault="00E05E95" w:rsidP="004F70EE">
      <w:pPr>
        <w:pStyle w:val="BodyText"/>
        <w:rPr>
          <w:lang w:val="en-IN" w:eastAsia="en-IN"/>
        </w:rPr>
      </w:pPr>
    </w:p>
    <w:p w:rsidR="004F70EE" w:rsidRDefault="004F70EE" w:rsidP="004F70EE">
      <w:pPr>
        <w:pStyle w:val="BodyText"/>
        <w:rPr>
          <w:lang w:val="en-IN" w:eastAsia="en-IN"/>
        </w:rPr>
      </w:pPr>
      <w:r w:rsidRPr="004F70EE">
        <w:rPr>
          <w:lang w:val="en-IN" w:eastAsia="en-IN"/>
        </w:rPr>
        <w:lastRenderedPageBreak/>
        <w:drawing>
          <wp:inline distT="0" distB="0" distL="0" distR="0" wp14:anchorId="59B5311F" wp14:editId="4D506FDA">
            <wp:extent cx="6248400" cy="2851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48400" cy="2851150"/>
                    </a:xfrm>
                    <a:prstGeom prst="rect">
                      <a:avLst/>
                    </a:prstGeom>
                  </pic:spPr>
                </pic:pic>
              </a:graphicData>
            </a:graphic>
          </wp:inline>
        </w:drawing>
      </w:r>
    </w:p>
    <w:p w:rsidR="004F70EE" w:rsidRDefault="004F70EE" w:rsidP="004F70EE">
      <w:pPr>
        <w:pStyle w:val="BodyText"/>
        <w:rPr>
          <w:lang w:val="en-IN" w:eastAsia="en-IN"/>
        </w:rPr>
      </w:pPr>
    </w:p>
    <w:p w:rsidR="004F70EE" w:rsidRPr="004F70EE" w:rsidRDefault="004F70EE" w:rsidP="004F70EE">
      <w:pPr>
        <w:pStyle w:val="BodyText"/>
        <w:rPr>
          <w:lang w:val="en-IN" w:eastAsia="en-IN"/>
        </w:rPr>
      </w:pPr>
      <w:r w:rsidRPr="004F70EE">
        <w:rPr>
          <w:lang w:val="en-IN" w:eastAsia="en-IN"/>
        </w:rPr>
        <w:t>"After a comprehensive analysis of the distribution of meal plans among guests, it is evident that certain meal plans exhibit higher preferences, indicating distinct patterns in guest preferences. The dataset sheds light on the popularity of various meal plans, providing valuable insights for strategic planning and service customization.</w:t>
      </w:r>
    </w:p>
    <w:p w:rsidR="004F70EE" w:rsidRPr="004F70EE" w:rsidRDefault="004F70EE" w:rsidP="004F70EE">
      <w:pPr>
        <w:pStyle w:val="BodyText"/>
        <w:rPr>
          <w:lang w:val="en-IN" w:eastAsia="en-IN"/>
        </w:rPr>
      </w:pPr>
      <w:r w:rsidRPr="004F70EE">
        <w:rPr>
          <w:bdr w:val="single" w:sz="2" w:space="0" w:color="D9D9E3" w:frame="1"/>
          <w:lang w:val="en-IN" w:eastAsia="en-IN"/>
        </w:rPr>
        <w:t>Distribution of Meal Plans:</w:t>
      </w:r>
    </w:p>
    <w:p w:rsidR="004F70EE" w:rsidRPr="004F70EE" w:rsidRDefault="004F70EE" w:rsidP="004F70EE">
      <w:pPr>
        <w:pStyle w:val="BodyText"/>
        <w:rPr>
          <w:lang w:val="en-IN" w:eastAsia="en-IN"/>
        </w:rPr>
      </w:pPr>
      <w:r w:rsidRPr="004F70EE">
        <w:rPr>
          <w:lang w:val="en-IN" w:eastAsia="en-IN"/>
        </w:rPr>
        <w:t>The analysis involved examining the distribution of different meal plans, including Bed and Breakfast (BB), Half Board (HB), Full Board (FB), and Self-Catering (SC). This exploration encompassed calculating frequencies and percentages to understand the relative popularity of each meal plan.</w:t>
      </w:r>
    </w:p>
    <w:p w:rsidR="004F70EE" w:rsidRPr="004F70EE" w:rsidRDefault="004F70EE" w:rsidP="004F70EE">
      <w:pPr>
        <w:pStyle w:val="BodyText"/>
        <w:rPr>
          <w:lang w:val="en-IN" w:eastAsia="en-IN"/>
        </w:rPr>
      </w:pPr>
      <w:r w:rsidRPr="004F70EE">
        <w:rPr>
          <w:bdr w:val="single" w:sz="2" w:space="0" w:color="D9D9E3" w:frame="1"/>
          <w:lang w:val="en-IN" w:eastAsia="en-IN"/>
        </w:rPr>
        <w:t>Preferences for Meal Plans:</w:t>
      </w:r>
    </w:p>
    <w:p w:rsidR="004F70EE" w:rsidRPr="004F70EE" w:rsidRDefault="004F70EE" w:rsidP="004F70EE">
      <w:pPr>
        <w:pStyle w:val="BodyText"/>
        <w:rPr>
          <w:lang w:val="en-IN" w:eastAsia="en-IN"/>
        </w:rPr>
      </w:pPr>
      <w:r w:rsidRPr="004F70EE">
        <w:rPr>
          <w:lang w:val="en-IN" w:eastAsia="en-IN"/>
        </w:rPr>
        <w:t>The dataset clearly indicates that Bed and Breakfast (BB) plans have the highest preferences among guests. This is evident from the significantly higher frequency of BB bookings compared to other meal plans. Bed and Breakfast plans likely align with the preferences of guests seeking a convenient and inclusive dining experience without committing to full board options.</w:t>
      </w:r>
    </w:p>
    <w:p w:rsidR="004F70EE" w:rsidRPr="004F70EE" w:rsidRDefault="004F70EE" w:rsidP="004F70EE">
      <w:pPr>
        <w:pStyle w:val="BodyText"/>
        <w:rPr>
          <w:lang w:val="en-IN" w:eastAsia="en-IN"/>
        </w:rPr>
      </w:pPr>
      <w:r w:rsidRPr="004F70EE">
        <w:rPr>
          <w:lang w:val="en-IN" w:eastAsia="en-IN"/>
        </w:rPr>
        <w:t>Following BB, the Half Board (HB) meal plan demonstrates a substantial level of popularity. Guests opting for HB may appreciate the balance of included meals while retaining flexibility for dining at external establishments.</w:t>
      </w:r>
    </w:p>
    <w:p w:rsidR="004F70EE" w:rsidRPr="004F70EE" w:rsidRDefault="004F70EE" w:rsidP="004F70EE">
      <w:pPr>
        <w:pStyle w:val="BodyText"/>
        <w:rPr>
          <w:lang w:val="en-IN" w:eastAsia="en-IN"/>
        </w:rPr>
      </w:pPr>
      <w:r w:rsidRPr="004F70EE">
        <w:rPr>
          <w:lang w:val="en-IN" w:eastAsia="en-IN"/>
        </w:rPr>
        <w:t>Self-Catering (SC) meal plans also show notable preferences, offering guests the independence and flexibility to manage their own meals. However, SC plans typically have fewer preferences compared to BB and HB.</w:t>
      </w:r>
    </w:p>
    <w:p w:rsidR="004F70EE" w:rsidRPr="004F70EE" w:rsidRDefault="004F70EE" w:rsidP="004F70EE">
      <w:pPr>
        <w:pStyle w:val="BodyText"/>
        <w:rPr>
          <w:lang w:val="en-IN" w:eastAsia="en-IN"/>
        </w:rPr>
      </w:pPr>
      <w:r w:rsidRPr="004F70EE">
        <w:rPr>
          <w:lang w:val="en-IN" w:eastAsia="en-IN"/>
        </w:rPr>
        <w:t>Full Board (FB) plans, while providing the most comprehensive dining options, exhibit the least preference. Guests may prefer the flexibility of choosing dining options outside the hotel or may have specific dietary preferences that make FB less appealing.</w:t>
      </w:r>
    </w:p>
    <w:p w:rsidR="004F70EE" w:rsidRPr="004F70EE" w:rsidRDefault="004F70EE" w:rsidP="004F70EE">
      <w:pPr>
        <w:pStyle w:val="BodyText"/>
        <w:rPr>
          <w:lang w:val="en-IN" w:eastAsia="en-IN"/>
        </w:rPr>
      </w:pPr>
      <w:r w:rsidRPr="004F70EE">
        <w:rPr>
          <w:bdr w:val="single" w:sz="2" w:space="0" w:color="D9D9E3" w:frame="1"/>
          <w:lang w:val="en-IN" w:eastAsia="en-IN"/>
        </w:rPr>
        <w:t>Operational Considerations:</w:t>
      </w:r>
    </w:p>
    <w:p w:rsidR="004F70EE" w:rsidRPr="004F70EE" w:rsidRDefault="004F70EE" w:rsidP="004F70EE">
      <w:pPr>
        <w:pStyle w:val="BodyText"/>
        <w:rPr>
          <w:lang w:val="en-IN" w:eastAsia="en-IN"/>
        </w:rPr>
      </w:pPr>
      <w:r w:rsidRPr="004F70EE">
        <w:rPr>
          <w:lang w:val="en-IN" w:eastAsia="en-IN"/>
        </w:rPr>
        <w:t xml:space="preserve">Understanding the preferences for different meal plans is essential for operational planning. Hotels can tailor their offerings, marketing strategies, </w:t>
      </w:r>
      <w:r w:rsidRPr="004F70EE">
        <w:rPr>
          <w:lang w:val="en-IN" w:eastAsia="en-IN"/>
        </w:rPr>
        <w:lastRenderedPageBreak/>
        <w:t>and dining services based on the predominant preferences observed in the dataset.</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Further analysis could explore correlations between meal plan preferences and other variables, such as guest demographics, booking channels, or the purpose of the stay. This additional granularity can provide deeper insights into the factors influencing meal plan choices.</w:t>
      </w:r>
    </w:p>
    <w:p w:rsidR="004F70EE" w:rsidRPr="004F70EE" w:rsidRDefault="004F70EE" w:rsidP="004F70EE">
      <w:pPr>
        <w:pStyle w:val="BodyText"/>
        <w:rPr>
          <w:lang w:val="en-IN" w:eastAsia="en-IN"/>
        </w:rPr>
      </w:pPr>
      <w:r w:rsidRPr="004F70EE">
        <w:rPr>
          <w:lang w:val="en-IN" w:eastAsia="en-IN"/>
        </w:rPr>
        <w:t>In conclusion, the dataset unmistakably indicates that Bed and Breakfast (BB) plans have the highest preferences among guests, followed by Half Board (HB) and Self-Catering (SC). Full Board (FB) plans, while offering comprehensive dining options, exhibit the least preference. This understanding of meal plan preferences equips hotels with valuable information for refining their service offerings and optimizing guest satisfaction."</w:t>
      </w: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r w:rsidRPr="004F70EE">
        <w:rPr>
          <w:rFonts w:ascii="Arial" w:eastAsia="Times New Roman" w:hAnsi="Arial" w:cs="Arial"/>
          <w:vanish/>
          <w:sz w:val="16"/>
          <w:szCs w:val="16"/>
          <w:lang w:val="en-IN" w:eastAsia="en-IN"/>
        </w:rPr>
        <w:t>Top of Form</w:t>
      </w: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E05E95" w:rsidRDefault="00E05E95"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p>
    <w:p w:rsidR="004F70EE" w:rsidRDefault="004F70EE" w:rsidP="004F70EE">
      <w:pPr>
        <w:widowControl/>
        <w:pBdr>
          <w:bottom w:val="single" w:sz="6" w:space="1" w:color="auto"/>
        </w:pBdr>
        <w:autoSpaceDE/>
        <w:autoSpaceDN/>
        <w:jc w:val="center"/>
        <w:rPr>
          <w:rFonts w:ascii="Arial" w:eastAsia="Times New Roman" w:hAnsi="Arial" w:cs="Arial"/>
          <w:sz w:val="16"/>
          <w:szCs w:val="16"/>
          <w:lang w:val="en-IN" w:eastAsia="en-IN"/>
        </w:rPr>
      </w:pPr>
      <w:r w:rsidRPr="004F70EE">
        <w:rPr>
          <w:rFonts w:ascii="Arial" w:eastAsia="Times New Roman" w:hAnsi="Arial" w:cs="Arial"/>
          <w:sz w:val="16"/>
          <w:szCs w:val="16"/>
          <w:lang w:val="en-IN" w:eastAsia="en-IN"/>
        </w:rPr>
        <w:lastRenderedPageBreak/>
        <w:drawing>
          <wp:inline distT="0" distB="0" distL="0" distR="0" wp14:anchorId="56AAD69F" wp14:editId="72F883F3">
            <wp:extent cx="624840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8400" cy="2655570"/>
                    </a:xfrm>
                    <a:prstGeom prst="rect">
                      <a:avLst/>
                    </a:prstGeom>
                  </pic:spPr>
                </pic:pic>
              </a:graphicData>
            </a:graphic>
          </wp:inline>
        </w:drawing>
      </w:r>
    </w:p>
    <w:p w:rsidR="004F70EE" w:rsidRPr="004F70EE" w:rsidRDefault="004F70EE" w:rsidP="004F70EE">
      <w:pPr>
        <w:widowControl/>
        <w:pBdr>
          <w:bottom w:val="single" w:sz="6" w:space="1" w:color="auto"/>
        </w:pBdr>
        <w:autoSpaceDE/>
        <w:autoSpaceDN/>
        <w:jc w:val="center"/>
        <w:rPr>
          <w:rFonts w:ascii="Arial" w:eastAsia="Times New Roman" w:hAnsi="Arial" w:cs="Arial"/>
          <w:vanish/>
          <w:sz w:val="16"/>
          <w:szCs w:val="16"/>
          <w:lang w:val="en-IN" w:eastAsia="en-IN"/>
        </w:rPr>
      </w:pPr>
    </w:p>
    <w:p w:rsidR="004F70EE" w:rsidRPr="004F70EE" w:rsidRDefault="004F70EE" w:rsidP="004F70EE">
      <w:pPr>
        <w:pStyle w:val="BodyText"/>
        <w:rPr>
          <w:lang w:val="en-IN" w:eastAsia="en-IN"/>
        </w:rPr>
      </w:pPr>
    </w:p>
    <w:p w:rsidR="004F70EE" w:rsidRPr="004F70EE" w:rsidRDefault="004F70EE" w:rsidP="004F70EE">
      <w:pPr>
        <w:pStyle w:val="BodyText"/>
        <w:rPr>
          <w:lang w:val="en-IN" w:eastAsia="en-IN"/>
        </w:rPr>
      </w:pPr>
      <w:r w:rsidRPr="004F70EE">
        <w:rPr>
          <w:lang w:val="en-IN" w:eastAsia="en-IN"/>
        </w:rPr>
        <w:t>"After conducting a detailed analysis of Average Daily Rates (ADR) by meal plan type, clear variations in pricing have been identified, underscoring the impact of meal plans on the overall cost of a stay. The dataset provides valuable insights into the pricing dynamics associated with different meal plans, allowing for informed decision-making and strategic pricing strategies.</w:t>
      </w:r>
    </w:p>
    <w:p w:rsidR="004F70EE" w:rsidRPr="004F70EE" w:rsidRDefault="004F70EE" w:rsidP="004F70EE">
      <w:pPr>
        <w:pStyle w:val="BodyText"/>
        <w:rPr>
          <w:lang w:val="en-IN" w:eastAsia="en-IN"/>
        </w:rPr>
      </w:pPr>
      <w:r w:rsidRPr="004F70EE">
        <w:rPr>
          <w:bdr w:val="single" w:sz="2" w:space="0" w:color="D9D9E3" w:frame="1"/>
          <w:lang w:val="en-IN" w:eastAsia="en-IN"/>
        </w:rPr>
        <w:t>Average Daily Rates (ADR) Analysis:</w:t>
      </w:r>
    </w:p>
    <w:p w:rsidR="004F70EE" w:rsidRPr="004F70EE" w:rsidRDefault="004F70EE" w:rsidP="004F70EE">
      <w:pPr>
        <w:pStyle w:val="BodyText"/>
        <w:rPr>
          <w:lang w:val="en-IN" w:eastAsia="en-IN"/>
        </w:rPr>
      </w:pPr>
      <w:r w:rsidRPr="004F70EE">
        <w:rPr>
          <w:lang w:val="en-IN" w:eastAsia="en-IN"/>
        </w:rPr>
        <w:t>The analysis involved calculating and comparing the Average Daily Rates (ADR) for each meal plan type, including Half Board (HB), Full Board (FB), and Bed and Breakfast (BB). This examination aimed to uncover variations in pricing and understand how different meal plans influence the overall cost of accommodations.</w:t>
      </w:r>
    </w:p>
    <w:p w:rsidR="004F70EE" w:rsidRPr="004F70EE" w:rsidRDefault="004F70EE" w:rsidP="004F70EE">
      <w:pPr>
        <w:pStyle w:val="BodyText"/>
        <w:rPr>
          <w:lang w:val="en-IN" w:eastAsia="en-IN"/>
        </w:rPr>
      </w:pPr>
      <w:r w:rsidRPr="004F70EE">
        <w:rPr>
          <w:bdr w:val="single" w:sz="2" w:space="0" w:color="D9D9E3" w:frame="1"/>
          <w:lang w:val="en-IN" w:eastAsia="en-IN"/>
        </w:rPr>
        <w:t>Highest Average ADR for Half Board (HB):</w:t>
      </w:r>
    </w:p>
    <w:p w:rsidR="004F70EE" w:rsidRPr="004F70EE" w:rsidRDefault="004F70EE" w:rsidP="004F70EE">
      <w:pPr>
        <w:pStyle w:val="BodyText"/>
        <w:rPr>
          <w:lang w:val="en-IN" w:eastAsia="en-IN"/>
        </w:rPr>
      </w:pPr>
      <w:r w:rsidRPr="004F70EE">
        <w:rPr>
          <w:lang w:val="en-IN" w:eastAsia="en-IN"/>
        </w:rPr>
        <w:t>The data unequivocally indicates that the Half Board (HB) meal plan has the highest average ADR among the different meal plan types. This suggests that guests opting for Half Board plans, which typically include breakfast and one additional meal (often dinner), are willing to pay a premium for the convenience and inclusive dining options.</w:t>
      </w:r>
    </w:p>
    <w:p w:rsidR="004F70EE" w:rsidRPr="004F70EE" w:rsidRDefault="004F70EE" w:rsidP="004F70EE">
      <w:pPr>
        <w:pStyle w:val="BodyText"/>
        <w:rPr>
          <w:lang w:val="en-IN" w:eastAsia="en-IN"/>
        </w:rPr>
      </w:pPr>
      <w:r w:rsidRPr="004F70EE">
        <w:rPr>
          <w:bdr w:val="single" w:sz="2" w:space="0" w:color="D9D9E3" w:frame="1"/>
          <w:lang w:val="en-IN" w:eastAsia="en-IN"/>
        </w:rPr>
        <w:t>Variations in Pricing:</w:t>
      </w:r>
    </w:p>
    <w:p w:rsidR="004F70EE" w:rsidRPr="004F70EE" w:rsidRDefault="004F70EE" w:rsidP="004F70EE">
      <w:pPr>
        <w:pStyle w:val="BodyText"/>
        <w:rPr>
          <w:lang w:val="en-IN" w:eastAsia="en-IN"/>
        </w:rPr>
      </w:pPr>
      <w:r w:rsidRPr="004F70EE">
        <w:rPr>
          <w:lang w:val="en-IN" w:eastAsia="en-IN"/>
        </w:rPr>
        <w:t>While Half Board (HB) has the highest average ADR, it's noteworthy that Full Board (FB) and Bed and Breakfast (BB) plans exhibit less variation in pricing. This finding suggests that the costs associated with Full Board and Bed and Breakfast plans may have a more consistent impact on ADR, with less fluctuation compared to Half Board.</w:t>
      </w:r>
    </w:p>
    <w:p w:rsidR="004F70EE" w:rsidRPr="004F70EE" w:rsidRDefault="004F70EE" w:rsidP="004F70EE">
      <w:pPr>
        <w:pStyle w:val="BodyText"/>
        <w:rPr>
          <w:lang w:val="en-IN" w:eastAsia="en-IN"/>
        </w:rPr>
      </w:pPr>
      <w:r w:rsidRPr="004F70EE">
        <w:rPr>
          <w:lang w:val="en-IN" w:eastAsia="en-IN"/>
        </w:rPr>
        <w:t>The narrower price variation for Full Board and Bed and Breakfast plans could be attributed to the inclusive nature of these meal plans, where the costs are more predictable and standardized compared to the additional flexibility offered by the Half Board option.</w:t>
      </w:r>
    </w:p>
    <w:p w:rsidR="004F70EE" w:rsidRPr="004F70EE" w:rsidRDefault="004F70EE" w:rsidP="004F70EE">
      <w:pPr>
        <w:pStyle w:val="BodyText"/>
        <w:rPr>
          <w:lang w:val="en-IN" w:eastAsia="en-IN"/>
        </w:rPr>
      </w:pPr>
      <w:r w:rsidRPr="004F70EE">
        <w:rPr>
          <w:bdr w:val="single" w:sz="2" w:space="0" w:color="D9D9E3" w:frame="1"/>
          <w:lang w:val="en-IN" w:eastAsia="en-IN"/>
        </w:rPr>
        <w:t>Operational Considerations:</w:t>
      </w:r>
    </w:p>
    <w:p w:rsidR="004F70EE" w:rsidRPr="004F70EE" w:rsidRDefault="004F70EE" w:rsidP="004F70EE">
      <w:pPr>
        <w:pStyle w:val="BodyText"/>
        <w:rPr>
          <w:lang w:val="en-IN" w:eastAsia="en-IN"/>
        </w:rPr>
      </w:pPr>
      <w:r w:rsidRPr="004F70EE">
        <w:rPr>
          <w:lang w:val="en-IN" w:eastAsia="en-IN"/>
        </w:rPr>
        <w:t xml:space="preserve">Understanding the variations in ADR by meal plan type is crucial for operational planning. Hotels can strategically position and market meal plans </w:t>
      </w:r>
      <w:r w:rsidRPr="004F70EE">
        <w:rPr>
          <w:lang w:val="en-IN" w:eastAsia="en-IN"/>
        </w:rPr>
        <w:lastRenderedPageBreak/>
        <w:t>based on guest preferences and price sensitivity. The higher ADR for Half Board plans may present an opportunity to enhance revenue, while the relatively consistent ADR for Full Board and Bed and Breakfast plans may contribute to stable pricing strategies.</w:t>
      </w:r>
    </w:p>
    <w:p w:rsidR="004F70EE" w:rsidRPr="004F70EE" w:rsidRDefault="004F70EE" w:rsidP="004F70EE">
      <w:pPr>
        <w:pStyle w:val="BodyText"/>
        <w:rPr>
          <w:lang w:val="en-IN" w:eastAsia="en-IN"/>
        </w:rPr>
      </w:pPr>
      <w:r w:rsidRPr="004F70EE">
        <w:rPr>
          <w:bdr w:val="single" w:sz="2" w:space="0" w:color="D9D9E3" w:frame="1"/>
          <w:lang w:val="en-IN" w:eastAsia="en-IN"/>
        </w:rPr>
        <w:t>Consideration for Further Analysis:</w:t>
      </w:r>
    </w:p>
    <w:p w:rsidR="004F70EE" w:rsidRPr="004F70EE" w:rsidRDefault="004F70EE" w:rsidP="004F70EE">
      <w:pPr>
        <w:pStyle w:val="BodyText"/>
        <w:rPr>
          <w:lang w:val="en-IN" w:eastAsia="en-IN"/>
        </w:rPr>
      </w:pPr>
      <w:r w:rsidRPr="004F70EE">
        <w:rPr>
          <w:lang w:val="en-IN" w:eastAsia="en-IN"/>
        </w:rPr>
        <w:t>Further analysis could delve into the factors influencing guest choices of meal plans and their willingness to pay different price points. Additionally, exploring regional or seasonal variations in meal plan pricing can provide deeper insights into market dynamics.</w:t>
      </w:r>
    </w:p>
    <w:p w:rsidR="004F70EE" w:rsidRPr="004F70EE" w:rsidRDefault="004F70EE" w:rsidP="004F70EE">
      <w:pPr>
        <w:pStyle w:val="BodyText"/>
        <w:rPr>
          <w:lang w:val="en-IN" w:eastAsia="en-IN"/>
        </w:rPr>
      </w:pPr>
      <w:r w:rsidRPr="004F70EE">
        <w:rPr>
          <w:lang w:val="en-IN" w:eastAsia="en-IN"/>
        </w:rPr>
        <w:t>In conclusion, the analysis clearly indicates that Half Board (HB) plans have the highest average ADR, reflecting the premium associated with inclusive dining options. Furthermore, Full Board (FB) and Bed and Breakfast (BB) plans exhibit less variation in pricing, emphasizing the relatively consistent impact of these meal plans on ADR. These insights empower hotels to refine their pricing strategies and align meal plan offerings with guest preferences and market dynamics."</w:t>
      </w:r>
    </w:p>
    <w:p w:rsidR="004F70EE" w:rsidRDefault="004F70EE"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9B45ED" w:rsidRDefault="009B45ED" w:rsidP="009B45ED">
      <w:pPr>
        <w:pStyle w:val="BodyText"/>
        <w:rPr>
          <w:lang w:val="en-IN" w:eastAsia="en-IN"/>
        </w:rPr>
      </w:pPr>
      <w:r w:rsidRPr="009B45ED">
        <w:rPr>
          <w:lang w:val="en-IN" w:eastAsia="en-IN"/>
        </w:rPr>
        <w:lastRenderedPageBreak/>
        <w:drawing>
          <wp:inline distT="0" distB="0" distL="0" distR="0" wp14:anchorId="5F55C3E4" wp14:editId="726D9211">
            <wp:extent cx="6248400" cy="29692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8400" cy="2969260"/>
                    </a:xfrm>
                    <a:prstGeom prst="rect">
                      <a:avLst/>
                    </a:prstGeom>
                  </pic:spPr>
                </pic:pic>
              </a:graphicData>
            </a:graphic>
          </wp:inline>
        </w:drawing>
      </w:r>
    </w:p>
    <w:p w:rsidR="009B45ED" w:rsidRDefault="009B45ED" w:rsidP="009B45ED">
      <w:pPr>
        <w:pStyle w:val="BodyText"/>
        <w:rPr>
          <w:lang w:val="en-IN" w:eastAsia="en-IN"/>
        </w:rPr>
      </w:pPr>
    </w:p>
    <w:p w:rsidR="009B45ED" w:rsidRPr="004F70EE" w:rsidRDefault="009B45ED" w:rsidP="009B45ED">
      <w:pPr>
        <w:pStyle w:val="BodyText"/>
        <w:rPr>
          <w:lang w:val="en-IN" w:eastAsia="en-IN"/>
        </w:rPr>
      </w:pPr>
    </w:p>
    <w:p w:rsidR="009B45ED" w:rsidRPr="009B45ED" w:rsidRDefault="009B45ED" w:rsidP="009B45ED">
      <w:pPr>
        <w:pStyle w:val="BodyText"/>
        <w:rPr>
          <w:lang w:val="en-IN" w:eastAsia="en-IN"/>
        </w:rPr>
      </w:pPr>
      <w:r w:rsidRPr="009B45ED">
        <w:rPr>
          <w:bdr w:val="single" w:sz="2" w:space="0" w:color="D9D9E3" w:frame="1"/>
          <w:lang w:val="en-IN" w:eastAsia="en-IN"/>
        </w:rPr>
        <w:t xml:space="preserve">Question </w:t>
      </w:r>
      <w:r>
        <w:rPr>
          <w:bdr w:val="single" w:sz="2" w:space="0" w:color="D9D9E3" w:frame="1"/>
          <w:lang w:val="en-IN" w:eastAsia="en-IN"/>
        </w:rPr>
        <w:t xml:space="preserve">Part </w:t>
      </w:r>
      <w:r w:rsidRPr="009B45ED">
        <w:rPr>
          <w:bdr w:val="single" w:sz="2" w:space="0" w:color="D9D9E3" w:frame="1"/>
          <w:lang w:val="en-IN" w:eastAsia="en-IN"/>
        </w:rPr>
        <w:t>1: Investigate the distribution of required car parking spaces and special requests by hotel type and meal plan.</w:t>
      </w:r>
    </w:p>
    <w:p w:rsidR="009B45ED" w:rsidRPr="009B45ED" w:rsidRDefault="009B45ED" w:rsidP="009B45ED">
      <w:pPr>
        <w:pStyle w:val="BodyText"/>
        <w:rPr>
          <w:lang w:val="en-IN" w:eastAsia="en-IN"/>
        </w:rPr>
      </w:pPr>
      <w:r w:rsidRPr="009B45ED">
        <w:rPr>
          <w:bdr w:val="single" w:sz="2" w:space="0" w:color="D9D9E3" w:frame="1"/>
          <w:lang w:val="en-IN" w:eastAsia="en-IN"/>
        </w:rPr>
        <w:t>Required Car Parking Spaces:</w:t>
      </w:r>
    </w:p>
    <w:p w:rsidR="009B45ED" w:rsidRPr="009B45ED" w:rsidRDefault="009B45ED" w:rsidP="009B45ED">
      <w:pPr>
        <w:pStyle w:val="BodyText"/>
        <w:rPr>
          <w:lang w:val="en-IN" w:eastAsia="en-IN"/>
        </w:rPr>
      </w:pPr>
      <w:r w:rsidRPr="009B45ED">
        <w:rPr>
          <w:lang w:val="en-IN" w:eastAsia="en-IN"/>
        </w:rPr>
        <w:t>The investigation into required car parking spaces by hotel type and meal plan revealed that guests with Bed and Breakfast (BB) plans consistently have the highest demand for parking spaces, irrespective of hotel type. This could be indicative of guests preferring the convenience of having their own transportation when opting for a Bed and Breakfast package.</w:t>
      </w:r>
    </w:p>
    <w:p w:rsidR="009B45ED" w:rsidRPr="009B45ED" w:rsidRDefault="009B45ED" w:rsidP="009B45ED">
      <w:pPr>
        <w:pStyle w:val="BodyText"/>
        <w:rPr>
          <w:lang w:val="en-IN" w:eastAsia="en-IN"/>
        </w:rPr>
      </w:pPr>
      <w:r w:rsidRPr="009B45ED">
        <w:rPr>
          <w:bdr w:val="single" w:sz="2" w:space="0" w:color="D9D9E3" w:frame="1"/>
          <w:lang w:val="en-IN" w:eastAsia="en-IN"/>
        </w:rPr>
        <w:t>Special Requests:</w:t>
      </w:r>
    </w:p>
    <w:p w:rsidR="009B45ED" w:rsidRPr="009B45ED" w:rsidRDefault="009B45ED" w:rsidP="009B45ED">
      <w:pPr>
        <w:pStyle w:val="BodyText"/>
        <w:rPr>
          <w:lang w:val="en-IN" w:eastAsia="en-IN"/>
        </w:rPr>
      </w:pPr>
      <w:r w:rsidRPr="009B45ED">
        <w:rPr>
          <w:lang w:val="en-IN" w:eastAsia="en-IN"/>
        </w:rPr>
        <w:t>Examining special requests by hotel type and meal plan also highlights a consistent trend—Bed and Breakfast (BB) plans attract the highest number of special requests. Guests choosing BB plans may have specific preferences or expectations, leading to a greater number of customization requests.</w:t>
      </w:r>
    </w:p>
    <w:p w:rsidR="009B45ED" w:rsidRPr="009B45ED" w:rsidRDefault="009B45ED" w:rsidP="009B45ED">
      <w:pPr>
        <w:pStyle w:val="BodyText"/>
        <w:rPr>
          <w:lang w:val="en-IN" w:eastAsia="en-IN"/>
        </w:rPr>
      </w:pPr>
      <w:r w:rsidRPr="009B45ED">
        <w:rPr>
          <w:bdr w:val="single" w:sz="2" w:space="0" w:color="D9D9E3" w:frame="1"/>
          <w:lang w:val="en-IN" w:eastAsia="en-IN"/>
        </w:rPr>
        <w:t>Combined Analysis:</w:t>
      </w:r>
    </w:p>
    <w:p w:rsidR="009B45ED" w:rsidRPr="009B45ED" w:rsidRDefault="009B45ED" w:rsidP="009B45ED">
      <w:pPr>
        <w:pStyle w:val="BodyText"/>
        <w:rPr>
          <w:lang w:val="en-IN" w:eastAsia="en-IN"/>
        </w:rPr>
      </w:pPr>
      <w:r w:rsidRPr="009B45ED">
        <w:rPr>
          <w:lang w:val="en-IN" w:eastAsia="en-IN"/>
        </w:rPr>
        <w:t>Combining the analyses of car parking spaces and special requests reveals that Bed and Breakfast (BB) plans have the highest preference across both factors. This suggests a correlation between guest preferences for meal plans and their additional needs, such as parking and special requests.</w:t>
      </w:r>
    </w:p>
    <w:p w:rsidR="009B45ED" w:rsidRDefault="009B45ED" w:rsidP="009B45ED">
      <w:pPr>
        <w:pStyle w:val="BodyText"/>
        <w:rPr>
          <w:bdr w:val="single" w:sz="2" w:space="0" w:color="D9D9E3" w:frame="1"/>
          <w:lang w:val="en-IN" w:eastAsia="en-IN"/>
        </w:rPr>
      </w:pPr>
    </w:p>
    <w:p w:rsidR="009B45ED" w:rsidRPr="009B45ED" w:rsidRDefault="009B45ED" w:rsidP="009B45ED">
      <w:pPr>
        <w:pStyle w:val="BodyText"/>
        <w:rPr>
          <w:lang w:val="en-IN" w:eastAsia="en-IN"/>
        </w:rPr>
      </w:pPr>
      <w:r w:rsidRPr="009B45ED">
        <w:rPr>
          <w:bdr w:val="single" w:sz="2" w:space="0" w:color="D9D9E3" w:frame="1"/>
          <w:lang w:val="en-IN" w:eastAsia="en-IN"/>
        </w:rPr>
        <w:t xml:space="preserve">Question </w:t>
      </w:r>
      <w:r>
        <w:rPr>
          <w:bdr w:val="single" w:sz="2" w:space="0" w:color="D9D9E3" w:frame="1"/>
          <w:lang w:val="en-IN" w:eastAsia="en-IN"/>
        </w:rPr>
        <w:t xml:space="preserve">Part </w:t>
      </w:r>
      <w:r w:rsidRPr="009B45ED">
        <w:rPr>
          <w:bdr w:val="single" w:sz="2" w:space="0" w:color="D9D9E3" w:frame="1"/>
          <w:lang w:val="en-IN" w:eastAsia="en-IN"/>
        </w:rPr>
        <w:t>2: Compare the distribution of meal plans among different customer types (e.g., Transient, Group) to identify preferences.</w:t>
      </w:r>
    </w:p>
    <w:p w:rsidR="009B45ED" w:rsidRPr="009B45ED" w:rsidRDefault="009B45ED" w:rsidP="009B45ED">
      <w:pPr>
        <w:pStyle w:val="BodyText"/>
        <w:rPr>
          <w:lang w:val="en-IN" w:eastAsia="en-IN"/>
        </w:rPr>
      </w:pPr>
      <w:r w:rsidRPr="009B45ED">
        <w:rPr>
          <w:bdr w:val="single" w:sz="2" w:space="0" w:color="D9D9E3" w:frame="1"/>
          <w:lang w:val="en-IN" w:eastAsia="en-IN"/>
        </w:rPr>
        <w:t>Transient Customers:</w:t>
      </w:r>
    </w:p>
    <w:p w:rsidR="009B45ED" w:rsidRPr="009B45ED" w:rsidRDefault="009B45ED" w:rsidP="009B45ED">
      <w:pPr>
        <w:pStyle w:val="BodyText"/>
        <w:rPr>
          <w:lang w:val="en-IN" w:eastAsia="en-IN"/>
        </w:rPr>
      </w:pPr>
      <w:proofErr w:type="spellStart"/>
      <w:r w:rsidRPr="009B45ED">
        <w:rPr>
          <w:lang w:val="en-IN" w:eastAsia="en-IN"/>
        </w:rPr>
        <w:t>Analyzing</w:t>
      </w:r>
      <w:proofErr w:type="spellEnd"/>
      <w:r w:rsidRPr="009B45ED">
        <w:rPr>
          <w:lang w:val="en-IN" w:eastAsia="en-IN"/>
        </w:rPr>
        <w:t xml:space="preserve"> meal plan preferences among different customer types highlights that Transient customers overwhelmingly prefer the Bed and Breakfast (BB) plan. This aligns with the broader trend identified in the dataset, where BB plans consistently exhibit higher popularity.</w:t>
      </w:r>
    </w:p>
    <w:p w:rsidR="009B45ED" w:rsidRPr="009B45ED" w:rsidRDefault="009B45ED" w:rsidP="009B45ED">
      <w:pPr>
        <w:pStyle w:val="BodyText"/>
        <w:rPr>
          <w:lang w:val="en-IN" w:eastAsia="en-IN"/>
        </w:rPr>
      </w:pPr>
      <w:r w:rsidRPr="009B45ED">
        <w:rPr>
          <w:bdr w:val="single" w:sz="2" w:space="0" w:color="D9D9E3" w:frame="1"/>
          <w:lang w:val="en-IN" w:eastAsia="en-IN"/>
        </w:rPr>
        <w:t>Group Customers:</w:t>
      </w:r>
    </w:p>
    <w:p w:rsidR="009B45ED" w:rsidRPr="009B45ED" w:rsidRDefault="009B45ED" w:rsidP="009B45ED">
      <w:pPr>
        <w:pStyle w:val="BodyText"/>
        <w:rPr>
          <w:lang w:val="en-IN" w:eastAsia="en-IN"/>
        </w:rPr>
      </w:pPr>
      <w:r w:rsidRPr="009B45ED">
        <w:rPr>
          <w:lang w:val="en-IN" w:eastAsia="en-IN"/>
        </w:rPr>
        <w:lastRenderedPageBreak/>
        <w:t xml:space="preserve">While Bed and Breakfast (BB) plans are popular among Transient customers, Group customers also show a preference for BB plans, albeit to a lesser extent. This suggests that the convenience and inclusivity of breakfast associated with BB plans resonate with both individual </w:t>
      </w:r>
      <w:proofErr w:type="spellStart"/>
      <w:r w:rsidRPr="009B45ED">
        <w:rPr>
          <w:lang w:val="en-IN" w:eastAsia="en-IN"/>
        </w:rPr>
        <w:t>travelers</w:t>
      </w:r>
      <w:proofErr w:type="spellEnd"/>
      <w:r w:rsidRPr="009B45ED">
        <w:rPr>
          <w:lang w:val="en-IN" w:eastAsia="en-IN"/>
        </w:rPr>
        <w:t xml:space="preserve"> and group bookings.</w:t>
      </w:r>
    </w:p>
    <w:p w:rsidR="009B45ED" w:rsidRPr="009B45ED" w:rsidRDefault="009B45ED" w:rsidP="009B45ED">
      <w:pPr>
        <w:pStyle w:val="BodyText"/>
        <w:rPr>
          <w:lang w:val="en-IN" w:eastAsia="en-IN"/>
        </w:rPr>
      </w:pPr>
      <w:r w:rsidRPr="009B45ED">
        <w:rPr>
          <w:bdr w:val="single" w:sz="2" w:space="0" w:color="D9D9E3" w:frame="1"/>
          <w:lang w:val="en-IN" w:eastAsia="en-IN"/>
        </w:rPr>
        <w:t>Identification of BB as Preferred Meal Plan:</w:t>
      </w:r>
    </w:p>
    <w:p w:rsidR="009B45ED" w:rsidRPr="009B45ED" w:rsidRDefault="009B45ED" w:rsidP="009B45ED">
      <w:pPr>
        <w:pStyle w:val="BodyText"/>
        <w:rPr>
          <w:lang w:val="en-IN" w:eastAsia="en-IN"/>
        </w:rPr>
      </w:pPr>
      <w:r w:rsidRPr="009B45ED">
        <w:rPr>
          <w:lang w:val="en-IN" w:eastAsia="en-IN"/>
        </w:rPr>
        <w:t>The conclusion drawn from the distribution of meal plans among different customer types is clear: Bed and Breakfast (BB) plans have the highest preference across Transient and Group customers. This meal plan's popularity may be attributed to its flexibility, convenience, and perceived value by a diverse range of guests.</w:t>
      </w:r>
    </w:p>
    <w:p w:rsidR="009B45ED" w:rsidRPr="009B45ED" w:rsidRDefault="009B45ED" w:rsidP="009B45ED">
      <w:pPr>
        <w:pStyle w:val="BodyText"/>
        <w:rPr>
          <w:lang w:val="en-IN" w:eastAsia="en-IN"/>
        </w:rPr>
      </w:pPr>
      <w:r w:rsidRPr="009B45ED">
        <w:rPr>
          <w:bdr w:val="single" w:sz="2" w:space="0" w:color="D9D9E3" w:frame="1"/>
          <w:lang w:val="en-IN" w:eastAsia="en-IN"/>
        </w:rPr>
        <w:t>Operational Considerations:</w:t>
      </w:r>
    </w:p>
    <w:p w:rsidR="009B45ED" w:rsidRPr="009B45ED" w:rsidRDefault="009B45ED" w:rsidP="009B45ED">
      <w:pPr>
        <w:pStyle w:val="BodyText"/>
        <w:rPr>
          <w:lang w:val="en-IN" w:eastAsia="en-IN"/>
        </w:rPr>
      </w:pPr>
      <w:r w:rsidRPr="009B45ED">
        <w:rPr>
          <w:lang w:val="en-IN" w:eastAsia="en-IN"/>
        </w:rPr>
        <w:t>Hotel management can leverage these insights for operational planning, marketing strategies, and service customization. Understanding the meal plan preferences of different customer types allows for targeted promotions and tailored services to meet guest expectations.</w:t>
      </w:r>
    </w:p>
    <w:p w:rsidR="009B45ED" w:rsidRDefault="009B45ED" w:rsidP="00E05E95">
      <w:pPr>
        <w:pStyle w:val="BodyText"/>
        <w:rPr>
          <w:lang w:val="en-IN" w:eastAsia="en-IN"/>
        </w:rPr>
      </w:pPr>
      <w:r w:rsidRPr="009B45ED">
        <w:rPr>
          <w:lang w:val="en-IN" w:eastAsia="en-IN"/>
        </w:rPr>
        <w:t>In conclusion, the analyses of required car parking spaces, special requests, and meal plan preferences consistently point to Bed and Breakfast (BB) plans as having the highest preference. This finding has implications for operational decisions and strategic planning, emphasizing the importance of aligning service offerings with guest preferences for optimal satisfaction."</w:t>
      </w: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E05E95">
      <w:pPr>
        <w:pStyle w:val="BodyText"/>
        <w:rPr>
          <w:lang w:val="en-IN" w:eastAsia="en-IN"/>
        </w:rPr>
      </w:pPr>
    </w:p>
    <w:p w:rsidR="009B45ED" w:rsidRDefault="009B45ED" w:rsidP="009B45ED">
      <w:pPr>
        <w:pStyle w:val="BodyText"/>
        <w:rPr>
          <w:lang w:val="en-IN" w:eastAsia="en-IN"/>
        </w:rPr>
      </w:pPr>
    </w:p>
    <w:p w:rsidR="009B45ED" w:rsidRDefault="009B45ED" w:rsidP="009B45ED">
      <w:pPr>
        <w:pStyle w:val="BodyText"/>
        <w:rPr>
          <w:lang w:val="en-IN" w:eastAsia="en-IN"/>
        </w:rPr>
      </w:pPr>
      <w:r w:rsidRPr="009B45ED">
        <w:rPr>
          <w:lang w:val="en-IN" w:eastAsia="en-IN"/>
        </w:rPr>
        <w:lastRenderedPageBreak/>
        <w:drawing>
          <wp:inline distT="0" distB="0" distL="0" distR="0" wp14:anchorId="04534EC2" wp14:editId="71DF1699">
            <wp:extent cx="6248400" cy="2899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8400" cy="2899410"/>
                    </a:xfrm>
                    <a:prstGeom prst="rect">
                      <a:avLst/>
                    </a:prstGeom>
                  </pic:spPr>
                </pic:pic>
              </a:graphicData>
            </a:graphic>
          </wp:inline>
        </w:drawing>
      </w:r>
    </w:p>
    <w:p w:rsidR="009B45ED" w:rsidRDefault="009B45ED" w:rsidP="009B45ED">
      <w:pPr>
        <w:pStyle w:val="BodyText"/>
        <w:rPr>
          <w:lang w:val="en-IN" w:eastAsia="en-IN"/>
        </w:rPr>
      </w:pPr>
    </w:p>
    <w:p w:rsidR="009B45ED" w:rsidRPr="009B45ED" w:rsidRDefault="009B45ED" w:rsidP="009B45ED">
      <w:pPr>
        <w:pStyle w:val="BodyText"/>
        <w:rPr>
          <w:lang w:val="en-IN" w:eastAsia="en-IN"/>
        </w:rPr>
      </w:pPr>
      <w:r w:rsidRPr="009B45ED">
        <w:rPr>
          <w:lang w:val="en-IN" w:eastAsia="en-IN"/>
        </w:rPr>
        <w:t xml:space="preserve">"After a comprehensive analysis of bookings across different market segments and the calculation of lead times within each segment, distinct patterns have emerged, shedding light on the dynamics of reservations and the planning </w:t>
      </w:r>
      <w:proofErr w:type="spellStart"/>
      <w:r w:rsidRPr="009B45ED">
        <w:rPr>
          <w:lang w:val="en-IN" w:eastAsia="en-IN"/>
        </w:rPr>
        <w:t>behavior</w:t>
      </w:r>
      <w:proofErr w:type="spellEnd"/>
      <w:r w:rsidRPr="009B45ED">
        <w:rPr>
          <w:lang w:val="en-IN" w:eastAsia="en-IN"/>
        </w:rPr>
        <w:t xml:space="preserve"> of various customer segments.</w:t>
      </w:r>
    </w:p>
    <w:p w:rsidR="009B45ED" w:rsidRPr="009B45ED" w:rsidRDefault="009B45ED" w:rsidP="009B45ED">
      <w:pPr>
        <w:pStyle w:val="BodyText"/>
        <w:rPr>
          <w:lang w:val="en-IN" w:eastAsia="en-IN"/>
        </w:rPr>
      </w:pPr>
      <w:r w:rsidRPr="009B45ED">
        <w:rPr>
          <w:bdr w:val="single" w:sz="2" w:space="0" w:color="D9D9E3" w:frame="1"/>
          <w:lang w:val="en-IN" w:eastAsia="en-IN"/>
        </w:rPr>
        <w:t>Distribution of Bookings Across Market Segments:</w:t>
      </w:r>
    </w:p>
    <w:p w:rsidR="009B45ED" w:rsidRPr="009B45ED" w:rsidRDefault="009B45ED" w:rsidP="009B45ED">
      <w:pPr>
        <w:pStyle w:val="BodyText"/>
        <w:rPr>
          <w:lang w:val="en-IN" w:eastAsia="en-IN"/>
        </w:rPr>
      </w:pPr>
      <w:r w:rsidRPr="009B45ED">
        <w:rPr>
          <w:lang w:val="en-IN" w:eastAsia="en-IN"/>
        </w:rPr>
        <w:t>The analysis involved understanding the distribution of bookings across different market segments, including Groups, Corporate, Offline TA/TO, Direct, and Online TA. This examination aimed to identify the prevalence of each segment in the overall booking landscape.</w:t>
      </w:r>
    </w:p>
    <w:p w:rsidR="009B45ED" w:rsidRPr="009B45ED" w:rsidRDefault="009B45ED" w:rsidP="009B45ED">
      <w:pPr>
        <w:pStyle w:val="BodyText"/>
        <w:rPr>
          <w:lang w:val="en-IN" w:eastAsia="en-IN"/>
        </w:rPr>
      </w:pPr>
      <w:r w:rsidRPr="009B45ED">
        <w:rPr>
          <w:bdr w:val="single" w:sz="2" w:space="0" w:color="D9D9E3" w:frame="1"/>
          <w:lang w:val="en-IN" w:eastAsia="en-IN"/>
        </w:rPr>
        <w:t>Lead Time Summary Statistics:</w:t>
      </w:r>
    </w:p>
    <w:p w:rsidR="009B45ED" w:rsidRPr="009B45ED" w:rsidRDefault="009B45ED" w:rsidP="009B45ED">
      <w:pPr>
        <w:pStyle w:val="BodyText"/>
        <w:rPr>
          <w:lang w:val="en-IN" w:eastAsia="en-IN"/>
        </w:rPr>
      </w:pPr>
      <w:r w:rsidRPr="009B45ED">
        <w:rPr>
          <w:lang w:val="en-IN" w:eastAsia="en-IN"/>
        </w:rPr>
        <w:t>Calculating summary statistics for lead times within each market segment provided insights into the average planning horizon for reservations in different categories. This involved assessing key metrics such as mean, median, minimum, maximum, and quartiles.</w:t>
      </w:r>
    </w:p>
    <w:p w:rsidR="009B45ED" w:rsidRPr="009B45ED" w:rsidRDefault="009B45ED" w:rsidP="009B45ED">
      <w:pPr>
        <w:pStyle w:val="BodyText"/>
        <w:rPr>
          <w:lang w:val="en-IN" w:eastAsia="en-IN"/>
        </w:rPr>
      </w:pPr>
      <w:r w:rsidRPr="009B45ED">
        <w:rPr>
          <w:bdr w:val="single" w:sz="2" w:space="0" w:color="D9D9E3" w:frame="1"/>
          <w:lang w:val="en-IN" w:eastAsia="en-IN"/>
        </w:rPr>
        <w:t>Lead Time Variation Across Segments:</w:t>
      </w:r>
    </w:p>
    <w:p w:rsidR="009B45ED" w:rsidRPr="009B45ED" w:rsidRDefault="009B45ED" w:rsidP="009B45ED">
      <w:pPr>
        <w:pStyle w:val="BodyText"/>
        <w:rPr>
          <w:lang w:val="en-IN" w:eastAsia="en-IN"/>
        </w:rPr>
      </w:pPr>
      <w:r w:rsidRPr="009B45ED">
        <w:rPr>
          <w:lang w:val="en-IN" w:eastAsia="en-IN"/>
        </w:rPr>
        <w:t>The findings clearly indicate significant variations in lead times across different market segments. Notably, the Offline TA/TO market segment stands out with the highest average lead time, suggesting that customers in this category tend to plan and book well in advance.</w:t>
      </w:r>
    </w:p>
    <w:p w:rsidR="009B45ED" w:rsidRPr="009B45ED" w:rsidRDefault="009B45ED" w:rsidP="009B45ED">
      <w:pPr>
        <w:pStyle w:val="BodyText"/>
        <w:rPr>
          <w:lang w:val="en-IN" w:eastAsia="en-IN"/>
        </w:rPr>
      </w:pPr>
      <w:r w:rsidRPr="009B45ED">
        <w:rPr>
          <w:lang w:val="en-IN" w:eastAsia="en-IN"/>
        </w:rPr>
        <w:t>In contrast, the Corporate market segment exhibits considerably shorter lead times, indicating a propensity for more last-minute or short-term planning in the business travel domain.</w:t>
      </w:r>
    </w:p>
    <w:p w:rsidR="009B45ED" w:rsidRPr="009B45ED" w:rsidRDefault="009B45ED" w:rsidP="009B45ED">
      <w:pPr>
        <w:pStyle w:val="BodyText"/>
        <w:rPr>
          <w:lang w:val="en-IN" w:eastAsia="en-IN"/>
        </w:rPr>
      </w:pPr>
      <w:r w:rsidRPr="009B45ED">
        <w:rPr>
          <w:lang w:val="en-IN" w:eastAsia="en-IN"/>
        </w:rPr>
        <w:t>Groups, Direct, and Online TA segments show similar, moderate average lead times, reflecting a balanced planning horizon compared to the extremes observed in the Offline TA/TO and Corporate segments.</w:t>
      </w:r>
    </w:p>
    <w:p w:rsidR="009B45ED" w:rsidRPr="009B45ED" w:rsidRDefault="009B45ED" w:rsidP="009B45ED">
      <w:pPr>
        <w:pStyle w:val="BodyText"/>
        <w:rPr>
          <w:lang w:val="en-IN" w:eastAsia="en-IN"/>
        </w:rPr>
      </w:pPr>
      <w:r w:rsidRPr="009B45ED">
        <w:rPr>
          <w:bdr w:val="single" w:sz="2" w:space="0" w:color="D9D9E3" w:frame="1"/>
          <w:lang w:val="en-IN" w:eastAsia="en-IN"/>
        </w:rPr>
        <w:t>Operational Considerations:</w:t>
      </w:r>
    </w:p>
    <w:p w:rsidR="009B45ED" w:rsidRPr="009B45ED" w:rsidRDefault="009B45ED" w:rsidP="009B45ED">
      <w:pPr>
        <w:pStyle w:val="BodyText"/>
        <w:rPr>
          <w:lang w:val="en-IN" w:eastAsia="en-IN"/>
        </w:rPr>
      </w:pPr>
      <w:r w:rsidRPr="009B45ED">
        <w:rPr>
          <w:lang w:val="en-IN" w:eastAsia="en-IN"/>
        </w:rPr>
        <w:t xml:space="preserve">Understanding the lead time dynamics within each market segment has operational implications for hotel management. Tailoring marketing strategies, room availability management, and promotional efforts based on the distinct planning </w:t>
      </w:r>
      <w:proofErr w:type="spellStart"/>
      <w:r w:rsidRPr="009B45ED">
        <w:rPr>
          <w:lang w:val="en-IN" w:eastAsia="en-IN"/>
        </w:rPr>
        <w:t>behaviors</w:t>
      </w:r>
      <w:proofErr w:type="spellEnd"/>
      <w:r w:rsidRPr="009B45ED">
        <w:rPr>
          <w:lang w:val="en-IN" w:eastAsia="en-IN"/>
        </w:rPr>
        <w:t xml:space="preserve"> of different segments can enhance overall </w:t>
      </w:r>
      <w:r w:rsidRPr="009B45ED">
        <w:rPr>
          <w:lang w:val="en-IN" w:eastAsia="en-IN"/>
        </w:rPr>
        <w:lastRenderedPageBreak/>
        <w:t>efficiency and customer satisfaction.</w:t>
      </w:r>
    </w:p>
    <w:p w:rsidR="009B45ED" w:rsidRPr="009B45ED" w:rsidRDefault="009B45ED" w:rsidP="009B45ED">
      <w:pPr>
        <w:pStyle w:val="BodyText"/>
        <w:rPr>
          <w:lang w:val="en-IN" w:eastAsia="en-IN"/>
        </w:rPr>
      </w:pPr>
      <w:r w:rsidRPr="009B45ED">
        <w:rPr>
          <w:bdr w:val="single" w:sz="2" w:space="0" w:color="D9D9E3" w:frame="1"/>
          <w:lang w:val="en-IN" w:eastAsia="en-IN"/>
        </w:rPr>
        <w:t>Strategic Insights:</w:t>
      </w:r>
    </w:p>
    <w:p w:rsidR="009B45ED" w:rsidRPr="009B45ED" w:rsidRDefault="009B45ED" w:rsidP="009B45ED">
      <w:pPr>
        <w:pStyle w:val="BodyText"/>
        <w:rPr>
          <w:lang w:val="en-IN" w:eastAsia="en-IN"/>
        </w:rPr>
      </w:pPr>
      <w:r w:rsidRPr="009B45ED">
        <w:rPr>
          <w:lang w:val="en-IN" w:eastAsia="en-IN"/>
        </w:rPr>
        <w:t xml:space="preserve">The observed patterns offer strategic insights into customer </w:t>
      </w:r>
      <w:proofErr w:type="spellStart"/>
      <w:r w:rsidRPr="009B45ED">
        <w:rPr>
          <w:lang w:val="en-IN" w:eastAsia="en-IN"/>
        </w:rPr>
        <w:t>behaviors</w:t>
      </w:r>
      <w:proofErr w:type="spellEnd"/>
      <w:r w:rsidRPr="009B45ED">
        <w:rPr>
          <w:lang w:val="en-IN" w:eastAsia="en-IN"/>
        </w:rPr>
        <w:t xml:space="preserve"> within each market segment. For example, catering to the longer lead times of the Offline TA/TO segment may involve targeted promotions or early booking discounts. Conversely, addressing the shorter lead times in the Corporate segment may require flexible booking options or last-minute deals.</w:t>
      </w:r>
    </w:p>
    <w:p w:rsidR="009B45ED" w:rsidRPr="009B45ED" w:rsidRDefault="009B45ED" w:rsidP="009B45ED">
      <w:pPr>
        <w:pStyle w:val="BodyText"/>
        <w:rPr>
          <w:lang w:val="en-IN" w:eastAsia="en-IN"/>
        </w:rPr>
      </w:pPr>
      <w:r w:rsidRPr="009B45ED">
        <w:rPr>
          <w:bdr w:val="single" w:sz="2" w:space="0" w:color="D9D9E3" w:frame="1"/>
          <w:lang w:val="en-IN" w:eastAsia="en-IN"/>
        </w:rPr>
        <w:t>Consideration for Further Analysis:</w:t>
      </w:r>
    </w:p>
    <w:p w:rsidR="009B45ED" w:rsidRPr="009B45ED" w:rsidRDefault="009B45ED" w:rsidP="009B45ED">
      <w:pPr>
        <w:pStyle w:val="BodyText"/>
        <w:rPr>
          <w:lang w:val="en-IN" w:eastAsia="en-IN"/>
        </w:rPr>
      </w:pPr>
      <w:r w:rsidRPr="009B45ED">
        <w:rPr>
          <w:lang w:val="en-IN" w:eastAsia="en-IN"/>
        </w:rPr>
        <w:t>Further analysis could delve into the reasons behind varying lead times, such as the nature of travel, seasonality, or market-specific factors. Exploring correlations with other variables, such as booking channels or room preferences, can provide a more nuanced understanding.</w:t>
      </w:r>
    </w:p>
    <w:p w:rsidR="009B45ED" w:rsidRDefault="009B45ED" w:rsidP="009B45ED">
      <w:pPr>
        <w:pStyle w:val="BodyText"/>
        <w:rPr>
          <w:lang w:val="en-IN" w:eastAsia="en-IN"/>
        </w:rPr>
      </w:pPr>
      <w:r w:rsidRPr="009B45ED">
        <w:rPr>
          <w:lang w:val="en-IN" w:eastAsia="en-IN"/>
        </w:rPr>
        <w:t xml:space="preserve">In conclusion, the analysis highlights distinct lead time patterns across different market segments. The Offline TA/TO segment stands out with the highest average lead time, while Corporate exhibits the shortest lead times. These insights enable hotel management to tailor their strategies, optimizing services and promotions based on the unique planning </w:t>
      </w:r>
      <w:proofErr w:type="spellStart"/>
      <w:r w:rsidRPr="009B45ED">
        <w:rPr>
          <w:lang w:val="en-IN" w:eastAsia="en-IN"/>
        </w:rPr>
        <w:t>behaviors</w:t>
      </w:r>
      <w:proofErr w:type="spellEnd"/>
      <w:r w:rsidRPr="009B45ED">
        <w:rPr>
          <w:lang w:val="en-IN" w:eastAsia="en-IN"/>
        </w:rPr>
        <w:t xml:space="preserve"> of each market segment."</w:t>
      </w:r>
    </w:p>
    <w:p w:rsidR="009B45ED" w:rsidRDefault="009B45ED"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E05E95" w:rsidRDefault="00E05E95" w:rsidP="009B45ED">
      <w:pPr>
        <w:pStyle w:val="BodyText"/>
        <w:rPr>
          <w:lang w:val="en-IN" w:eastAsia="en-IN"/>
        </w:rPr>
      </w:pPr>
    </w:p>
    <w:p w:rsidR="009B45ED" w:rsidRDefault="009B45ED" w:rsidP="009B45ED">
      <w:pPr>
        <w:pStyle w:val="BodyText"/>
        <w:rPr>
          <w:lang w:val="en-IN" w:eastAsia="en-IN"/>
        </w:rPr>
      </w:pPr>
      <w:r w:rsidRPr="009B45ED">
        <w:rPr>
          <w:lang w:val="en-IN" w:eastAsia="en-IN"/>
        </w:rPr>
        <w:lastRenderedPageBreak/>
        <w:drawing>
          <wp:inline distT="0" distB="0" distL="0" distR="0" wp14:anchorId="21655FDC" wp14:editId="0A39C55F">
            <wp:extent cx="6248400" cy="3113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8400" cy="3113405"/>
                    </a:xfrm>
                    <a:prstGeom prst="rect">
                      <a:avLst/>
                    </a:prstGeom>
                  </pic:spPr>
                </pic:pic>
              </a:graphicData>
            </a:graphic>
          </wp:inline>
        </w:drawing>
      </w:r>
    </w:p>
    <w:p w:rsidR="009B45ED" w:rsidRDefault="009B45ED" w:rsidP="009B45ED">
      <w:pPr>
        <w:pStyle w:val="BodyText"/>
        <w:rPr>
          <w:lang w:val="en-IN" w:eastAsia="en-IN"/>
        </w:rPr>
      </w:pPr>
    </w:p>
    <w:p w:rsidR="009B45ED" w:rsidRPr="009B45ED" w:rsidRDefault="009B45ED" w:rsidP="009B45ED">
      <w:pPr>
        <w:pStyle w:val="BodyText"/>
        <w:rPr>
          <w:lang w:val="en-IN" w:eastAsia="en-IN"/>
        </w:rPr>
      </w:pPr>
    </w:p>
    <w:p w:rsidR="009B45ED" w:rsidRPr="009B45ED" w:rsidRDefault="009B45ED" w:rsidP="009B45ED">
      <w:pPr>
        <w:pStyle w:val="BodyText"/>
        <w:rPr>
          <w:lang w:val="en-IN" w:eastAsia="en-IN"/>
        </w:rPr>
      </w:pPr>
      <w:r w:rsidRPr="009B45ED">
        <w:rPr>
          <w:lang w:val="en-IN" w:eastAsia="en-IN"/>
        </w:rPr>
        <w:t>"After a detailed analysis of bookings through different booking channels, the distribution of reservations across various platforms has been identified, providing valuable insights into the booking landscape and preferences of guests.</w:t>
      </w:r>
    </w:p>
    <w:p w:rsidR="009B45ED" w:rsidRPr="009B45ED" w:rsidRDefault="009B45ED" w:rsidP="009B45ED">
      <w:pPr>
        <w:pStyle w:val="BodyText"/>
        <w:rPr>
          <w:lang w:val="en-IN" w:eastAsia="en-IN"/>
        </w:rPr>
      </w:pPr>
      <w:r w:rsidRPr="009B45ED">
        <w:rPr>
          <w:bdr w:val="single" w:sz="2" w:space="0" w:color="D9D9E3" w:frame="1"/>
          <w:lang w:val="en-IN" w:eastAsia="en-IN"/>
        </w:rPr>
        <w:t>Distribution of Bookings Across Channels:</w:t>
      </w:r>
    </w:p>
    <w:p w:rsidR="009B45ED" w:rsidRPr="009B45ED" w:rsidRDefault="009B45ED" w:rsidP="009B45ED">
      <w:pPr>
        <w:pStyle w:val="BodyText"/>
        <w:rPr>
          <w:lang w:val="en-IN" w:eastAsia="en-IN"/>
        </w:rPr>
      </w:pPr>
      <w:r w:rsidRPr="009B45ED">
        <w:rPr>
          <w:lang w:val="en-IN" w:eastAsia="en-IN"/>
        </w:rPr>
        <w:t>The analysis involved examining the distribution of bookings through different channels, including online travel agents (TA/TO), direct bookings, and potentially other channels not specified in the question. This examination aimed to identify the prevalence of each booking channel in the overall reservation landscape.</w:t>
      </w:r>
    </w:p>
    <w:p w:rsidR="009B45ED" w:rsidRPr="009B45ED" w:rsidRDefault="009B45ED" w:rsidP="009B45ED">
      <w:pPr>
        <w:pStyle w:val="BodyText"/>
        <w:rPr>
          <w:lang w:val="en-IN" w:eastAsia="en-IN"/>
        </w:rPr>
      </w:pPr>
      <w:r w:rsidRPr="009B45ED">
        <w:rPr>
          <w:bdr w:val="single" w:sz="2" w:space="0" w:color="D9D9E3" w:frame="1"/>
          <w:lang w:val="en-IN" w:eastAsia="en-IN"/>
        </w:rPr>
        <w:t>Percentage of Bookings Through Each Channel:</w:t>
      </w:r>
    </w:p>
    <w:p w:rsidR="009B45ED" w:rsidRPr="009B45ED" w:rsidRDefault="009B45ED" w:rsidP="009B45ED">
      <w:pPr>
        <w:pStyle w:val="BodyText"/>
        <w:rPr>
          <w:lang w:val="en-IN" w:eastAsia="en-IN"/>
        </w:rPr>
      </w:pPr>
      <w:r w:rsidRPr="009B45ED">
        <w:rPr>
          <w:lang w:val="en-IN" w:eastAsia="en-IN"/>
        </w:rPr>
        <w:t>Calculating the percentage of bookings through each channel allowed for a clear understanding of the relative importance of different booking platforms. This involved dividing the number of bookings through each channel by the total number of bookings and expressing the result as a percentage.</w:t>
      </w:r>
    </w:p>
    <w:p w:rsidR="009B45ED" w:rsidRPr="009B45ED" w:rsidRDefault="009B45ED" w:rsidP="009B45ED">
      <w:pPr>
        <w:pStyle w:val="BodyText"/>
        <w:rPr>
          <w:lang w:val="en-IN" w:eastAsia="en-IN"/>
        </w:rPr>
      </w:pPr>
      <w:r w:rsidRPr="009B45ED">
        <w:rPr>
          <w:bdr w:val="single" w:sz="2" w:space="0" w:color="D9D9E3" w:frame="1"/>
          <w:lang w:val="en-IN" w:eastAsia="en-IN"/>
        </w:rPr>
        <w:t>Percentage Breakdown:</w:t>
      </w:r>
    </w:p>
    <w:p w:rsidR="009B45ED" w:rsidRPr="009B45ED" w:rsidRDefault="009B45ED" w:rsidP="009B45ED">
      <w:pPr>
        <w:pStyle w:val="BodyText"/>
        <w:rPr>
          <w:lang w:val="en-IN" w:eastAsia="en-IN"/>
        </w:rPr>
      </w:pPr>
      <w:r w:rsidRPr="009B45ED">
        <w:rPr>
          <w:lang w:val="en-IN" w:eastAsia="en-IN"/>
        </w:rPr>
        <w:t>The findings reveal that the online travel agents (TA/TO) channel acquires the maximum percentage of bookings, constituting approximately 78.80% of the total. This dominance in the distribution indicates a significant reliance on third-party online travel platforms for reservations.</w:t>
      </w:r>
    </w:p>
    <w:p w:rsidR="009B45ED" w:rsidRPr="009B45ED" w:rsidRDefault="009B45ED" w:rsidP="009B45ED">
      <w:pPr>
        <w:pStyle w:val="BodyText"/>
        <w:rPr>
          <w:lang w:val="en-IN" w:eastAsia="en-IN"/>
        </w:rPr>
      </w:pPr>
      <w:r w:rsidRPr="009B45ED">
        <w:rPr>
          <w:lang w:val="en-IN" w:eastAsia="en-IN"/>
        </w:rPr>
        <w:t>Direct bookings, where guests reserve rooms directly through the hotel's website or other direct channels, also contribute to a substantial portion of the bookings but hold a smaller percentage compared to TA/TO, possibly around 20%.</w:t>
      </w:r>
    </w:p>
    <w:p w:rsidR="009B45ED" w:rsidRPr="009B45ED" w:rsidRDefault="009B45ED" w:rsidP="009B45ED">
      <w:pPr>
        <w:pStyle w:val="BodyText"/>
        <w:rPr>
          <w:lang w:val="en-IN" w:eastAsia="en-IN"/>
        </w:rPr>
      </w:pPr>
      <w:r w:rsidRPr="009B45ED">
        <w:rPr>
          <w:lang w:val="en-IN" w:eastAsia="en-IN"/>
        </w:rPr>
        <w:t>Corporate bookings represent a relatively negligible portion of the overall distribution, comprising approximately 1.20%. This suggests that corporate bookings, while present, form a minority share in the overall booking landscape.</w:t>
      </w:r>
    </w:p>
    <w:p w:rsidR="009B45ED" w:rsidRPr="009B45ED" w:rsidRDefault="009B45ED" w:rsidP="009B45ED">
      <w:pPr>
        <w:pStyle w:val="BodyText"/>
        <w:rPr>
          <w:lang w:val="en-IN" w:eastAsia="en-IN"/>
        </w:rPr>
      </w:pPr>
      <w:r w:rsidRPr="009B45ED">
        <w:rPr>
          <w:bdr w:val="single" w:sz="2" w:space="0" w:color="D9D9E3" w:frame="1"/>
          <w:lang w:val="en-IN" w:eastAsia="en-IN"/>
        </w:rPr>
        <w:lastRenderedPageBreak/>
        <w:t>Operational Implications:</w:t>
      </w:r>
    </w:p>
    <w:p w:rsidR="009B45ED" w:rsidRPr="009B45ED" w:rsidRDefault="009B45ED" w:rsidP="009B45ED">
      <w:pPr>
        <w:pStyle w:val="BodyText"/>
        <w:rPr>
          <w:lang w:val="en-IN" w:eastAsia="en-IN"/>
        </w:rPr>
      </w:pPr>
      <w:r w:rsidRPr="009B45ED">
        <w:rPr>
          <w:lang w:val="en-IN" w:eastAsia="en-IN"/>
        </w:rPr>
        <w:t>Understanding the percentage breakdown of bookings by channel has operational implications for hotel management. Focusing on optimizing online presence and engagement with online travel agents may be crucial for maximizing overall bookings. Simultaneously, strategies to promote direct bookings and cultivate corporate partnerships may be explored to diversify booking channels.</w:t>
      </w:r>
    </w:p>
    <w:p w:rsidR="009B45ED" w:rsidRPr="009B45ED" w:rsidRDefault="009B45ED" w:rsidP="009B45ED">
      <w:pPr>
        <w:pStyle w:val="BodyText"/>
        <w:rPr>
          <w:lang w:val="en-IN" w:eastAsia="en-IN"/>
        </w:rPr>
      </w:pPr>
      <w:r w:rsidRPr="009B45ED">
        <w:rPr>
          <w:bdr w:val="single" w:sz="2" w:space="0" w:color="D9D9E3" w:frame="1"/>
          <w:lang w:val="en-IN" w:eastAsia="en-IN"/>
        </w:rPr>
        <w:t>Strategic Considerations:</w:t>
      </w:r>
    </w:p>
    <w:p w:rsidR="009B45ED" w:rsidRPr="009B45ED" w:rsidRDefault="009B45ED" w:rsidP="009B45ED">
      <w:pPr>
        <w:pStyle w:val="BodyText"/>
        <w:rPr>
          <w:lang w:val="en-IN" w:eastAsia="en-IN"/>
        </w:rPr>
      </w:pPr>
      <w:r w:rsidRPr="009B45ED">
        <w:rPr>
          <w:lang w:val="en-IN" w:eastAsia="en-IN"/>
        </w:rPr>
        <w:t xml:space="preserve">The dominance of online travel agents highlights the importance of a strong presence on these platforms and effective collaboration. Hotel management may consider negotiating </w:t>
      </w:r>
      <w:proofErr w:type="spellStart"/>
      <w:r w:rsidRPr="009B45ED">
        <w:rPr>
          <w:lang w:val="en-IN" w:eastAsia="en-IN"/>
        </w:rPr>
        <w:t>favorable</w:t>
      </w:r>
      <w:proofErr w:type="spellEnd"/>
      <w:r w:rsidRPr="009B45ED">
        <w:rPr>
          <w:lang w:val="en-IN" w:eastAsia="en-IN"/>
        </w:rPr>
        <w:t xml:space="preserve"> terms with online travel agents to enhance visibility and competitiveness.</w:t>
      </w:r>
    </w:p>
    <w:p w:rsidR="009B45ED" w:rsidRPr="009B45ED" w:rsidRDefault="009B45ED" w:rsidP="009B45ED">
      <w:pPr>
        <w:pStyle w:val="BodyText"/>
        <w:rPr>
          <w:lang w:val="en-IN" w:eastAsia="en-IN"/>
        </w:rPr>
      </w:pPr>
      <w:r w:rsidRPr="009B45ED">
        <w:rPr>
          <w:bdr w:val="single" w:sz="2" w:space="0" w:color="D9D9E3" w:frame="1"/>
          <w:lang w:val="en-IN" w:eastAsia="en-IN"/>
        </w:rPr>
        <w:t>Consideration for Further Analysis:</w:t>
      </w:r>
    </w:p>
    <w:p w:rsidR="009B45ED" w:rsidRPr="009B45ED" w:rsidRDefault="009B45ED" w:rsidP="009B45ED">
      <w:pPr>
        <w:pStyle w:val="BodyText"/>
        <w:rPr>
          <w:lang w:val="en-IN" w:eastAsia="en-IN"/>
        </w:rPr>
      </w:pPr>
      <w:r w:rsidRPr="009B45ED">
        <w:rPr>
          <w:lang w:val="en-IN" w:eastAsia="en-IN"/>
        </w:rPr>
        <w:t>Further analysis could explore the performance of specific online travel agents, the impact of marketing efforts on direct bookings, and the potential for growth in corporate bookings. Understanding the factors influencing each booking channel can inform targeted strategies.</w:t>
      </w:r>
    </w:p>
    <w:p w:rsidR="009B45ED" w:rsidRPr="00E05E95" w:rsidRDefault="009B45ED" w:rsidP="00E05E95">
      <w:pPr>
        <w:pStyle w:val="BodyText"/>
        <w:rPr>
          <w:lang w:val="en-IN" w:eastAsia="en-IN"/>
        </w:rPr>
      </w:pPr>
      <w:r w:rsidRPr="009B45ED">
        <w:rPr>
          <w:lang w:val="en-IN" w:eastAsia="en-IN"/>
        </w:rPr>
        <w:t>In conclusion, the analysis indicates a clear dominance of the online travel agents (TA/TO) channel, capturing the majority of bookings at approximately 78.80%. Direct bookings contribute a significant share, while corporate bookings represent a smaller, albeit present, portion at around 1.20%. These insights guide hotels in tailoring their marketing and distribution strategies to optimize revenue and adapt to the preferences of their target audience."</w:t>
      </w:r>
    </w:p>
    <w:p w:rsidR="009B45ED" w:rsidRPr="00E05E95" w:rsidRDefault="00E05E95" w:rsidP="00E05E95">
      <w:pPr>
        <w:pStyle w:val="BodyText"/>
      </w:pPr>
      <w:r>
        <w:rPr>
          <w:lang w:val="en-IN" w:eastAsia="en-IN"/>
        </w:rPr>
        <w:t xml:space="preserve"> </w:t>
      </w:r>
    </w:p>
    <w:p w:rsidR="009B45ED" w:rsidRDefault="009B45ED" w:rsidP="00E05E95">
      <w:pPr>
        <w:pStyle w:val="BodyText"/>
        <w:rPr>
          <w:lang w:val="en-IN" w:eastAsia="en-IN"/>
        </w:rPr>
      </w:pPr>
    </w:p>
    <w:p w:rsidR="009B45ED" w:rsidRDefault="009B45ED"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9B45ED" w:rsidRDefault="009B45ED" w:rsidP="00E05E95">
      <w:pPr>
        <w:pStyle w:val="BodyText"/>
        <w:rPr>
          <w:lang w:val="en-IN" w:eastAsia="en-IN"/>
        </w:rPr>
      </w:pPr>
    </w:p>
    <w:p w:rsidR="009B45ED" w:rsidRDefault="009B45ED" w:rsidP="009B45ED">
      <w:pPr>
        <w:pStyle w:val="BodyText"/>
        <w:rPr>
          <w:lang w:val="en-IN" w:eastAsia="en-IN"/>
        </w:rPr>
      </w:pPr>
      <w:r w:rsidRPr="009B45ED">
        <w:rPr>
          <w:lang w:val="en-IN" w:eastAsia="en-IN"/>
        </w:rPr>
        <w:lastRenderedPageBreak/>
        <w:drawing>
          <wp:inline distT="0" distB="0" distL="0" distR="0" wp14:anchorId="32320F30" wp14:editId="4D8BC09B">
            <wp:extent cx="6248400"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8400" cy="2781300"/>
                    </a:xfrm>
                    <a:prstGeom prst="rect">
                      <a:avLst/>
                    </a:prstGeom>
                  </pic:spPr>
                </pic:pic>
              </a:graphicData>
            </a:graphic>
          </wp:inline>
        </w:drawing>
      </w:r>
    </w:p>
    <w:p w:rsidR="009B45ED" w:rsidRDefault="009B45ED" w:rsidP="009B45ED">
      <w:pPr>
        <w:pStyle w:val="BodyText"/>
        <w:rPr>
          <w:lang w:val="en-IN" w:eastAsia="en-IN"/>
        </w:rPr>
      </w:pPr>
    </w:p>
    <w:p w:rsidR="009B45ED" w:rsidRDefault="009B45ED" w:rsidP="009B45ED">
      <w:pPr>
        <w:pStyle w:val="BodyText"/>
      </w:pPr>
      <w:r w:rsidRPr="009B45ED">
        <w:t>"After calculating the proportion of repeated guests in the dataset, it is evident that the count for repeated guests is zero across all datasets. Therefore, no conclusive statements or analysis can be made regarding the booking behavior, patterns, or differences in preferences compared to first-time guests. The absence of repeated guest data precludes the ability to explore potential trends or insights related to guest behavior over multiple stays. In future analyses, obtaining data on repeated guests may provide valuable insights into customer loyalty, preferences, and the effectiveness of retention strategies."</w:t>
      </w:r>
    </w:p>
    <w:p w:rsidR="00E05E95" w:rsidRDefault="00E05E95" w:rsidP="009B45ED">
      <w:pPr>
        <w:pStyle w:val="BodyText"/>
      </w:pPr>
    </w:p>
    <w:p w:rsidR="00E05E95" w:rsidRDefault="00E05E95" w:rsidP="009B45ED">
      <w:pPr>
        <w:pStyle w:val="BodyText"/>
      </w:pPr>
    </w:p>
    <w:p w:rsidR="00E05E95" w:rsidRDefault="00E05E95" w:rsidP="009B45ED">
      <w:pPr>
        <w:pStyle w:val="BodyText"/>
      </w:pPr>
    </w:p>
    <w:p w:rsidR="00E05E95" w:rsidRDefault="00E05E95" w:rsidP="009B45ED">
      <w:pPr>
        <w:pStyle w:val="BodyText"/>
      </w:pPr>
    </w:p>
    <w:p w:rsidR="009B45ED" w:rsidRDefault="009B45ED" w:rsidP="009B45ED">
      <w:pPr>
        <w:pStyle w:val="BodyText"/>
      </w:pPr>
    </w:p>
    <w:p w:rsidR="009B45ED" w:rsidRDefault="009B45ED" w:rsidP="009B45ED">
      <w:pPr>
        <w:pStyle w:val="BodyText"/>
      </w:pPr>
      <w:r w:rsidRPr="009B45ED">
        <w:lastRenderedPageBreak/>
        <w:drawing>
          <wp:inline distT="0" distB="0" distL="0" distR="0" wp14:anchorId="6ED34F00" wp14:editId="5F46783D">
            <wp:extent cx="6248400" cy="3264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8400" cy="3264535"/>
                    </a:xfrm>
                    <a:prstGeom prst="rect">
                      <a:avLst/>
                    </a:prstGeom>
                  </pic:spPr>
                </pic:pic>
              </a:graphicData>
            </a:graphic>
          </wp:inline>
        </w:drawing>
      </w:r>
    </w:p>
    <w:p w:rsidR="009B45ED" w:rsidRDefault="009B45ED" w:rsidP="009B45ED">
      <w:pPr>
        <w:pStyle w:val="BodyText"/>
      </w:pPr>
    </w:p>
    <w:p w:rsidR="009B45ED" w:rsidRDefault="009B45ED" w:rsidP="009B45ED">
      <w:pPr>
        <w:pStyle w:val="BodyText"/>
      </w:pPr>
    </w:p>
    <w:p w:rsidR="009B45ED" w:rsidRDefault="009B45ED" w:rsidP="009B45ED">
      <w:pPr>
        <w:pStyle w:val="BodyText"/>
        <w:rPr>
          <w:rFonts w:eastAsia="Times New Roman"/>
        </w:rPr>
      </w:pPr>
      <w:r>
        <w:t xml:space="preserve">"After exploring the dataset, it is observed that there are no entries except for zero in both </w:t>
      </w:r>
      <w:proofErr w:type="spellStart"/>
      <w:r>
        <w:t>canceled</w:t>
      </w:r>
      <w:proofErr w:type="spellEnd"/>
      <w:r>
        <w:t xml:space="preserve"> and non-</w:t>
      </w:r>
      <w:proofErr w:type="spellStart"/>
      <w:r>
        <w:t>canceled</w:t>
      </w:r>
      <w:proofErr w:type="spellEnd"/>
      <w:r>
        <w:t xml:space="preserve"> bookings. As a result, there is insufficient data to calculate cancellation rates or draw meaningful conclusions regarding the impact of a guest's booking history on their likelihood of </w:t>
      </w:r>
      <w:proofErr w:type="spellStart"/>
      <w:r>
        <w:t>canceling</w:t>
      </w:r>
      <w:proofErr w:type="spellEnd"/>
      <w:r>
        <w:t xml:space="preserve"> a current booking. The absence of relevant data limits the ability to assess patterns or trends related to booking cancellations based on past guest </w:t>
      </w:r>
      <w:proofErr w:type="spellStart"/>
      <w:r>
        <w:t>behavior</w:t>
      </w:r>
      <w:proofErr w:type="spellEnd"/>
      <w:r>
        <w:t xml:space="preserve">. In future analyses, obtaining comprehensive data on both </w:t>
      </w:r>
      <w:proofErr w:type="spellStart"/>
      <w:r>
        <w:t>canceled</w:t>
      </w:r>
      <w:proofErr w:type="spellEnd"/>
      <w:r>
        <w:t xml:space="preserve"> and non-</w:t>
      </w:r>
      <w:proofErr w:type="spellStart"/>
      <w:r>
        <w:t>canceled</w:t>
      </w:r>
      <w:proofErr w:type="spellEnd"/>
      <w:r>
        <w:t xml:space="preserve"> bookings would be essential to explore the relationship between booking history and cancellation tendencies."</w:t>
      </w:r>
    </w:p>
    <w:p w:rsidR="009B45ED" w:rsidRDefault="009B45ED" w:rsidP="009B45ED">
      <w:pPr>
        <w:pStyle w:val="BodyText"/>
      </w:pPr>
    </w:p>
    <w:p w:rsidR="009B45ED" w:rsidRDefault="009B45ED" w:rsidP="009B45ED">
      <w:pPr>
        <w:pStyle w:val="BodyText"/>
      </w:pPr>
      <w:r w:rsidRPr="009B45ED">
        <w:lastRenderedPageBreak/>
        <w:drawing>
          <wp:inline distT="0" distB="0" distL="0" distR="0" wp14:anchorId="2FDEF057" wp14:editId="01486672">
            <wp:extent cx="6248400" cy="3014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8400" cy="3014980"/>
                    </a:xfrm>
                    <a:prstGeom prst="rect">
                      <a:avLst/>
                    </a:prstGeom>
                  </pic:spPr>
                </pic:pic>
              </a:graphicData>
            </a:graphic>
          </wp:inline>
        </w:drawing>
      </w:r>
    </w:p>
    <w:p w:rsidR="009B45ED" w:rsidRDefault="009B45ED" w:rsidP="009B45ED">
      <w:pPr>
        <w:pStyle w:val="BodyText"/>
      </w:pPr>
    </w:p>
    <w:p w:rsidR="00CD3FA0" w:rsidRPr="00CD3FA0" w:rsidRDefault="00CD3FA0" w:rsidP="00CD3FA0">
      <w:pPr>
        <w:pStyle w:val="BodyText"/>
        <w:rPr>
          <w:lang w:val="en-IN" w:eastAsia="en-IN"/>
        </w:rPr>
      </w:pPr>
      <w:r w:rsidRPr="00CD3FA0">
        <w:rPr>
          <w:lang w:val="en-IN" w:eastAsia="en-IN"/>
        </w:rPr>
        <w:t>"After a thorough examination of the distribution of reserved and assigned room types, and the calculation of summary statistics for consistency, it is evident that certain patterns emerge, highlighting both consistency and inconsistency in the allocation of room types.</w:t>
      </w:r>
    </w:p>
    <w:p w:rsidR="00CD3FA0" w:rsidRPr="00CD3FA0" w:rsidRDefault="00CD3FA0" w:rsidP="00CD3FA0">
      <w:pPr>
        <w:pStyle w:val="BodyText"/>
        <w:rPr>
          <w:lang w:val="en-IN" w:eastAsia="en-IN"/>
        </w:rPr>
      </w:pPr>
      <w:r w:rsidRPr="00CD3FA0">
        <w:rPr>
          <w:bdr w:val="single" w:sz="2" w:space="0" w:color="D9D9E3" w:frame="1"/>
          <w:lang w:val="en-IN" w:eastAsia="en-IN"/>
        </w:rPr>
        <w:t>Distribution of Reserved and Assigned Room Types:</w:t>
      </w:r>
    </w:p>
    <w:p w:rsidR="00CD3FA0" w:rsidRPr="00CD3FA0" w:rsidRDefault="00CD3FA0" w:rsidP="00CD3FA0">
      <w:pPr>
        <w:pStyle w:val="BodyText"/>
        <w:rPr>
          <w:lang w:val="en-IN" w:eastAsia="en-IN"/>
        </w:rPr>
      </w:pPr>
      <w:r w:rsidRPr="00CD3FA0">
        <w:rPr>
          <w:lang w:val="en-IN" w:eastAsia="en-IN"/>
        </w:rPr>
        <w:t>The analysis involved understanding the distribution of reserved and assigned room types. Visualizations, such as charts or tables, were created to compare the frequency and occurrence of different room types in both reserved and assigned categories.</w:t>
      </w:r>
    </w:p>
    <w:p w:rsidR="00CD3FA0" w:rsidRPr="00CD3FA0" w:rsidRDefault="00CD3FA0" w:rsidP="00CD3FA0">
      <w:pPr>
        <w:pStyle w:val="BodyText"/>
        <w:rPr>
          <w:lang w:val="en-IN" w:eastAsia="en-IN"/>
        </w:rPr>
      </w:pPr>
      <w:r w:rsidRPr="00CD3FA0">
        <w:rPr>
          <w:bdr w:val="single" w:sz="2" w:space="0" w:color="D9D9E3" w:frame="1"/>
          <w:lang w:val="en-IN" w:eastAsia="en-IN"/>
        </w:rPr>
        <w:t xml:space="preserve">Top </w:t>
      </w:r>
      <w:proofErr w:type="gramStart"/>
      <w:r w:rsidRPr="00CD3FA0">
        <w:rPr>
          <w:bdr w:val="single" w:sz="2" w:space="0" w:color="D9D9E3" w:frame="1"/>
          <w:lang w:val="en-IN" w:eastAsia="en-IN"/>
        </w:rPr>
        <w:t>Three Room</w:t>
      </w:r>
      <w:proofErr w:type="gramEnd"/>
      <w:r w:rsidRPr="00CD3FA0">
        <w:rPr>
          <w:bdr w:val="single" w:sz="2" w:space="0" w:color="D9D9E3" w:frame="1"/>
          <w:lang w:val="en-IN" w:eastAsia="en-IN"/>
        </w:rPr>
        <w:t xml:space="preserve"> Types:</w:t>
      </w:r>
    </w:p>
    <w:p w:rsidR="00CD3FA0" w:rsidRPr="00CD3FA0" w:rsidRDefault="00CD3FA0" w:rsidP="00CD3FA0">
      <w:pPr>
        <w:pStyle w:val="BodyText"/>
        <w:rPr>
          <w:lang w:val="en-IN" w:eastAsia="en-IN"/>
        </w:rPr>
      </w:pPr>
      <w:r w:rsidRPr="00CD3FA0">
        <w:rPr>
          <w:lang w:val="en-IN" w:eastAsia="en-IN"/>
        </w:rPr>
        <w:t>Examining the charts reveals that the top three reserved room types match the top three assigned room types. This consistency suggests that for the majority of reservations, there is agreement between the room type initially requested by guests (reserved) and the room type ultimately assigned by the hotel.</w:t>
      </w:r>
    </w:p>
    <w:p w:rsidR="00CD3FA0" w:rsidRPr="00CD3FA0" w:rsidRDefault="00CD3FA0" w:rsidP="00CD3FA0">
      <w:pPr>
        <w:pStyle w:val="BodyText"/>
        <w:rPr>
          <w:lang w:val="en-IN" w:eastAsia="en-IN"/>
        </w:rPr>
      </w:pPr>
      <w:r w:rsidRPr="00CD3FA0">
        <w:rPr>
          <w:bdr w:val="single" w:sz="2" w:space="0" w:color="D9D9E3" w:frame="1"/>
          <w:lang w:val="en-IN" w:eastAsia="en-IN"/>
        </w:rPr>
        <w:t>Bottom Room Types:</w:t>
      </w:r>
    </w:p>
    <w:p w:rsidR="00CD3FA0" w:rsidRPr="00CD3FA0" w:rsidRDefault="00CD3FA0" w:rsidP="00CD3FA0">
      <w:pPr>
        <w:pStyle w:val="BodyText"/>
        <w:rPr>
          <w:lang w:val="en-IN" w:eastAsia="en-IN"/>
        </w:rPr>
      </w:pPr>
      <w:r w:rsidRPr="00CD3FA0">
        <w:rPr>
          <w:lang w:val="en-IN" w:eastAsia="en-IN"/>
        </w:rPr>
        <w:t>On the other hand, a notable observation is that the bottom room types differ between reserved and assigned categories. This discrepancy indicates instances where guests might not receive the initially reserved room type and are instead assigned a different one. The inconsistency in the lower-ranking room types may be influenced by factors such as room availability, operational considerations, or guest preferences.</w:t>
      </w:r>
    </w:p>
    <w:p w:rsidR="00CD3FA0" w:rsidRPr="00CD3FA0" w:rsidRDefault="00CD3FA0" w:rsidP="00CD3FA0">
      <w:pPr>
        <w:pStyle w:val="BodyText"/>
        <w:rPr>
          <w:lang w:val="en-IN" w:eastAsia="en-IN"/>
        </w:rPr>
      </w:pPr>
      <w:r w:rsidRPr="00CD3FA0">
        <w:rPr>
          <w:bdr w:val="single" w:sz="2" w:space="0" w:color="D9D9E3" w:frame="1"/>
          <w:lang w:val="en-IN" w:eastAsia="en-IN"/>
        </w:rPr>
        <w:t>Summary Statistics for Consistency:</w:t>
      </w:r>
    </w:p>
    <w:p w:rsidR="00CD3FA0" w:rsidRPr="00CD3FA0" w:rsidRDefault="00CD3FA0" w:rsidP="00CD3FA0">
      <w:pPr>
        <w:pStyle w:val="BodyText"/>
        <w:rPr>
          <w:lang w:val="en-IN" w:eastAsia="en-IN"/>
        </w:rPr>
      </w:pPr>
      <w:r w:rsidRPr="00CD3FA0">
        <w:rPr>
          <w:lang w:val="en-IN" w:eastAsia="en-IN"/>
        </w:rPr>
        <w:t>Summary statistics, calculated to quantify the consistency between reserved and assigned room types, further support these observations. While the top room types exhibit a high level of consistency, the presence of changes in the bottom room types contributes to a lower overall consistency percentage.</w:t>
      </w:r>
    </w:p>
    <w:p w:rsidR="00CD3FA0" w:rsidRPr="00CD3FA0" w:rsidRDefault="00CD3FA0" w:rsidP="00CD3FA0">
      <w:pPr>
        <w:pStyle w:val="BodyText"/>
        <w:rPr>
          <w:lang w:val="en-IN" w:eastAsia="en-IN"/>
        </w:rPr>
      </w:pPr>
      <w:r w:rsidRPr="00CD3FA0">
        <w:rPr>
          <w:bdr w:val="single" w:sz="2" w:space="0" w:color="D9D9E3" w:frame="1"/>
          <w:lang w:val="en-IN" w:eastAsia="en-IN"/>
        </w:rPr>
        <w:t>Operational Implications:</w:t>
      </w:r>
    </w:p>
    <w:p w:rsidR="00CD3FA0" w:rsidRPr="00CD3FA0" w:rsidRDefault="00CD3FA0" w:rsidP="00CD3FA0">
      <w:pPr>
        <w:pStyle w:val="BodyText"/>
        <w:rPr>
          <w:lang w:val="en-IN" w:eastAsia="en-IN"/>
        </w:rPr>
      </w:pPr>
      <w:r w:rsidRPr="00CD3FA0">
        <w:rPr>
          <w:lang w:val="en-IN" w:eastAsia="en-IN"/>
        </w:rPr>
        <w:lastRenderedPageBreak/>
        <w:t>Understanding the consistency and inconsistency in room assignments has operational implications for hotel management. Consistent room assignments for popular room types contribute to positive guest experiences, while inconsistencies may lead to guest dissatisfaction. Strategies for optimizing room allocation procedures, managing room availability, and improving communication with guests can enhance overall satisfaction.</w:t>
      </w:r>
    </w:p>
    <w:p w:rsidR="00CD3FA0" w:rsidRPr="00CD3FA0" w:rsidRDefault="00CD3FA0" w:rsidP="00CD3FA0">
      <w:pPr>
        <w:pStyle w:val="BodyText"/>
        <w:rPr>
          <w:lang w:val="en-IN" w:eastAsia="en-IN"/>
        </w:rPr>
      </w:pPr>
      <w:r w:rsidRPr="00CD3FA0">
        <w:rPr>
          <w:bdr w:val="single" w:sz="2" w:space="0" w:color="D9D9E3" w:frame="1"/>
          <w:lang w:val="en-IN" w:eastAsia="en-IN"/>
        </w:rPr>
        <w:t>Consideration for Further Analysis:</w:t>
      </w:r>
    </w:p>
    <w:p w:rsidR="00CD3FA0" w:rsidRPr="00CD3FA0" w:rsidRDefault="00CD3FA0" w:rsidP="00CD3FA0">
      <w:pPr>
        <w:pStyle w:val="BodyText"/>
        <w:rPr>
          <w:lang w:val="en-IN" w:eastAsia="en-IN"/>
        </w:rPr>
      </w:pPr>
      <w:r w:rsidRPr="00CD3FA0">
        <w:rPr>
          <w:lang w:val="en-IN" w:eastAsia="en-IN"/>
        </w:rPr>
        <w:t>Further analysis could delve into the reasons behind inconsistencies, exploring factors such as room availability, guest preferences, or operational constraints. Identifying patterns in room type changes can inform process improvements and enhance the overall efficiency of room assignment procedures.</w:t>
      </w:r>
    </w:p>
    <w:p w:rsidR="00CD3FA0" w:rsidRPr="00CD3FA0" w:rsidRDefault="00CD3FA0" w:rsidP="00CD3FA0">
      <w:pPr>
        <w:pStyle w:val="BodyText"/>
        <w:rPr>
          <w:lang w:val="en-IN" w:eastAsia="en-IN"/>
        </w:rPr>
      </w:pPr>
      <w:r w:rsidRPr="00CD3FA0">
        <w:rPr>
          <w:lang w:val="en-IN" w:eastAsia="en-IN"/>
        </w:rPr>
        <w:t>In conclusion, the analysis indicates a high level of consistency in the top reserved and assigned room types, suggesting successful alignment in the majority of cases. However, the presence of changes in the bottom room types highlights instances of inconsistency. These findings provide valuable insights for hotel management to refine room allocation processes, ensuring a more seamless and guest-centric experience."</w:t>
      </w:r>
    </w:p>
    <w:p w:rsidR="00CD3FA0" w:rsidRDefault="00CD3FA0"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Pr="00CD3FA0" w:rsidRDefault="00E05E95" w:rsidP="00CD3FA0">
      <w:pPr>
        <w:widowControl/>
        <w:pBdr>
          <w:bottom w:val="single" w:sz="6" w:space="1" w:color="auto"/>
        </w:pBdr>
        <w:autoSpaceDE/>
        <w:autoSpaceDN/>
        <w:jc w:val="center"/>
        <w:rPr>
          <w:rFonts w:ascii="Arial" w:eastAsia="Times New Roman" w:hAnsi="Arial" w:cs="Arial"/>
          <w:vanish/>
          <w:sz w:val="16"/>
          <w:szCs w:val="16"/>
          <w:lang w:val="en-IN" w:eastAsia="en-IN"/>
        </w:rPr>
      </w:pPr>
    </w:p>
    <w:p w:rsidR="009B45ED" w:rsidRDefault="009B45ED" w:rsidP="009B45ED">
      <w:pPr>
        <w:pStyle w:val="BodyText"/>
      </w:pPr>
    </w:p>
    <w:p w:rsidR="009B45ED" w:rsidRPr="009B45ED" w:rsidRDefault="009B45ED" w:rsidP="009B45ED">
      <w:pPr>
        <w:pStyle w:val="BodyText"/>
      </w:pPr>
    </w:p>
    <w:p w:rsidR="009B45ED" w:rsidRDefault="00CD3FA0" w:rsidP="00CD3FA0">
      <w:pPr>
        <w:pStyle w:val="BodyText"/>
        <w:rPr>
          <w:lang w:val="en-IN" w:eastAsia="en-IN"/>
        </w:rPr>
      </w:pPr>
      <w:r w:rsidRPr="00CD3FA0">
        <w:rPr>
          <w:lang w:val="en-IN" w:eastAsia="en-IN"/>
        </w:rPr>
        <w:lastRenderedPageBreak/>
        <w:drawing>
          <wp:inline distT="0" distB="0" distL="0" distR="0" wp14:anchorId="4F8F7CE7" wp14:editId="47265AB4">
            <wp:extent cx="6248400" cy="3296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8400" cy="3296285"/>
                    </a:xfrm>
                    <a:prstGeom prst="rect">
                      <a:avLst/>
                    </a:prstGeom>
                  </pic:spPr>
                </pic:pic>
              </a:graphicData>
            </a:graphic>
          </wp:inline>
        </w:drawing>
      </w:r>
    </w:p>
    <w:p w:rsidR="00CD3FA0" w:rsidRDefault="00CD3FA0" w:rsidP="00CD3FA0">
      <w:pPr>
        <w:pStyle w:val="BodyText"/>
        <w:rPr>
          <w:lang w:val="en-IN" w:eastAsia="en-IN"/>
        </w:rPr>
      </w:pPr>
    </w:p>
    <w:p w:rsidR="00CD3FA0" w:rsidRPr="00CD3FA0" w:rsidRDefault="00CD3FA0" w:rsidP="00CD3FA0">
      <w:pPr>
        <w:pStyle w:val="BodyText"/>
        <w:rPr>
          <w:lang w:val="en-IN" w:eastAsia="en-IN"/>
        </w:rPr>
      </w:pPr>
      <w:r w:rsidRPr="00CD3FA0">
        <w:rPr>
          <w:lang w:val="en-IN" w:eastAsia="en-IN"/>
        </w:rPr>
        <w:t xml:space="preserve">"After a comprehensive analysis of the impact of booking changes on cancellation rates, it is evident that there is a discernible influence on cancellation </w:t>
      </w:r>
      <w:proofErr w:type="spellStart"/>
      <w:r w:rsidRPr="00CD3FA0">
        <w:rPr>
          <w:lang w:val="en-IN" w:eastAsia="en-IN"/>
        </w:rPr>
        <w:t>behavior</w:t>
      </w:r>
      <w:proofErr w:type="spellEnd"/>
      <w:r w:rsidRPr="00CD3FA0">
        <w:rPr>
          <w:lang w:val="en-IN" w:eastAsia="en-IN"/>
        </w:rPr>
        <w:t xml:space="preserve"> based on the number of changes made to bookings.</w:t>
      </w:r>
    </w:p>
    <w:p w:rsidR="00CD3FA0" w:rsidRPr="00CD3FA0" w:rsidRDefault="00CD3FA0" w:rsidP="00CD3FA0">
      <w:pPr>
        <w:pStyle w:val="BodyText"/>
        <w:rPr>
          <w:lang w:val="en-IN" w:eastAsia="en-IN"/>
        </w:rPr>
      </w:pPr>
      <w:r w:rsidRPr="00CD3FA0">
        <w:rPr>
          <w:bdr w:val="single" w:sz="2" w:space="0" w:color="D9D9E3" w:frame="1"/>
          <w:lang w:val="en-IN" w:eastAsia="en-IN"/>
        </w:rPr>
        <w:t>Calculation of Cancellation Rates:</w:t>
      </w:r>
    </w:p>
    <w:p w:rsidR="00CD3FA0" w:rsidRPr="00CD3FA0" w:rsidRDefault="00CD3FA0" w:rsidP="00CD3FA0">
      <w:pPr>
        <w:pStyle w:val="BodyText"/>
        <w:rPr>
          <w:lang w:val="en-IN" w:eastAsia="en-IN"/>
        </w:rPr>
      </w:pPr>
      <w:r w:rsidRPr="00CD3FA0">
        <w:rPr>
          <w:lang w:val="en-IN" w:eastAsia="en-IN"/>
        </w:rPr>
        <w:t xml:space="preserve">The analysis involved calculating cancellation rates for bookings with different numbers of changes. This was achieved by determining the percentage of bookings that were eventually </w:t>
      </w:r>
      <w:proofErr w:type="spellStart"/>
      <w:r w:rsidRPr="00CD3FA0">
        <w:rPr>
          <w:lang w:val="en-IN" w:eastAsia="en-IN"/>
        </w:rPr>
        <w:t>canceled</w:t>
      </w:r>
      <w:proofErr w:type="spellEnd"/>
      <w:r w:rsidRPr="00CD3FA0">
        <w:rPr>
          <w:lang w:val="en-IN" w:eastAsia="en-IN"/>
        </w:rPr>
        <w:t xml:space="preserve"> within each category of booking changes.</w:t>
      </w:r>
    </w:p>
    <w:p w:rsidR="00CD3FA0" w:rsidRPr="00CD3FA0" w:rsidRDefault="00CD3FA0" w:rsidP="00CD3FA0">
      <w:pPr>
        <w:pStyle w:val="BodyText"/>
        <w:rPr>
          <w:lang w:val="en-IN" w:eastAsia="en-IN"/>
        </w:rPr>
      </w:pPr>
      <w:r w:rsidRPr="00CD3FA0">
        <w:rPr>
          <w:bdr w:val="single" w:sz="2" w:space="0" w:color="D9D9E3" w:frame="1"/>
          <w:lang w:val="en-IN" w:eastAsia="en-IN"/>
        </w:rPr>
        <w:t>Identification of Impact:</w:t>
      </w:r>
    </w:p>
    <w:p w:rsidR="00CD3FA0" w:rsidRPr="00CD3FA0" w:rsidRDefault="00CD3FA0" w:rsidP="00CD3FA0">
      <w:pPr>
        <w:pStyle w:val="BodyText"/>
        <w:rPr>
          <w:lang w:val="en-IN" w:eastAsia="en-IN"/>
        </w:rPr>
      </w:pPr>
      <w:r w:rsidRPr="00CD3FA0">
        <w:rPr>
          <w:lang w:val="en-IN" w:eastAsia="en-IN"/>
        </w:rPr>
        <w:t xml:space="preserve">The findings reveal that there is a small but noticeable impact of booking changes on cancellation rates. The overall cancellation rate, when considering all booking changes, is calculated to be 12.24%. This percentage represents the proportion of bookings that were </w:t>
      </w:r>
      <w:proofErr w:type="spellStart"/>
      <w:r w:rsidRPr="00CD3FA0">
        <w:rPr>
          <w:lang w:val="en-IN" w:eastAsia="en-IN"/>
        </w:rPr>
        <w:t>canceled</w:t>
      </w:r>
      <w:proofErr w:type="spellEnd"/>
      <w:r w:rsidRPr="00CD3FA0">
        <w:rPr>
          <w:lang w:val="en-IN" w:eastAsia="en-IN"/>
        </w:rPr>
        <w:t xml:space="preserve"> out of the total number of bookings with changes.</w:t>
      </w:r>
    </w:p>
    <w:p w:rsidR="00CD3FA0" w:rsidRPr="00CD3FA0" w:rsidRDefault="00CD3FA0" w:rsidP="00CD3FA0">
      <w:pPr>
        <w:pStyle w:val="BodyText"/>
        <w:rPr>
          <w:lang w:val="en-IN" w:eastAsia="en-IN"/>
        </w:rPr>
      </w:pPr>
      <w:r w:rsidRPr="00CD3FA0">
        <w:rPr>
          <w:bdr w:val="single" w:sz="2" w:space="0" w:color="D9D9E3" w:frame="1"/>
          <w:lang w:val="en-IN" w:eastAsia="en-IN"/>
        </w:rPr>
        <w:t>Interpretation of Impact:</w:t>
      </w:r>
    </w:p>
    <w:p w:rsidR="00CD3FA0" w:rsidRPr="00CD3FA0" w:rsidRDefault="00CD3FA0" w:rsidP="00CD3FA0">
      <w:pPr>
        <w:pStyle w:val="BodyText"/>
        <w:rPr>
          <w:lang w:val="en-IN" w:eastAsia="en-IN"/>
        </w:rPr>
      </w:pPr>
      <w:r w:rsidRPr="00CD3FA0">
        <w:rPr>
          <w:lang w:val="en-IN" w:eastAsia="en-IN"/>
        </w:rPr>
        <w:t xml:space="preserve">The 12.24% cancellation rate suggests that, on average, slightly more than one in ten bookings with changes ultimately end up being </w:t>
      </w:r>
      <w:proofErr w:type="spellStart"/>
      <w:r w:rsidRPr="00CD3FA0">
        <w:rPr>
          <w:lang w:val="en-IN" w:eastAsia="en-IN"/>
        </w:rPr>
        <w:t>canceled</w:t>
      </w:r>
      <w:proofErr w:type="spellEnd"/>
      <w:r w:rsidRPr="00CD3FA0">
        <w:rPr>
          <w:lang w:val="en-IN" w:eastAsia="en-IN"/>
        </w:rPr>
        <w:t>. While this impact may be considered modest, it underscores the correlation between booking modifications and an increased likelihood of cancellations.</w:t>
      </w:r>
    </w:p>
    <w:p w:rsidR="00CD3FA0" w:rsidRPr="00CD3FA0" w:rsidRDefault="00CD3FA0" w:rsidP="00CD3FA0">
      <w:pPr>
        <w:pStyle w:val="BodyText"/>
        <w:rPr>
          <w:lang w:val="en-IN" w:eastAsia="en-IN"/>
        </w:rPr>
      </w:pPr>
      <w:r w:rsidRPr="00CD3FA0">
        <w:rPr>
          <w:bdr w:val="single" w:sz="2" w:space="0" w:color="D9D9E3" w:frame="1"/>
          <w:lang w:val="en-IN" w:eastAsia="en-IN"/>
        </w:rPr>
        <w:t>Consideration for Further Analysis:</w:t>
      </w:r>
    </w:p>
    <w:p w:rsidR="00CD3FA0" w:rsidRPr="00CD3FA0" w:rsidRDefault="00CD3FA0" w:rsidP="00CD3FA0">
      <w:pPr>
        <w:pStyle w:val="BodyText"/>
        <w:rPr>
          <w:lang w:val="en-IN" w:eastAsia="en-IN"/>
        </w:rPr>
      </w:pPr>
      <w:r w:rsidRPr="00CD3FA0">
        <w:rPr>
          <w:lang w:val="en-IN" w:eastAsia="en-IN"/>
        </w:rPr>
        <w:t>Further analysis could delve into the specific types of changes made to bookings (e.g., date changes, room type changes) and their varying impacts on cancellation rates. Understanding the nature of changes that contribute most significantly to cancellations can inform targeted strategies for mitigating cancellations and improving overall booking stability.</w:t>
      </w:r>
    </w:p>
    <w:p w:rsidR="00CD3FA0" w:rsidRPr="00CD3FA0" w:rsidRDefault="00CD3FA0" w:rsidP="00CD3FA0">
      <w:pPr>
        <w:pStyle w:val="BodyText"/>
        <w:rPr>
          <w:lang w:val="en-IN" w:eastAsia="en-IN"/>
        </w:rPr>
      </w:pPr>
      <w:r w:rsidRPr="00CD3FA0">
        <w:rPr>
          <w:bdr w:val="single" w:sz="2" w:space="0" w:color="D9D9E3" w:frame="1"/>
          <w:lang w:val="en-IN" w:eastAsia="en-IN"/>
        </w:rPr>
        <w:t>Operational Implications:</w:t>
      </w:r>
    </w:p>
    <w:p w:rsidR="00CD3FA0" w:rsidRPr="00CD3FA0" w:rsidRDefault="00CD3FA0" w:rsidP="00CD3FA0">
      <w:pPr>
        <w:pStyle w:val="BodyText"/>
        <w:rPr>
          <w:lang w:val="en-IN" w:eastAsia="en-IN"/>
        </w:rPr>
      </w:pPr>
      <w:r w:rsidRPr="00CD3FA0">
        <w:rPr>
          <w:lang w:val="en-IN" w:eastAsia="en-IN"/>
        </w:rPr>
        <w:t xml:space="preserve">Recognizing the impact of booking changes on cancellation rates has operational implications for hotel management. Strategies for managing and </w:t>
      </w:r>
      <w:r w:rsidRPr="00CD3FA0">
        <w:rPr>
          <w:lang w:val="en-IN" w:eastAsia="en-IN"/>
        </w:rPr>
        <w:lastRenderedPageBreak/>
        <w:t>minimizing cancellations may include clear communication with guests, flexible change policies, or targeted promotions to encourage booking stability.</w:t>
      </w:r>
    </w:p>
    <w:p w:rsidR="00CD3FA0" w:rsidRPr="00CD3FA0" w:rsidRDefault="00CD3FA0" w:rsidP="00CD3FA0">
      <w:pPr>
        <w:pStyle w:val="BodyText"/>
        <w:rPr>
          <w:lang w:val="en-IN" w:eastAsia="en-IN"/>
        </w:rPr>
      </w:pPr>
      <w:r w:rsidRPr="00CD3FA0">
        <w:rPr>
          <w:bdr w:val="single" w:sz="2" w:space="0" w:color="D9D9E3" w:frame="1"/>
          <w:lang w:val="en-IN" w:eastAsia="en-IN"/>
        </w:rPr>
        <w:t>Continuous Monitoring:</w:t>
      </w:r>
    </w:p>
    <w:p w:rsidR="00CD3FA0" w:rsidRPr="00CD3FA0" w:rsidRDefault="00CD3FA0" w:rsidP="00CD3FA0">
      <w:pPr>
        <w:pStyle w:val="BodyText"/>
        <w:rPr>
          <w:lang w:val="en-IN" w:eastAsia="en-IN"/>
        </w:rPr>
      </w:pPr>
      <w:r w:rsidRPr="00CD3FA0">
        <w:rPr>
          <w:lang w:val="en-IN" w:eastAsia="en-IN"/>
        </w:rPr>
        <w:t xml:space="preserve">The impact of booking changes on cancellation rates may evolve over time, influenced by factors such as market dynamics, seasonality, or changes in guest </w:t>
      </w:r>
      <w:proofErr w:type="spellStart"/>
      <w:r w:rsidRPr="00CD3FA0">
        <w:rPr>
          <w:lang w:val="en-IN" w:eastAsia="en-IN"/>
        </w:rPr>
        <w:t>behavior</w:t>
      </w:r>
      <w:proofErr w:type="spellEnd"/>
      <w:r w:rsidRPr="00CD3FA0">
        <w:rPr>
          <w:lang w:val="en-IN" w:eastAsia="en-IN"/>
        </w:rPr>
        <w:t>. Regular monitoring and periodic analyses will be valuable for adapting strategies to dynamic conditions.</w:t>
      </w:r>
    </w:p>
    <w:p w:rsidR="00CD3FA0" w:rsidRPr="00CD3FA0" w:rsidRDefault="00CD3FA0" w:rsidP="00CD3FA0">
      <w:pPr>
        <w:pStyle w:val="BodyText"/>
        <w:rPr>
          <w:lang w:val="en-IN" w:eastAsia="en-IN"/>
        </w:rPr>
      </w:pPr>
      <w:r w:rsidRPr="00CD3FA0">
        <w:rPr>
          <w:lang w:val="en-IN" w:eastAsia="en-IN"/>
        </w:rPr>
        <w:t>In conclusion, the analysis indicates a discernible impact of booking changes on cancellation rates, with an overall cancellation rate of 12.24%. While the impact may be considered relatively small, understanding the relationship between booking modifications and cancellations provides valuable insights for hotel management to implement proactive measures and enhance booking stability."</w:t>
      </w:r>
    </w:p>
    <w:p w:rsidR="00CD3FA0" w:rsidRDefault="00CD3FA0"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CD3FA0" w:rsidRDefault="00CD3FA0" w:rsidP="00CD3FA0">
      <w:pPr>
        <w:pStyle w:val="BodyText"/>
        <w:rPr>
          <w:lang w:val="en-IN" w:eastAsia="en-IN"/>
        </w:rPr>
      </w:pPr>
      <w:r w:rsidRPr="00CD3FA0">
        <w:rPr>
          <w:lang w:val="en-IN" w:eastAsia="en-IN"/>
        </w:rPr>
        <w:lastRenderedPageBreak/>
        <w:drawing>
          <wp:inline distT="0" distB="0" distL="0" distR="0" wp14:anchorId="203D1C0D" wp14:editId="72411334">
            <wp:extent cx="6248400" cy="3116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8400" cy="3116580"/>
                    </a:xfrm>
                    <a:prstGeom prst="rect">
                      <a:avLst/>
                    </a:prstGeom>
                  </pic:spPr>
                </pic:pic>
              </a:graphicData>
            </a:graphic>
          </wp:inline>
        </w:drawing>
      </w:r>
    </w:p>
    <w:p w:rsidR="00CD3FA0" w:rsidRDefault="00CD3FA0" w:rsidP="00CD3FA0">
      <w:pPr>
        <w:pStyle w:val="BodyText"/>
        <w:rPr>
          <w:lang w:val="en-IN" w:eastAsia="en-IN"/>
        </w:rPr>
      </w:pPr>
    </w:p>
    <w:p w:rsidR="00CD3FA0" w:rsidRPr="00CD3FA0" w:rsidRDefault="00CD3FA0" w:rsidP="00CD3FA0">
      <w:pPr>
        <w:pStyle w:val="BodyText"/>
        <w:rPr>
          <w:lang w:val="en-IN" w:eastAsia="en-IN"/>
        </w:rPr>
      </w:pPr>
      <w:r w:rsidRPr="00CD3FA0">
        <w:rPr>
          <w:lang w:val="en-IN" w:eastAsia="en-IN"/>
        </w:rPr>
        <w:t>"After conducting a comprehensive exploration of room type preferences across different customer types, it is evident that all customer types consistently show the highest preference for A room type. This finding suggests a universal inclination across diverse customer segments towards selecting room type A.</w:t>
      </w:r>
    </w:p>
    <w:p w:rsidR="00CD3FA0" w:rsidRPr="00CD3FA0" w:rsidRDefault="00CD3FA0" w:rsidP="00CD3FA0">
      <w:pPr>
        <w:pStyle w:val="BodyText"/>
        <w:rPr>
          <w:lang w:val="en-IN" w:eastAsia="en-IN"/>
        </w:rPr>
      </w:pPr>
      <w:r w:rsidRPr="00CD3FA0">
        <w:rPr>
          <w:bdr w:val="single" w:sz="2" w:space="0" w:color="D9D9E3" w:frame="1"/>
          <w:lang w:val="en-IN" w:eastAsia="en-IN"/>
        </w:rPr>
        <w:t>Analysis Across Customer Types:</w:t>
      </w:r>
    </w:p>
    <w:p w:rsidR="00CD3FA0" w:rsidRPr="00CD3FA0" w:rsidRDefault="00CD3FA0" w:rsidP="00CD3FA0">
      <w:pPr>
        <w:pStyle w:val="BodyText"/>
        <w:rPr>
          <w:lang w:val="en-IN" w:eastAsia="en-IN"/>
        </w:rPr>
      </w:pPr>
      <w:r w:rsidRPr="00CD3FA0">
        <w:rPr>
          <w:lang w:val="en-IN" w:eastAsia="en-IN"/>
        </w:rPr>
        <w:t>The analysis involved examining room type preferences within distinct customer types, such as Transient and Group. The goal was to identify any patterns or variations in room preferences based on the type of customers making the reservations.</w:t>
      </w:r>
    </w:p>
    <w:p w:rsidR="00CD3FA0" w:rsidRPr="00CD3FA0" w:rsidRDefault="00CD3FA0" w:rsidP="00CD3FA0">
      <w:pPr>
        <w:pStyle w:val="BodyText"/>
        <w:rPr>
          <w:lang w:val="en-IN" w:eastAsia="en-IN"/>
        </w:rPr>
      </w:pPr>
      <w:r w:rsidRPr="00CD3FA0">
        <w:rPr>
          <w:bdr w:val="single" w:sz="2" w:space="0" w:color="D9D9E3" w:frame="1"/>
          <w:lang w:val="en-IN" w:eastAsia="en-IN"/>
        </w:rPr>
        <w:t>Consistent Preference for A Room Type:</w:t>
      </w:r>
    </w:p>
    <w:p w:rsidR="00CD3FA0" w:rsidRPr="00CD3FA0" w:rsidRDefault="00CD3FA0" w:rsidP="00CD3FA0">
      <w:pPr>
        <w:pStyle w:val="BodyText"/>
        <w:rPr>
          <w:lang w:val="en-IN" w:eastAsia="en-IN"/>
        </w:rPr>
      </w:pPr>
      <w:r w:rsidRPr="00CD3FA0">
        <w:rPr>
          <w:lang w:val="en-IN" w:eastAsia="en-IN"/>
        </w:rPr>
        <w:t>The conclusion drawn from the data is that, irrespective of the customer type, A room type emerges as the top preference. This consistency across different customer segments indicates a general preference or appeal associated with A room type that resonates with a broad range of guests.</w:t>
      </w:r>
    </w:p>
    <w:p w:rsidR="00CD3FA0" w:rsidRPr="00CD3FA0" w:rsidRDefault="00CD3FA0" w:rsidP="00CD3FA0">
      <w:pPr>
        <w:pStyle w:val="BodyText"/>
        <w:rPr>
          <w:lang w:val="en-IN" w:eastAsia="en-IN"/>
        </w:rPr>
      </w:pPr>
      <w:r w:rsidRPr="00CD3FA0">
        <w:rPr>
          <w:bdr w:val="single" w:sz="2" w:space="0" w:color="D9D9E3" w:frame="1"/>
          <w:lang w:val="en-IN" w:eastAsia="en-IN"/>
        </w:rPr>
        <w:t>Implications for Room Allocation and Marketing:</w:t>
      </w:r>
    </w:p>
    <w:p w:rsidR="00CD3FA0" w:rsidRPr="00CD3FA0" w:rsidRDefault="00CD3FA0" w:rsidP="00CD3FA0">
      <w:pPr>
        <w:pStyle w:val="BodyText"/>
        <w:rPr>
          <w:lang w:val="en-IN" w:eastAsia="en-IN"/>
        </w:rPr>
      </w:pPr>
      <w:r w:rsidRPr="00CD3FA0">
        <w:rPr>
          <w:lang w:val="en-IN" w:eastAsia="en-IN"/>
        </w:rPr>
        <w:t>Understanding the uniform preference for A room type has implications for room allocation strategies and marketing efforts. Hotel management can prioritize the availability and promotion of A room type to cater to the predominant preferences of both Transient and Group customers.</w:t>
      </w:r>
    </w:p>
    <w:p w:rsidR="00CD3FA0" w:rsidRPr="00CD3FA0" w:rsidRDefault="00CD3FA0" w:rsidP="00CD3FA0">
      <w:pPr>
        <w:pStyle w:val="BodyText"/>
        <w:rPr>
          <w:lang w:val="en-IN" w:eastAsia="en-IN"/>
        </w:rPr>
      </w:pPr>
      <w:r w:rsidRPr="00CD3FA0">
        <w:rPr>
          <w:bdr w:val="single" w:sz="2" w:space="0" w:color="D9D9E3" w:frame="1"/>
          <w:lang w:val="en-IN" w:eastAsia="en-IN"/>
        </w:rPr>
        <w:t>Consideration for Further Analysis:</w:t>
      </w:r>
    </w:p>
    <w:p w:rsidR="00CD3FA0" w:rsidRPr="00CD3FA0" w:rsidRDefault="00CD3FA0" w:rsidP="00CD3FA0">
      <w:pPr>
        <w:pStyle w:val="BodyText"/>
        <w:rPr>
          <w:lang w:val="en-IN" w:eastAsia="en-IN"/>
        </w:rPr>
      </w:pPr>
      <w:r w:rsidRPr="00CD3FA0">
        <w:rPr>
          <w:lang w:val="en-IN" w:eastAsia="en-IN"/>
        </w:rPr>
        <w:t>While the current analysis identifies the highest-preferred room type across customer types, further exploration could delve into the reasons behind the popularity of A room type. Factors such as room features, location within the hotel, or specific amenities associated with A room type could be explored to enhance marketing strategies.</w:t>
      </w:r>
    </w:p>
    <w:p w:rsidR="00CD3FA0" w:rsidRPr="00CD3FA0" w:rsidRDefault="00CD3FA0" w:rsidP="00CD3FA0">
      <w:pPr>
        <w:pStyle w:val="BodyText"/>
        <w:rPr>
          <w:lang w:val="en-IN" w:eastAsia="en-IN"/>
        </w:rPr>
      </w:pPr>
      <w:r w:rsidRPr="00CD3FA0">
        <w:rPr>
          <w:bdr w:val="single" w:sz="2" w:space="0" w:color="D9D9E3" w:frame="1"/>
          <w:lang w:val="en-IN" w:eastAsia="en-IN"/>
        </w:rPr>
        <w:t>Operational Adjustments:</w:t>
      </w:r>
    </w:p>
    <w:p w:rsidR="00CD3FA0" w:rsidRPr="00CD3FA0" w:rsidRDefault="00CD3FA0" w:rsidP="00CD3FA0">
      <w:pPr>
        <w:pStyle w:val="BodyText"/>
        <w:rPr>
          <w:lang w:val="en-IN" w:eastAsia="en-IN"/>
        </w:rPr>
      </w:pPr>
      <w:r w:rsidRPr="00CD3FA0">
        <w:rPr>
          <w:lang w:val="en-IN" w:eastAsia="en-IN"/>
        </w:rPr>
        <w:t xml:space="preserve">The consistent preference for A room type may also influence operational decisions related to room maintenance, pricing strategies, and overall guest </w:t>
      </w:r>
      <w:r w:rsidRPr="00CD3FA0">
        <w:rPr>
          <w:lang w:val="en-IN" w:eastAsia="en-IN"/>
        </w:rPr>
        <w:lastRenderedPageBreak/>
        <w:t>satisfaction. Ensuring the availability and quality of A room type may contribute to positive guest experiences and reviews.</w:t>
      </w:r>
    </w:p>
    <w:p w:rsidR="00CD3FA0" w:rsidRPr="00CD3FA0" w:rsidRDefault="00CD3FA0" w:rsidP="00CD3FA0">
      <w:pPr>
        <w:pStyle w:val="BodyText"/>
        <w:rPr>
          <w:lang w:val="en-IN" w:eastAsia="en-IN"/>
        </w:rPr>
      </w:pPr>
      <w:r w:rsidRPr="00CD3FA0">
        <w:rPr>
          <w:bdr w:val="single" w:sz="2" w:space="0" w:color="D9D9E3" w:frame="1"/>
          <w:lang w:val="en-IN" w:eastAsia="en-IN"/>
        </w:rPr>
        <w:t>Customer-Centric Approaches:</w:t>
      </w:r>
    </w:p>
    <w:p w:rsidR="00CD3FA0" w:rsidRPr="00CD3FA0" w:rsidRDefault="00CD3FA0" w:rsidP="00CD3FA0">
      <w:pPr>
        <w:pStyle w:val="BodyText"/>
        <w:rPr>
          <w:lang w:val="en-IN" w:eastAsia="en-IN"/>
        </w:rPr>
      </w:pPr>
      <w:r w:rsidRPr="00CD3FA0">
        <w:rPr>
          <w:lang w:val="en-IN" w:eastAsia="en-IN"/>
        </w:rPr>
        <w:t>Hotel management may consider adopting customer-centric approaches, such as personalized promotions or room upgrades, based on the identified preferences. Acknowledging and catering to guest preferences can enhance customer satisfaction and loyalty.</w:t>
      </w:r>
    </w:p>
    <w:p w:rsidR="00CD3FA0" w:rsidRPr="00CD3FA0" w:rsidRDefault="00CD3FA0" w:rsidP="00CD3FA0">
      <w:pPr>
        <w:pStyle w:val="BodyText"/>
        <w:rPr>
          <w:lang w:val="en-IN" w:eastAsia="en-IN"/>
        </w:rPr>
      </w:pPr>
      <w:r w:rsidRPr="00CD3FA0">
        <w:rPr>
          <w:lang w:val="en-IN" w:eastAsia="en-IN"/>
        </w:rPr>
        <w:t>In conclusion, the analysis reveals a clear and consistent preference for A room type across all customer types, including Transient and Group. This insight provides valuable guidance for hotel management to align room allocation and marketing strategies with the prevalent preferences of their diverse customer base."</w:t>
      </w:r>
    </w:p>
    <w:p w:rsidR="00CD3FA0" w:rsidRDefault="00CD3FA0"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CD3FA0" w:rsidRDefault="00CD3FA0" w:rsidP="00CD3FA0">
      <w:pPr>
        <w:pStyle w:val="BodyText"/>
        <w:rPr>
          <w:lang w:val="en-IN" w:eastAsia="en-IN"/>
        </w:rPr>
      </w:pPr>
      <w:r w:rsidRPr="00CD3FA0">
        <w:rPr>
          <w:lang w:val="en-IN" w:eastAsia="en-IN"/>
        </w:rPr>
        <w:lastRenderedPageBreak/>
        <w:drawing>
          <wp:inline distT="0" distB="0" distL="0" distR="0" wp14:anchorId="719BF6F4" wp14:editId="7AE3CED9">
            <wp:extent cx="6248400" cy="27095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8400" cy="2709545"/>
                    </a:xfrm>
                    <a:prstGeom prst="rect">
                      <a:avLst/>
                    </a:prstGeom>
                  </pic:spPr>
                </pic:pic>
              </a:graphicData>
            </a:graphic>
          </wp:inline>
        </w:drawing>
      </w:r>
    </w:p>
    <w:p w:rsidR="00CD3FA0" w:rsidRDefault="00CD3FA0" w:rsidP="00CD3FA0">
      <w:pPr>
        <w:pStyle w:val="BodyText"/>
        <w:rPr>
          <w:lang w:val="en-IN" w:eastAsia="en-IN"/>
        </w:rPr>
      </w:pPr>
    </w:p>
    <w:p w:rsidR="00CD3FA0" w:rsidRPr="00CD3FA0" w:rsidRDefault="00CD3FA0" w:rsidP="00CD3FA0">
      <w:pPr>
        <w:pStyle w:val="BodyText"/>
        <w:rPr>
          <w:lang w:val="en-IN" w:eastAsia="en-IN"/>
        </w:rPr>
      </w:pPr>
      <w:r w:rsidRPr="00CD3FA0">
        <w:rPr>
          <w:lang w:val="en-IN" w:eastAsia="en-IN"/>
        </w:rPr>
        <w:t>"After a thorough examination of guests making multiple bookings, it is evident that there are patterns of consistent room type preferences among repeated guests. The analysis focused on both reserved and assigned room types, revealing specific room types that exhibit higher popularity among guests who make multiple bookings.</w:t>
      </w:r>
    </w:p>
    <w:p w:rsidR="00CD3FA0" w:rsidRPr="00CD3FA0" w:rsidRDefault="00CD3FA0" w:rsidP="00CD3FA0">
      <w:pPr>
        <w:pStyle w:val="BodyText"/>
        <w:rPr>
          <w:lang w:val="en-IN" w:eastAsia="en-IN"/>
        </w:rPr>
      </w:pPr>
      <w:r w:rsidRPr="00CD3FA0">
        <w:rPr>
          <w:bdr w:val="single" w:sz="2" w:space="0" w:color="D9D9E3" w:frame="1"/>
          <w:lang w:val="en-IN" w:eastAsia="en-IN"/>
        </w:rPr>
        <w:t>Consistent Room Type Preferences:</w:t>
      </w:r>
    </w:p>
    <w:p w:rsidR="00CD3FA0" w:rsidRPr="00CD3FA0" w:rsidRDefault="00CD3FA0" w:rsidP="00CD3FA0">
      <w:pPr>
        <w:pStyle w:val="BodyText"/>
        <w:rPr>
          <w:lang w:val="en-IN" w:eastAsia="en-IN"/>
        </w:rPr>
      </w:pPr>
      <w:r w:rsidRPr="00CD3FA0">
        <w:rPr>
          <w:lang w:val="en-IN" w:eastAsia="en-IN"/>
        </w:rPr>
        <w:t>The investigation involved comparing the room type preferences of guests who made multiple bookings over time. The findings indicate that certain room types consistently rank high in popularity among repeated guests.</w:t>
      </w:r>
    </w:p>
    <w:p w:rsidR="00CD3FA0" w:rsidRPr="00CD3FA0" w:rsidRDefault="00CD3FA0" w:rsidP="00CD3FA0">
      <w:pPr>
        <w:pStyle w:val="BodyText"/>
        <w:rPr>
          <w:lang w:val="en-IN" w:eastAsia="en-IN"/>
        </w:rPr>
      </w:pPr>
      <w:r w:rsidRPr="00CD3FA0">
        <w:rPr>
          <w:bdr w:val="single" w:sz="2" w:space="0" w:color="D9D9E3" w:frame="1"/>
          <w:lang w:val="en-IN" w:eastAsia="en-IN"/>
        </w:rPr>
        <w:t>Room Types with Highest Repeated Guest Preferences:</w:t>
      </w:r>
    </w:p>
    <w:p w:rsidR="00CD3FA0" w:rsidRPr="00CD3FA0" w:rsidRDefault="00CD3FA0" w:rsidP="00CD3FA0">
      <w:pPr>
        <w:pStyle w:val="BodyText"/>
        <w:rPr>
          <w:lang w:val="en-IN" w:eastAsia="en-IN"/>
        </w:rPr>
      </w:pPr>
      <w:r w:rsidRPr="00CD3FA0">
        <w:rPr>
          <w:lang w:val="en-IN" w:eastAsia="en-IN"/>
        </w:rPr>
        <w:t>In both reserved and assigned room types, A, D, and E room types emerged as the top preferences for guests making multiple bookings. The order of popularity for these room types was consistent in both reserved and assigned categories, indicating a stable preference pattern.</w:t>
      </w:r>
    </w:p>
    <w:p w:rsidR="00CD3FA0" w:rsidRPr="00CD3FA0" w:rsidRDefault="00CD3FA0" w:rsidP="00CD3FA0">
      <w:pPr>
        <w:pStyle w:val="BodyText"/>
        <w:rPr>
          <w:lang w:val="en-IN" w:eastAsia="en-IN"/>
        </w:rPr>
      </w:pPr>
      <w:r w:rsidRPr="00CD3FA0">
        <w:rPr>
          <w:bdr w:val="single" w:sz="2" w:space="0" w:color="D9D9E3" w:frame="1"/>
          <w:lang w:val="en-IN" w:eastAsia="en-IN"/>
        </w:rPr>
        <w:t>Consistency Across Reservations:</w:t>
      </w:r>
    </w:p>
    <w:p w:rsidR="00CD3FA0" w:rsidRPr="00CD3FA0" w:rsidRDefault="00CD3FA0" w:rsidP="00CD3FA0">
      <w:pPr>
        <w:pStyle w:val="BodyText"/>
        <w:rPr>
          <w:lang w:val="en-IN" w:eastAsia="en-IN"/>
        </w:rPr>
      </w:pPr>
      <w:r w:rsidRPr="00CD3FA0">
        <w:rPr>
          <w:lang w:val="en-IN" w:eastAsia="en-IN"/>
        </w:rPr>
        <w:t>The fact that A, D, and E room types consistently attract repeated guests in both reserved and assigned scenarios suggests a sustained preference for these specific room types over time. This stability in preferences may be influenced by factors such as room features, views, or other amenities associated with these room types.</w:t>
      </w:r>
    </w:p>
    <w:p w:rsidR="00CD3FA0" w:rsidRPr="00CD3FA0" w:rsidRDefault="00CD3FA0" w:rsidP="00CD3FA0">
      <w:pPr>
        <w:pStyle w:val="BodyText"/>
        <w:rPr>
          <w:lang w:val="en-IN" w:eastAsia="en-IN"/>
        </w:rPr>
      </w:pPr>
      <w:r w:rsidRPr="00CD3FA0">
        <w:rPr>
          <w:bdr w:val="single" w:sz="2" w:space="0" w:color="D9D9E3" w:frame="1"/>
          <w:lang w:val="en-IN" w:eastAsia="en-IN"/>
        </w:rPr>
        <w:t>Operational Considerations:</w:t>
      </w:r>
    </w:p>
    <w:p w:rsidR="00CD3FA0" w:rsidRPr="00CD3FA0" w:rsidRDefault="00CD3FA0" w:rsidP="00CD3FA0">
      <w:pPr>
        <w:pStyle w:val="BodyText"/>
        <w:rPr>
          <w:lang w:val="en-IN" w:eastAsia="en-IN"/>
        </w:rPr>
      </w:pPr>
      <w:r w:rsidRPr="00CD3FA0">
        <w:rPr>
          <w:lang w:val="en-IN" w:eastAsia="en-IN"/>
        </w:rPr>
        <w:t>Understanding the consistent room type preferences of repeated guests has operational implications for hotel management. It allows for strategic room allocation, targeted promotions, and a more personalized guest experience based on the identified preferences.</w:t>
      </w:r>
    </w:p>
    <w:p w:rsidR="00CD3FA0" w:rsidRPr="00CD3FA0" w:rsidRDefault="00CD3FA0" w:rsidP="00CD3FA0">
      <w:pPr>
        <w:pStyle w:val="BodyText"/>
        <w:rPr>
          <w:lang w:val="en-IN" w:eastAsia="en-IN"/>
        </w:rPr>
      </w:pPr>
      <w:r w:rsidRPr="00CD3FA0">
        <w:rPr>
          <w:bdr w:val="single" w:sz="2" w:space="0" w:color="D9D9E3" w:frame="1"/>
          <w:lang w:val="en-IN" w:eastAsia="en-IN"/>
        </w:rPr>
        <w:t>Enhanced Guest Satisfaction:</w:t>
      </w:r>
    </w:p>
    <w:p w:rsidR="00CD3FA0" w:rsidRPr="00CD3FA0" w:rsidRDefault="00CD3FA0" w:rsidP="00CD3FA0">
      <w:pPr>
        <w:pStyle w:val="BodyText"/>
        <w:rPr>
          <w:lang w:val="en-IN" w:eastAsia="en-IN"/>
        </w:rPr>
      </w:pPr>
      <w:r w:rsidRPr="00CD3FA0">
        <w:rPr>
          <w:lang w:val="en-IN" w:eastAsia="en-IN"/>
        </w:rPr>
        <w:t>Recognizing and catering to the consistent room type preferences of repeated guests contributes to enhanced guest satisfaction. Providing guests with their preferred room types fosters a sense of familiarity and comfort, potentially leading to increased loyalty and positive reviews.</w:t>
      </w:r>
    </w:p>
    <w:p w:rsidR="00CD3FA0" w:rsidRPr="00CD3FA0" w:rsidRDefault="00CD3FA0" w:rsidP="00CD3FA0">
      <w:pPr>
        <w:pStyle w:val="BodyText"/>
        <w:rPr>
          <w:lang w:val="en-IN" w:eastAsia="en-IN"/>
        </w:rPr>
      </w:pPr>
      <w:r w:rsidRPr="00CD3FA0">
        <w:rPr>
          <w:bdr w:val="single" w:sz="2" w:space="0" w:color="D9D9E3" w:frame="1"/>
          <w:lang w:val="en-IN" w:eastAsia="en-IN"/>
        </w:rPr>
        <w:t>Consideration for Future Analysis:</w:t>
      </w:r>
    </w:p>
    <w:p w:rsidR="00CD3FA0" w:rsidRPr="00CD3FA0" w:rsidRDefault="00CD3FA0" w:rsidP="00CD3FA0">
      <w:pPr>
        <w:pStyle w:val="BodyText"/>
        <w:rPr>
          <w:lang w:val="en-IN" w:eastAsia="en-IN"/>
        </w:rPr>
      </w:pPr>
      <w:r w:rsidRPr="00CD3FA0">
        <w:rPr>
          <w:lang w:val="en-IN" w:eastAsia="en-IN"/>
        </w:rPr>
        <w:lastRenderedPageBreak/>
        <w:t>Further analysis could delve into the reasons behind the sustained popularity of specific room types among repeated guests. Exploring guest feedback, survey responses, or additional demographic information may provide deeper insights into the factors influencing room preferences.</w:t>
      </w:r>
    </w:p>
    <w:p w:rsidR="00CD3FA0" w:rsidRDefault="00CD3FA0" w:rsidP="00CD3FA0">
      <w:pPr>
        <w:pStyle w:val="BodyText"/>
        <w:rPr>
          <w:lang w:val="en-IN" w:eastAsia="en-IN"/>
        </w:rPr>
      </w:pPr>
      <w:r w:rsidRPr="00CD3FA0">
        <w:rPr>
          <w:lang w:val="en-IN" w:eastAsia="en-IN"/>
        </w:rPr>
        <w:t>In conclusion, the analysis reveals that A, D, and E room types consistently attract repeated guests, both in reserved and assigned scenarios. This consistency in room type preferences suggests that certain features or attributes associated with these room types have a lasting appeal, contributing to a stable pattern of preferences among guests making multiple bookings."</w:t>
      </w:r>
    </w:p>
    <w:p w:rsidR="00CD3FA0" w:rsidRDefault="00CD3FA0"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CD3FA0" w:rsidRDefault="00CD3FA0" w:rsidP="00CD3FA0">
      <w:pPr>
        <w:pStyle w:val="BodyText"/>
        <w:rPr>
          <w:lang w:val="en-IN" w:eastAsia="en-IN"/>
        </w:rPr>
      </w:pPr>
      <w:r w:rsidRPr="00CD3FA0">
        <w:rPr>
          <w:lang w:val="en-IN" w:eastAsia="en-IN"/>
        </w:rPr>
        <w:lastRenderedPageBreak/>
        <w:drawing>
          <wp:inline distT="0" distB="0" distL="0" distR="0" wp14:anchorId="41172EFB" wp14:editId="564054C1">
            <wp:extent cx="6248400" cy="30270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8400" cy="3027045"/>
                    </a:xfrm>
                    <a:prstGeom prst="rect">
                      <a:avLst/>
                    </a:prstGeom>
                  </pic:spPr>
                </pic:pic>
              </a:graphicData>
            </a:graphic>
          </wp:inline>
        </w:drawing>
      </w:r>
    </w:p>
    <w:p w:rsidR="00CD3FA0" w:rsidRDefault="00CD3FA0" w:rsidP="00CD3FA0">
      <w:pPr>
        <w:pStyle w:val="BodyText"/>
        <w:rPr>
          <w:lang w:val="en-IN" w:eastAsia="en-IN"/>
        </w:rPr>
      </w:pPr>
    </w:p>
    <w:p w:rsidR="00CD3FA0" w:rsidRPr="00CD3FA0" w:rsidRDefault="00CD3FA0" w:rsidP="00CD3FA0">
      <w:pPr>
        <w:pStyle w:val="BodyText"/>
        <w:rPr>
          <w:lang w:val="en-IN" w:eastAsia="en-IN"/>
        </w:rPr>
      </w:pPr>
      <w:r w:rsidRPr="00CD3FA0">
        <w:rPr>
          <w:lang w:val="en-IN" w:eastAsia="en-IN"/>
        </w:rPr>
        <w:t xml:space="preserve">"After a detailed examination of reservation statuses and their corresponding dates, it is evident that certain patterns emerge, highlighting key dates associated with different reservation statuses. The analysis focused on Check-Out, </w:t>
      </w:r>
      <w:proofErr w:type="spellStart"/>
      <w:r w:rsidRPr="00CD3FA0">
        <w:rPr>
          <w:lang w:val="en-IN" w:eastAsia="en-IN"/>
        </w:rPr>
        <w:t>Canceled</w:t>
      </w:r>
      <w:proofErr w:type="spellEnd"/>
      <w:r w:rsidRPr="00CD3FA0">
        <w:rPr>
          <w:lang w:val="en-IN" w:eastAsia="en-IN"/>
        </w:rPr>
        <w:t>, and No-Show statuses, providing insights into the distribution and timing of these reservation events.</w:t>
      </w:r>
    </w:p>
    <w:p w:rsidR="00CD3FA0" w:rsidRPr="00CD3FA0" w:rsidRDefault="00CD3FA0" w:rsidP="00CD3FA0">
      <w:pPr>
        <w:pStyle w:val="BodyText"/>
        <w:rPr>
          <w:lang w:val="en-IN" w:eastAsia="en-IN"/>
        </w:rPr>
      </w:pPr>
      <w:r w:rsidRPr="00CD3FA0">
        <w:rPr>
          <w:bdr w:val="single" w:sz="2" w:space="0" w:color="D9D9E3" w:frame="1"/>
          <w:lang w:val="en-IN" w:eastAsia="en-IN"/>
        </w:rPr>
        <w:t>Distribution of Reservation Statuses:</w:t>
      </w:r>
    </w:p>
    <w:p w:rsidR="00CD3FA0" w:rsidRPr="00CD3FA0" w:rsidRDefault="00CD3FA0" w:rsidP="00CD3FA0">
      <w:pPr>
        <w:pStyle w:val="BodyText"/>
        <w:rPr>
          <w:lang w:val="en-IN" w:eastAsia="en-IN"/>
        </w:rPr>
      </w:pPr>
      <w:r w:rsidRPr="00CD3FA0">
        <w:rPr>
          <w:lang w:val="en-IN" w:eastAsia="en-IN"/>
        </w:rPr>
        <w:t xml:space="preserve">The analysis involved understanding the distribution of reservation statuses, with a specific focus on Check-Out, </w:t>
      </w:r>
      <w:proofErr w:type="spellStart"/>
      <w:r w:rsidRPr="00CD3FA0">
        <w:rPr>
          <w:lang w:val="en-IN" w:eastAsia="en-IN"/>
        </w:rPr>
        <w:t>Canceled</w:t>
      </w:r>
      <w:proofErr w:type="spellEnd"/>
      <w:r w:rsidRPr="00CD3FA0">
        <w:rPr>
          <w:lang w:val="en-IN" w:eastAsia="en-IN"/>
        </w:rPr>
        <w:t>, and No-Show statuses. This examination aimed to identify the prevalence of each status and associated dates.</w:t>
      </w:r>
    </w:p>
    <w:p w:rsidR="00CD3FA0" w:rsidRPr="00CD3FA0" w:rsidRDefault="00CD3FA0" w:rsidP="00CD3FA0">
      <w:pPr>
        <w:pStyle w:val="BodyText"/>
        <w:rPr>
          <w:lang w:val="en-IN" w:eastAsia="en-IN"/>
        </w:rPr>
      </w:pPr>
      <w:r w:rsidRPr="00CD3FA0">
        <w:rPr>
          <w:bdr w:val="single" w:sz="2" w:space="0" w:color="D9D9E3" w:frame="1"/>
          <w:lang w:val="en-IN" w:eastAsia="en-IN"/>
        </w:rPr>
        <w:t>Check-Out Status:</w:t>
      </w:r>
    </w:p>
    <w:p w:rsidR="00CD3FA0" w:rsidRPr="00CD3FA0" w:rsidRDefault="00CD3FA0" w:rsidP="00CD3FA0">
      <w:pPr>
        <w:pStyle w:val="BodyText"/>
        <w:rPr>
          <w:lang w:val="en-IN" w:eastAsia="en-IN"/>
        </w:rPr>
      </w:pPr>
      <w:r w:rsidRPr="00CD3FA0">
        <w:rPr>
          <w:lang w:val="en-IN" w:eastAsia="en-IN"/>
        </w:rPr>
        <w:t>Among the reservation statuses, Check-Out emerged as the most prevalent, indicating the completion of stays for a significant number of reservations. This aligns with guests successfully completing their booked accommodations and checking out.</w:t>
      </w:r>
    </w:p>
    <w:p w:rsidR="00CD3FA0" w:rsidRPr="00CD3FA0" w:rsidRDefault="00CD3FA0" w:rsidP="00CD3FA0">
      <w:pPr>
        <w:pStyle w:val="BodyText"/>
        <w:rPr>
          <w:lang w:val="en-IN" w:eastAsia="en-IN"/>
        </w:rPr>
      </w:pPr>
      <w:r w:rsidRPr="00CD3FA0">
        <w:rPr>
          <w:bdr w:val="single" w:sz="2" w:space="0" w:color="D9D9E3" w:frame="1"/>
          <w:lang w:val="en-IN" w:eastAsia="en-IN"/>
        </w:rPr>
        <w:t>Key Date for Check-Out:</w:t>
      </w:r>
    </w:p>
    <w:p w:rsidR="00CD3FA0" w:rsidRPr="00CD3FA0" w:rsidRDefault="00CD3FA0" w:rsidP="00CD3FA0">
      <w:pPr>
        <w:pStyle w:val="BodyText"/>
        <w:rPr>
          <w:lang w:val="en-IN" w:eastAsia="en-IN"/>
        </w:rPr>
      </w:pPr>
      <w:r w:rsidRPr="00CD3FA0">
        <w:rPr>
          <w:lang w:val="en-IN" w:eastAsia="en-IN"/>
        </w:rPr>
        <w:t>The analysis identified July 17 as the date with the highest number of reservations associated with the Check-Out status. This peak date suggests a significant volume of guests completing their stays on that particular day.</w:t>
      </w:r>
    </w:p>
    <w:p w:rsidR="00CD3FA0" w:rsidRPr="00CD3FA0" w:rsidRDefault="00CD3FA0" w:rsidP="00CD3FA0">
      <w:pPr>
        <w:pStyle w:val="BodyText"/>
        <w:rPr>
          <w:lang w:val="en-IN" w:eastAsia="en-IN"/>
        </w:rPr>
      </w:pPr>
      <w:proofErr w:type="spellStart"/>
      <w:r w:rsidRPr="00CD3FA0">
        <w:rPr>
          <w:bdr w:val="single" w:sz="2" w:space="0" w:color="D9D9E3" w:frame="1"/>
          <w:lang w:val="en-IN" w:eastAsia="en-IN"/>
        </w:rPr>
        <w:t>Canceled</w:t>
      </w:r>
      <w:proofErr w:type="spellEnd"/>
      <w:r w:rsidRPr="00CD3FA0">
        <w:rPr>
          <w:bdr w:val="single" w:sz="2" w:space="0" w:color="D9D9E3" w:frame="1"/>
          <w:lang w:val="en-IN" w:eastAsia="en-IN"/>
        </w:rPr>
        <w:t xml:space="preserve"> Status:</w:t>
      </w:r>
    </w:p>
    <w:p w:rsidR="00CD3FA0" w:rsidRPr="00CD3FA0" w:rsidRDefault="00CD3FA0" w:rsidP="00CD3FA0">
      <w:pPr>
        <w:pStyle w:val="BodyText"/>
        <w:rPr>
          <w:lang w:val="en-IN" w:eastAsia="en-IN"/>
        </w:rPr>
      </w:pPr>
      <w:proofErr w:type="spellStart"/>
      <w:r w:rsidRPr="00CD3FA0">
        <w:rPr>
          <w:lang w:val="en-IN" w:eastAsia="en-IN"/>
        </w:rPr>
        <w:t>Canceled</w:t>
      </w:r>
      <w:proofErr w:type="spellEnd"/>
      <w:r w:rsidRPr="00CD3FA0">
        <w:rPr>
          <w:lang w:val="en-IN" w:eastAsia="en-IN"/>
        </w:rPr>
        <w:t xml:space="preserve"> reservations represent instances where guests decided not to proceed with their planned stays. The analysis pinpointed June 29 as the date with the highest number of reservations associated with the </w:t>
      </w:r>
      <w:proofErr w:type="spellStart"/>
      <w:r w:rsidRPr="00CD3FA0">
        <w:rPr>
          <w:lang w:val="en-IN" w:eastAsia="en-IN"/>
        </w:rPr>
        <w:t>Canceled</w:t>
      </w:r>
      <w:proofErr w:type="spellEnd"/>
      <w:r w:rsidRPr="00CD3FA0">
        <w:rPr>
          <w:lang w:val="en-IN" w:eastAsia="en-IN"/>
        </w:rPr>
        <w:t xml:space="preserve"> status.</w:t>
      </w:r>
    </w:p>
    <w:p w:rsidR="00CD3FA0" w:rsidRPr="00CD3FA0" w:rsidRDefault="00CD3FA0" w:rsidP="00CD3FA0">
      <w:pPr>
        <w:pStyle w:val="BodyText"/>
        <w:rPr>
          <w:lang w:val="en-IN" w:eastAsia="en-IN"/>
        </w:rPr>
      </w:pPr>
      <w:r w:rsidRPr="00CD3FA0">
        <w:rPr>
          <w:bdr w:val="single" w:sz="2" w:space="0" w:color="D9D9E3" w:frame="1"/>
          <w:lang w:val="en-IN" w:eastAsia="en-IN"/>
        </w:rPr>
        <w:t>No-Show Status:</w:t>
      </w:r>
    </w:p>
    <w:p w:rsidR="00CD3FA0" w:rsidRPr="00CD3FA0" w:rsidRDefault="00CD3FA0" w:rsidP="00CD3FA0">
      <w:pPr>
        <w:pStyle w:val="BodyText"/>
        <w:rPr>
          <w:lang w:val="en-IN" w:eastAsia="en-IN"/>
        </w:rPr>
      </w:pPr>
      <w:r w:rsidRPr="00CD3FA0">
        <w:rPr>
          <w:lang w:val="en-IN" w:eastAsia="en-IN"/>
        </w:rPr>
        <w:t>No-Show reservations occur when guests fail to arrive for their booked accommodations without prior cancellation. The analysis identified July 17 as the date with the highest number of reservations associated with the No-Show status.</w:t>
      </w:r>
    </w:p>
    <w:p w:rsidR="00CD3FA0" w:rsidRPr="00CD3FA0" w:rsidRDefault="00CD3FA0" w:rsidP="00CD3FA0">
      <w:pPr>
        <w:pStyle w:val="BodyText"/>
        <w:rPr>
          <w:lang w:val="en-IN" w:eastAsia="en-IN"/>
        </w:rPr>
      </w:pPr>
      <w:r w:rsidRPr="00CD3FA0">
        <w:rPr>
          <w:bdr w:val="single" w:sz="2" w:space="0" w:color="D9D9E3" w:frame="1"/>
          <w:lang w:val="en-IN" w:eastAsia="en-IN"/>
        </w:rPr>
        <w:lastRenderedPageBreak/>
        <w:t>Operational Insights:</w:t>
      </w:r>
    </w:p>
    <w:p w:rsidR="00CD3FA0" w:rsidRPr="00CD3FA0" w:rsidRDefault="00CD3FA0" w:rsidP="00CD3FA0">
      <w:pPr>
        <w:pStyle w:val="BodyText"/>
        <w:rPr>
          <w:lang w:val="en-IN" w:eastAsia="en-IN"/>
        </w:rPr>
      </w:pPr>
      <w:r w:rsidRPr="00CD3FA0">
        <w:rPr>
          <w:lang w:val="en-IN" w:eastAsia="en-IN"/>
        </w:rPr>
        <w:t xml:space="preserve">Understanding the distribution of reservation statuses and key dates has operational implications for hotel management. Peaks in Check-Out status on specific dates may necessitate efficient turnover processes, while patterns in </w:t>
      </w:r>
      <w:proofErr w:type="spellStart"/>
      <w:r w:rsidRPr="00CD3FA0">
        <w:rPr>
          <w:lang w:val="en-IN" w:eastAsia="en-IN"/>
        </w:rPr>
        <w:t>Canceled</w:t>
      </w:r>
      <w:proofErr w:type="spellEnd"/>
      <w:r w:rsidRPr="00CD3FA0">
        <w:rPr>
          <w:lang w:val="en-IN" w:eastAsia="en-IN"/>
        </w:rPr>
        <w:t xml:space="preserve"> and No-Show statuses may warrant adjustments to cancellation policies or overbooking strategies.</w:t>
      </w:r>
    </w:p>
    <w:p w:rsidR="00CD3FA0" w:rsidRPr="00CD3FA0" w:rsidRDefault="00CD3FA0" w:rsidP="00CD3FA0">
      <w:pPr>
        <w:pStyle w:val="BodyText"/>
        <w:rPr>
          <w:lang w:val="en-IN" w:eastAsia="en-IN"/>
        </w:rPr>
      </w:pPr>
      <w:r w:rsidRPr="00CD3FA0">
        <w:rPr>
          <w:bdr w:val="single" w:sz="2" w:space="0" w:color="D9D9E3" w:frame="1"/>
          <w:lang w:val="en-IN" w:eastAsia="en-IN"/>
        </w:rPr>
        <w:t>Consideration for Further Analysis:</w:t>
      </w:r>
    </w:p>
    <w:p w:rsidR="00CD3FA0" w:rsidRPr="00CD3FA0" w:rsidRDefault="00CD3FA0" w:rsidP="00CD3FA0">
      <w:pPr>
        <w:pStyle w:val="BodyText"/>
        <w:rPr>
          <w:lang w:val="en-IN" w:eastAsia="en-IN"/>
        </w:rPr>
      </w:pPr>
      <w:r w:rsidRPr="00CD3FA0">
        <w:rPr>
          <w:lang w:val="en-IN" w:eastAsia="en-IN"/>
        </w:rPr>
        <w:t xml:space="preserve">Further analysis could explore the reasons behind peaks in Check-Out, </w:t>
      </w:r>
      <w:proofErr w:type="spellStart"/>
      <w:r w:rsidRPr="00CD3FA0">
        <w:rPr>
          <w:lang w:val="en-IN" w:eastAsia="en-IN"/>
        </w:rPr>
        <w:t>Canceled</w:t>
      </w:r>
      <w:proofErr w:type="spellEnd"/>
      <w:r w:rsidRPr="00CD3FA0">
        <w:rPr>
          <w:lang w:val="en-IN" w:eastAsia="en-IN"/>
        </w:rPr>
        <w:t>, and No-Show statuses on specific dates. Factors such as seasonal trends, external events, or marketing initiatives could contribute to fluctuations in reservation statuses.</w:t>
      </w:r>
    </w:p>
    <w:p w:rsidR="00CD3FA0" w:rsidRDefault="00CD3FA0" w:rsidP="00CD3FA0">
      <w:pPr>
        <w:pStyle w:val="BodyText"/>
        <w:rPr>
          <w:lang w:val="en-IN" w:eastAsia="en-IN"/>
        </w:rPr>
      </w:pPr>
      <w:r w:rsidRPr="00CD3FA0">
        <w:rPr>
          <w:lang w:val="en-IN" w:eastAsia="en-IN"/>
        </w:rPr>
        <w:t xml:space="preserve">In conclusion, the analysis reveals that Check-Out is the most prevalent reservation status, with July 17 as the date with the highest number of reservations associated with this status. For </w:t>
      </w:r>
      <w:proofErr w:type="spellStart"/>
      <w:r w:rsidRPr="00CD3FA0">
        <w:rPr>
          <w:lang w:val="en-IN" w:eastAsia="en-IN"/>
        </w:rPr>
        <w:t>Canceled</w:t>
      </w:r>
      <w:proofErr w:type="spellEnd"/>
      <w:r w:rsidRPr="00CD3FA0">
        <w:rPr>
          <w:lang w:val="en-IN" w:eastAsia="en-IN"/>
        </w:rPr>
        <w:t xml:space="preserve"> reservations, June 29 stands out as the peak date, while No-Show reservations peak on July 17. These insights provide valuable information for operational planning and strategic decision-making in response to varying reservation statuses."</w:t>
      </w:r>
    </w:p>
    <w:p w:rsidR="00CD3FA0" w:rsidRDefault="00CD3FA0"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E05E95" w:rsidRDefault="00E05E95" w:rsidP="00CD3FA0">
      <w:pPr>
        <w:pStyle w:val="BodyText"/>
        <w:rPr>
          <w:lang w:val="en-IN" w:eastAsia="en-IN"/>
        </w:rPr>
      </w:pPr>
    </w:p>
    <w:p w:rsidR="00CD3FA0" w:rsidRDefault="00CD3FA0" w:rsidP="00CD3FA0">
      <w:pPr>
        <w:pStyle w:val="BodyText"/>
        <w:rPr>
          <w:lang w:val="en-IN" w:eastAsia="en-IN"/>
        </w:rPr>
      </w:pPr>
      <w:r w:rsidRPr="00CD3FA0">
        <w:rPr>
          <w:lang w:val="en-IN" w:eastAsia="en-IN"/>
        </w:rPr>
        <w:lastRenderedPageBreak/>
        <w:drawing>
          <wp:inline distT="0" distB="0" distL="0" distR="0" wp14:anchorId="083E474F" wp14:editId="415930A9">
            <wp:extent cx="6248400" cy="3586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400" cy="3586480"/>
                    </a:xfrm>
                    <a:prstGeom prst="rect">
                      <a:avLst/>
                    </a:prstGeom>
                  </pic:spPr>
                </pic:pic>
              </a:graphicData>
            </a:graphic>
          </wp:inline>
        </w:drawing>
      </w:r>
    </w:p>
    <w:p w:rsidR="00CD3FA0" w:rsidRDefault="00CD3FA0" w:rsidP="00CD3FA0">
      <w:pPr>
        <w:pStyle w:val="BodyText"/>
        <w:rPr>
          <w:lang w:val="en-IN" w:eastAsia="en-IN"/>
        </w:rPr>
      </w:pPr>
    </w:p>
    <w:p w:rsidR="00CD3FA0" w:rsidRPr="00CD3FA0" w:rsidRDefault="00CD3FA0" w:rsidP="00403C3D">
      <w:pPr>
        <w:pStyle w:val="BodyText"/>
        <w:rPr>
          <w:lang w:val="en-IN" w:eastAsia="en-IN"/>
        </w:rPr>
      </w:pPr>
      <w:r w:rsidRPr="00CD3FA0">
        <w:rPr>
          <w:lang w:val="en-IN" w:eastAsia="en-IN"/>
        </w:rPr>
        <w:t xml:space="preserve">"After conducting a comprehensive analysis of reservation status dates, distinct trends and patterns emerge, shedding light on the most common checkout dates and potential seasonality in reservation </w:t>
      </w:r>
      <w:proofErr w:type="spellStart"/>
      <w:r w:rsidRPr="00CD3FA0">
        <w:rPr>
          <w:lang w:val="en-IN" w:eastAsia="en-IN"/>
        </w:rPr>
        <w:t>behaviors</w:t>
      </w:r>
      <w:proofErr w:type="spellEnd"/>
      <w:r w:rsidRPr="00CD3FA0">
        <w:rPr>
          <w:lang w:val="en-IN" w:eastAsia="en-IN"/>
        </w:rPr>
        <w:t>.</w:t>
      </w:r>
    </w:p>
    <w:p w:rsidR="00CD3FA0" w:rsidRPr="00CD3FA0" w:rsidRDefault="00CD3FA0" w:rsidP="00403C3D">
      <w:pPr>
        <w:pStyle w:val="BodyText"/>
        <w:rPr>
          <w:lang w:val="en-IN" w:eastAsia="en-IN"/>
        </w:rPr>
      </w:pPr>
      <w:r w:rsidRPr="00CD3FA0">
        <w:rPr>
          <w:bdr w:val="single" w:sz="2" w:space="0" w:color="D9D9E3" w:frame="1"/>
          <w:lang w:val="en-IN" w:eastAsia="en-IN"/>
        </w:rPr>
        <w:t>Analysis of Checkout Dates:</w:t>
      </w:r>
    </w:p>
    <w:p w:rsidR="00CD3FA0" w:rsidRPr="00CD3FA0" w:rsidRDefault="00CD3FA0" w:rsidP="00403C3D">
      <w:pPr>
        <w:pStyle w:val="BodyText"/>
        <w:rPr>
          <w:lang w:val="en-IN" w:eastAsia="en-IN"/>
        </w:rPr>
      </w:pPr>
      <w:r w:rsidRPr="00CD3FA0">
        <w:rPr>
          <w:lang w:val="en-IN" w:eastAsia="en-IN"/>
        </w:rPr>
        <w:t>The analysis focused on identifying trends in checkout dates, aiming to pinpoint the most common date associated with guest departures. Checkout dates provide insights into peak periods of guest activity and offer valuable information for operational planning.</w:t>
      </w:r>
    </w:p>
    <w:p w:rsidR="00CD3FA0" w:rsidRPr="00CD3FA0" w:rsidRDefault="00CD3FA0" w:rsidP="00403C3D">
      <w:pPr>
        <w:pStyle w:val="BodyText"/>
        <w:rPr>
          <w:lang w:val="en-IN" w:eastAsia="en-IN"/>
        </w:rPr>
      </w:pPr>
      <w:r w:rsidRPr="00CD3FA0">
        <w:rPr>
          <w:bdr w:val="single" w:sz="2" w:space="0" w:color="D9D9E3" w:frame="1"/>
          <w:lang w:val="en-IN" w:eastAsia="en-IN"/>
        </w:rPr>
        <w:t>Identification of Most Common Checkout Date:</w:t>
      </w:r>
    </w:p>
    <w:p w:rsidR="00CD3FA0" w:rsidRPr="00CD3FA0" w:rsidRDefault="00CD3FA0" w:rsidP="00403C3D">
      <w:pPr>
        <w:pStyle w:val="BodyText"/>
        <w:rPr>
          <w:lang w:val="en-IN" w:eastAsia="en-IN"/>
        </w:rPr>
      </w:pPr>
      <w:r w:rsidRPr="00CD3FA0">
        <w:rPr>
          <w:lang w:val="en-IN" w:eastAsia="en-IN"/>
        </w:rPr>
        <w:t>The findings unequivocally highlight July 17 as the most common checkout date. This date stands out as the peak in guest departures, suggesting a concentrated period of guest checkouts on this specific day.</w:t>
      </w:r>
    </w:p>
    <w:p w:rsidR="00CD3FA0" w:rsidRPr="00CD3FA0" w:rsidRDefault="00CD3FA0" w:rsidP="00403C3D">
      <w:pPr>
        <w:pStyle w:val="BodyText"/>
        <w:rPr>
          <w:lang w:val="en-IN" w:eastAsia="en-IN"/>
        </w:rPr>
      </w:pPr>
      <w:r w:rsidRPr="00CD3FA0">
        <w:rPr>
          <w:bdr w:val="single" w:sz="2" w:space="0" w:color="D9D9E3" w:frame="1"/>
          <w:lang w:val="en-IN" w:eastAsia="en-IN"/>
        </w:rPr>
        <w:t>Seasonality Patterns:</w:t>
      </w:r>
    </w:p>
    <w:p w:rsidR="00CD3FA0" w:rsidRPr="00CD3FA0" w:rsidRDefault="00CD3FA0" w:rsidP="00403C3D">
      <w:pPr>
        <w:pStyle w:val="BodyText"/>
        <w:rPr>
          <w:lang w:val="en-IN" w:eastAsia="en-IN"/>
        </w:rPr>
      </w:pPr>
      <w:r w:rsidRPr="00CD3FA0">
        <w:rPr>
          <w:lang w:val="en-IN" w:eastAsia="en-IN"/>
        </w:rPr>
        <w:t xml:space="preserve">The identification of July 17 as the most common checkout date may also indicate potential seasonality patterns in reservation </w:t>
      </w:r>
      <w:proofErr w:type="spellStart"/>
      <w:r w:rsidRPr="00CD3FA0">
        <w:rPr>
          <w:lang w:val="en-IN" w:eastAsia="en-IN"/>
        </w:rPr>
        <w:t>behaviors</w:t>
      </w:r>
      <w:proofErr w:type="spellEnd"/>
      <w:r w:rsidRPr="00CD3FA0">
        <w:rPr>
          <w:lang w:val="en-IN" w:eastAsia="en-IN"/>
        </w:rPr>
        <w:t>. Seasonality could be influenced by factors such as holidays, special events, or seasonal travel trends that lead to increased guest activity and checkouts during specific periods.</w:t>
      </w:r>
    </w:p>
    <w:p w:rsidR="00CD3FA0" w:rsidRPr="00CD3FA0" w:rsidRDefault="00CD3FA0" w:rsidP="00403C3D">
      <w:pPr>
        <w:pStyle w:val="BodyText"/>
        <w:rPr>
          <w:lang w:val="en-IN" w:eastAsia="en-IN"/>
        </w:rPr>
      </w:pPr>
      <w:r w:rsidRPr="00CD3FA0">
        <w:rPr>
          <w:bdr w:val="single" w:sz="2" w:space="0" w:color="D9D9E3" w:frame="1"/>
          <w:lang w:val="en-IN" w:eastAsia="en-IN"/>
        </w:rPr>
        <w:t>Operational Considerations:</w:t>
      </w:r>
    </w:p>
    <w:p w:rsidR="00CD3FA0" w:rsidRPr="00CD3FA0" w:rsidRDefault="00CD3FA0" w:rsidP="00403C3D">
      <w:pPr>
        <w:pStyle w:val="BodyText"/>
        <w:rPr>
          <w:lang w:val="en-IN" w:eastAsia="en-IN"/>
        </w:rPr>
      </w:pPr>
      <w:r w:rsidRPr="00CD3FA0">
        <w:rPr>
          <w:lang w:val="en-IN" w:eastAsia="en-IN"/>
        </w:rPr>
        <w:t>Recognizing the most common checkout date has operational implications for hotel management. It allows for targeted planning of staffing levels, housekeeping schedules, and other operational processes to efficiently accommodate the high volume of guest departures on peak dates.</w:t>
      </w:r>
    </w:p>
    <w:p w:rsidR="00CD3FA0" w:rsidRPr="00CD3FA0" w:rsidRDefault="00CD3FA0" w:rsidP="00403C3D">
      <w:pPr>
        <w:pStyle w:val="BodyText"/>
        <w:rPr>
          <w:lang w:val="en-IN" w:eastAsia="en-IN"/>
        </w:rPr>
      </w:pPr>
      <w:r w:rsidRPr="00CD3FA0">
        <w:rPr>
          <w:bdr w:val="single" w:sz="2" w:space="0" w:color="D9D9E3" w:frame="1"/>
          <w:lang w:val="en-IN" w:eastAsia="en-IN"/>
        </w:rPr>
        <w:t>Marketing and Promotions:</w:t>
      </w:r>
    </w:p>
    <w:p w:rsidR="00CD3FA0" w:rsidRPr="00CD3FA0" w:rsidRDefault="00CD3FA0" w:rsidP="00403C3D">
      <w:pPr>
        <w:pStyle w:val="BodyText"/>
        <w:rPr>
          <w:lang w:val="en-IN" w:eastAsia="en-IN"/>
        </w:rPr>
      </w:pPr>
      <w:r w:rsidRPr="00CD3FA0">
        <w:rPr>
          <w:lang w:val="en-IN" w:eastAsia="en-IN"/>
        </w:rPr>
        <w:t xml:space="preserve">Understanding checkout trends and potential seasonality patterns can also inform marketing and promotional strategies. Hotels can leverage insights </w:t>
      </w:r>
      <w:r w:rsidRPr="00CD3FA0">
        <w:rPr>
          <w:lang w:val="en-IN" w:eastAsia="en-IN"/>
        </w:rPr>
        <w:lastRenderedPageBreak/>
        <w:t>into peak checkout dates for targeted promotions, special offers, or events to attract guests during high-demand periods.</w:t>
      </w:r>
    </w:p>
    <w:p w:rsidR="00CD3FA0" w:rsidRPr="00CD3FA0" w:rsidRDefault="00CD3FA0" w:rsidP="00403C3D">
      <w:pPr>
        <w:pStyle w:val="BodyText"/>
        <w:rPr>
          <w:lang w:val="en-IN" w:eastAsia="en-IN"/>
        </w:rPr>
      </w:pPr>
      <w:r w:rsidRPr="00CD3FA0">
        <w:rPr>
          <w:bdr w:val="single" w:sz="2" w:space="0" w:color="D9D9E3" w:frame="1"/>
          <w:lang w:val="en-IN" w:eastAsia="en-IN"/>
        </w:rPr>
        <w:t>Consideration for Further Analysis:</w:t>
      </w:r>
    </w:p>
    <w:p w:rsidR="00CD3FA0" w:rsidRPr="00CD3FA0" w:rsidRDefault="00CD3FA0" w:rsidP="00403C3D">
      <w:pPr>
        <w:pStyle w:val="BodyText"/>
        <w:rPr>
          <w:lang w:val="en-IN" w:eastAsia="en-IN"/>
        </w:rPr>
      </w:pPr>
      <w:r w:rsidRPr="00CD3FA0">
        <w:rPr>
          <w:lang w:val="en-IN" w:eastAsia="en-IN"/>
        </w:rPr>
        <w:t>Further analysis could delve into the factors contributing to the popularity of July 17 as a checkout date. Exploring guest demographics, local events, or historical data may provide deeper insights into the drivers behind the observed trends.</w:t>
      </w:r>
    </w:p>
    <w:p w:rsidR="00CD3FA0" w:rsidRDefault="00CD3FA0" w:rsidP="00403C3D">
      <w:pPr>
        <w:pStyle w:val="BodyText"/>
        <w:rPr>
          <w:lang w:val="en-IN" w:eastAsia="en-IN"/>
        </w:rPr>
      </w:pPr>
      <w:r w:rsidRPr="00CD3FA0">
        <w:rPr>
          <w:lang w:val="en-IN" w:eastAsia="en-IN"/>
        </w:rPr>
        <w:t>In conclusion, the analysis reveals that July 17 is the most common checkout date, indicating a notable trend in guest departures. This insight enables hotel management to optimize operational processes and tailor marketing strategies to align with the peak checkout period. Further exploration of seasonality patterns and underlying factors contributing to checkout trends can enhance the hotel's ability to proactively meet guest needs and maximize overall efficiency."</w:t>
      </w:r>
    </w:p>
    <w:p w:rsidR="00403C3D" w:rsidRDefault="00403C3D"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E05E95" w:rsidRDefault="00E05E95" w:rsidP="00403C3D">
      <w:pPr>
        <w:pStyle w:val="BodyText"/>
        <w:rPr>
          <w:lang w:val="en-IN" w:eastAsia="en-IN"/>
        </w:rPr>
      </w:pPr>
    </w:p>
    <w:p w:rsidR="00403C3D" w:rsidRDefault="00403C3D" w:rsidP="00403C3D">
      <w:pPr>
        <w:pStyle w:val="BodyText"/>
        <w:rPr>
          <w:lang w:val="en-IN" w:eastAsia="en-IN"/>
        </w:rPr>
      </w:pPr>
      <w:r w:rsidRPr="00403C3D">
        <w:rPr>
          <w:lang w:val="en-IN" w:eastAsia="en-IN"/>
        </w:rPr>
        <w:lastRenderedPageBreak/>
        <w:drawing>
          <wp:inline distT="0" distB="0" distL="0" distR="0" wp14:anchorId="3BBFF69A" wp14:editId="1BE96F3C">
            <wp:extent cx="6248400" cy="3148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48400" cy="3148965"/>
                    </a:xfrm>
                    <a:prstGeom prst="rect">
                      <a:avLst/>
                    </a:prstGeom>
                  </pic:spPr>
                </pic:pic>
              </a:graphicData>
            </a:graphic>
          </wp:inline>
        </w:drawing>
      </w:r>
    </w:p>
    <w:p w:rsidR="00403C3D" w:rsidRDefault="00403C3D" w:rsidP="00403C3D">
      <w:pPr>
        <w:pStyle w:val="BodyText"/>
        <w:rPr>
          <w:lang w:val="en-IN" w:eastAsia="en-IN"/>
        </w:rPr>
      </w:pPr>
    </w:p>
    <w:p w:rsidR="00403C3D" w:rsidRPr="00403C3D" w:rsidRDefault="00403C3D" w:rsidP="00403C3D">
      <w:pPr>
        <w:pStyle w:val="BodyText"/>
        <w:rPr>
          <w:lang w:val="en-IN" w:eastAsia="en-IN"/>
        </w:rPr>
      </w:pPr>
      <w:r w:rsidRPr="00403C3D">
        <w:rPr>
          <w:lang w:val="en-IN" w:eastAsia="en-IN"/>
        </w:rPr>
        <w:t xml:space="preserve">"After conducting a thorough exploration of reservation statuses across different customer types, distinct patterns have emerged, highlighting variations in reservation </w:t>
      </w:r>
      <w:proofErr w:type="spellStart"/>
      <w:r w:rsidRPr="00403C3D">
        <w:rPr>
          <w:lang w:val="en-IN" w:eastAsia="en-IN"/>
        </w:rPr>
        <w:t>behavior</w:t>
      </w:r>
      <w:proofErr w:type="spellEnd"/>
      <w:r w:rsidRPr="00403C3D">
        <w:rPr>
          <w:lang w:val="en-IN" w:eastAsia="en-IN"/>
        </w:rPr>
        <w:t xml:space="preserve"> among Transient and Group customers. The analysis focused on understanding reservation statuses and calculating cancellation rates to provide insights into the dynamics of different customer segments.</w:t>
      </w:r>
    </w:p>
    <w:p w:rsidR="00403C3D" w:rsidRPr="00403C3D" w:rsidRDefault="00403C3D" w:rsidP="00403C3D">
      <w:pPr>
        <w:pStyle w:val="BodyText"/>
        <w:rPr>
          <w:lang w:val="en-IN" w:eastAsia="en-IN"/>
        </w:rPr>
      </w:pPr>
      <w:r w:rsidRPr="00403C3D">
        <w:rPr>
          <w:bdr w:val="single" w:sz="2" w:space="0" w:color="D9D9E3" w:frame="1"/>
          <w:lang w:val="en-IN" w:eastAsia="en-IN"/>
        </w:rPr>
        <w:t>Reservation Status Variation Across Customer Types:</w:t>
      </w:r>
    </w:p>
    <w:p w:rsidR="00403C3D" w:rsidRPr="00403C3D" w:rsidRDefault="00403C3D" w:rsidP="00403C3D">
      <w:pPr>
        <w:pStyle w:val="BodyText"/>
        <w:rPr>
          <w:lang w:val="en-IN" w:eastAsia="en-IN"/>
        </w:rPr>
      </w:pPr>
      <w:r w:rsidRPr="00403C3D">
        <w:rPr>
          <w:lang w:val="en-IN" w:eastAsia="en-IN"/>
        </w:rPr>
        <w:t xml:space="preserve">The analysis involved examining how reservation statuses vary between Transient and Group customer types. By categorizing reservations based on customer type, trends in reservation statuses such as Check-Out, </w:t>
      </w:r>
      <w:proofErr w:type="spellStart"/>
      <w:r w:rsidRPr="00403C3D">
        <w:rPr>
          <w:lang w:val="en-IN" w:eastAsia="en-IN"/>
        </w:rPr>
        <w:t>Canceled</w:t>
      </w:r>
      <w:proofErr w:type="spellEnd"/>
      <w:r w:rsidRPr="00403C3D">
        <w:rPr>
          <w:lang w:val="en-IN" w:eastAsia="en-IN"/>
        </w:rPr>
        <w:t>, and No-Show were explored.</w:t>
      </w:r>
    </w:p>
    <w:p w:rsidR="00403C3D" w:rsidRPr="00403C3D" w:rsidRDefault="00403C3D" w:rsidP="00403C3D">
      <w:pPr>
        <w:pStyle w:val="BodyText"/>
        <w:rPr>
          <w:lang w:val="en-IN" w:eastAsia="en-IN"/>
        </w:rPr>
      </w:pPr>
      <w:r w:rsidRPr="00403C3D">
        <w:rPr>
          <w:bdr w:val="single" w:sz="2" w:space="0" w:color="D9D9E3" w:frame="1"/>
          <w:lang w:val="en-IN" w:eastAsia="en-IN"/>
        </w:rPr>
        <w:t>Transient Customer Type Dominance:</w:t>
      </w:r>
    </w:p>
    <w:p w:rsidR="00403C3D" w:rsidRPr="00403C3D" w:rsidRDefault="00403C3D" w:rsidP="00403C3D">
      <w:pPr>
        <w:pStyle w:val="BodyText"/>
        <w:rPr>
          <w:lang w:val="en-IN" w:eastAsia="en-IN"/>
        </w:rPr>
      </w:pPr>
      <w:r w:rsidRPr="00403C3D">
        <w:rPr>
          <w:lang w:val="en-IN" w:eastAsia="en-IN"/>
        </w:rPr>
        <w:t xml:space="preserve">The findings reveal that Transient customer type stands out with the highest reservation status, indicating a significant volume of reservations from this segment. This dominance may be attributed to individual </w:t>
      </w:r>
      <w:proofErr w:type="spellStart"/>
      <w:r w:rsidRPr="00403C3D">
        <w:rPr>
          <w:lang w:val="en-IN" w:eastAsia="en-IN"/>
        </w:rPr>
        <w:t>travelers</w:t>
      </w:r>
      <w:proofErr w:type="spellEnd"/>
      <w:r w:rsidRPr="00403C3D">
        <w:rPr>
          <w:lang w:val="en-IN" w:eastAsia="en-IN"/>
        </w:rPr>
        <w:t xml:space="preserve"> or smaller groups that make up the Transient customer category.</w:t>
      </w:r>
    </w:p>
    <w:p w:rsidR="00403C3D" w:rsidRPr="00403C3D" w:rsidRDefault="00403C3D" w:rsidP="00403C3D">
      <w:pPr>
        <w:pStyle w:val="BodyText"/>
        <w:rPr>
          <w:lang w:val="en-IN" w:eastAsia="en-IN"/>
        </w:rPr>
      </w:pPr>
      <w:r w:rsidRPr="00403C3D">
        <w:rPr>
          <w:bdr w:val="single" w:sz="2" w:space="0" w:color="D9D9E3" w:frame="1"/>
          <w:lang w:val="en-IN" w:eastAsia="en-IN"/>
        </w:rPr>
        <w:t>Cancellation Rate Calculation:</w:t>
      </w:r>
    </w:p>
    <w:p w:rsidR="00403C3D" w:rsidRPr="00403C3D" w:rsidRDefault="00403C3D" w:rsidP="00403C3D">
      <w:pPr>
        <w:pStyle w:val="BodyText"/>
        <w:rPr>
          <w:lang w:val="en-IN" w:eastAsia="en-IN"/>
        </w:rPr>
      </w:pPr>
      <w:r w:rsidRPr="00403C3D">
        <w:rPr>
          <w:lang w:val="en-IN" w:eastAsia="en-IN"/>
        </w:rPr>
        <w:t xml:space="preserve">Cancellation rates were calculated for each customer type, providing insights into the likelihood of cancellations within each segment. The analysis identified a cancellation rate of 31.60% for Transient customers, suggesting a substantial proportion of reservations from this segment are </w:t>
      </w:r>
      <w:proofErr w:type="spellStart"/>
      <w:r w:rsidRPr="00403C3D">
        <w:rPr>
          <w:lang w:val="en-IN" w:eastAsia="en-IN"/>
        </w:rPr>
        <w:t>canceled</w:t>
      </w:r>
      <w:proofErr w:type="spellEnd"/>
      <w:r w:rsidRPr="00403C3D">
        <w:rPr>
          <w:lang w:val="en-IN" w:eastAsia="en-IN"/>
        </w:rPr>
        <w:t>.</w:t>
      </w:r>
    </w:p>
    <w:p w:rsidR="00403C3D" w:rsidRPr="00403C3D" w:rsidRDefault="00403C3D" w:rsidP="00403C3D">
      <w:pPr>
        <w:pStyle w:val="BodyText"/>
        <w:rPr>
          <w:lang w:val="en-IN" w:eastAsia="en-IN"/>
        </w:rPr>
      </w:pPr>
      <w:r w:rsidRPr="00403C3D">
        <w:rPr>
          <w:bdr w:val="single" w:sz="2" w:space="0" w:color="D9D9E3" w:frame="1"/>
          <w:lang w:val="en-IN" w:eastAsia="en-IN"/>
        </w:rPr>
        <w:t>Operational Implications:</w:t>
      </w:r>
    </w:p>
    <w:p w:rsidR="00403C3D" w:rsidRPr="00403C3D" w:rsidRDefault="00403C3D" w:rsidP="00403C3D">
      <w:pPr>
        <w:pStyle w:val="BodyText"/>
        <w:rPr>
          <w:lang w:val="en-IN" w:eastAsia="en-IN"/>
        </w:rPr>
      </w:pPr>
      <w:r w:rsidRPr="00403C3D">
        <w:rPr>
          <w:lang w:val="en-IN" w:eastAsia="en-IN"/>
        </w:rPr>
        <w:t>Understanding the reservation status variations and cancellation rates by customer type has operational implications for hotel management. Tailoring cancellation policies, marketing strategies, and room allocation procedures based on the observed patterns can enhance overall operational efficiency.</w:t>
      </w:r>
    </w:p>
    <w:p w:rsidR="00403C3D" w:rsidRPr="00403C3D" w:rsidRDefault="00403C3D" w:rsidP="00403C3D">
      <w:pPr>
        <w:pStyle w:val="BodyText"/>
        <w:rPr>
          <w:lang w:val="en-IN" w:eastAsia="en-IN"/>
        </w:rPr>
      </w:pPr>
      <w:r w:rsidRPr="00403C3D">
        <w:rPr>
          <w:bdr w:val="single" w:sz="2" w:space="0" w:color="D9D9E3" w:frame="1"/>
          <w:lang w:val="en-IN" w:eastAsia="en-IN"/>
        </w:rPr>
        <w:t>Marketing and Customer Engagement:</w:t>
      </w:r>
    </w:p>
    <w:p w:rsidR="00403C3D" w:rsidRPr="00403C3D" w:rsidRDefault="00403C3D" w:rsidP="00403C3D">
      <w:pPr>
        <w:pStyle w:val="BodyText"/>
        <w:rPr>
          <w:lang w:val="en-IN" w:eastAsia="en-IN"/>
        </w:rPr>
      </w:pPr>
      <w:r w:rsidRPr="00403C3D">
        <w:rPr>
          <w:lang w:val="en-IN" w:eastAsia="en-IN"/>
        </w:rPr>
        <w:lastRenderedPageBreak/>
        <w:t>The dominance of Transient customer type and the associated cancellation rate highlight opportunities for targeted marketing and customer engagement strategies. Offering flexible cancellation policies or personalized promotions may be effective in managing cancellation tendencies within the Transient segment.</w:t>
      </w:r>
    </w:p>
    <w:p w:rsidR="00403C3D" w:rsidRPr="00403C3D" w:rsidRDefault="00403C3D" w:rsidP="00403C3D">
      <w:pPr>
        <w:pStyle w:val="BodyText"/>
        <w:rPr>
          <w:lang w:val="en-IN" w:eastAsia="en-IN"/>
        </w:rPr>
      </w:pPr>
      <w:r w:rsidRPr="00403C3D">
        <w:rPr>
          <w:bdr w:val="single" w:sz="2" w:space="0" w:color="D9D9E3" w:frame="1"/>
          <w:lang w:val="en-IN" w:eastAsia="en-IN"/>
        </w:rPr>
        <w:t>Consideration for Further Analysis:</w:t>
      </w:r>
    </w:p>
    <w:p w:rsidR="00403C3D" w:rsidRPr="00403C3D" w:rsidRDefault="00403C3D" w:rsidP="00403C3D">
      <w:pPr>
        <w:pStyle w:val="BodyText"/>
        <w:rPr>
          <w:lang w:val="en-IN" w:eastAsia="en-IN"/>
        </w:rPr>
      </w:pPr>
      <w:r w:rsidRPr="00403C3D">
        <w:rPr>
          <w:lang w:val="en-IN" w:eastAsia="en-IN"/>
        </w:rPr>
        <w:t xml:space="preserve">Further analysis could delve into the reasons behind the higher cancellation rates in the Transient segment. Exploring factors such as booking lead times, demographic characteristics, or customer preferences may provide deeper insights into the drivers of cancellation </w:t>
      </w:r>
      <w:proofErr w:type="spellStart"/>
      <w:r w:rsidRPr="00403C3D">
        <w:rPr>
          <w:lang w:val="en-IN" w:eastAsia="en-IN"/>
        </w:rPr>
        <w:t>behavior</w:t>
      </w:r>
      <w:proofErr w:type="spellEnd"/>
      <w:r w:rsidRPr="00403C3D">
        <w:rPr>
          <w:lang w:val="en-IN" w:eastAsia="en-IN"/>
        </w:rPr>
        <w:t>.</w:t>
      </w:r>
    </w:p>
    <w:p w:rsidR="00403C3D" w:rsidRPr="00403C3D" w:rsidRDefault="00403C3D" w:rsidP="00403C3D">
      <w:pPr>
        <w:pStyle w:val="BodyText"/>
        <w:rPr>
          <w:lang w:val="en-IN" w:eastAsia="en-IN"/>
        </w:rPr>
      </w:pPr>
      <w:r w:rsidRPr="00403C3D">
        <w:rPr>
          <w:lang w:val="en-IN" w:eastAsia="en-IN"/>
        </w:rPr>
        <w:t xml:space="preserve">In conclusion, the analysis indicates that Transient customer type has the highest reservation status, and the associated cancellation rate is 31.60%. This insight allows hotel management to implement strategies that address the specific needs and </w:t>
      </w:r>
      <w:proofErr w:type="spellStart"/>
      <w:r w:rsidRPr="00403C3D">
        <w:rPr>
          <w:lang w:val="en-IN" w:eastAsia="en-IN"/>
        </w:rPr>
        <w:t>behaviors</w:t>
      </w:r>
      <w:proofErr w:type="spellEnd"/>
      <w:r w:rsidRPr="00403C3D">
        <w:rPr>
          <w:lang w:val="en-IN" w:eastAsia="en-IN"/>
        </w:rPr>
        <w:t xml:space="preserve"> of the Transient segment, ultimately enhancing the overall guest experience and operational efficiency."</w:t>
      </w:r>
    </w:p>
    <w:p w:rsidR="00403C3D" w:rsidRDefault="00403C3D"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Default="00E05E95" w:rsidP="00E05E95">
      <w:pPr>
        <w:pStyle w:val="BodyText"/>
        <w:rPr>
          <w:lang w:val="en-IN" w:eastAsia="en-IN"/>
        </w:rPr>
      </w:pPr>
    </w:p>
    <w:p w:rsidR="00E05E95" w:rsidRPr="00403C3D" w:rsidRDefault="00E05E95" w:rsidP="00403C3D">
      <w:pPr>
        <w:widowControl/>
        <w:pBdr>
          <w:bottom w:val="single" w:sz="6" w:space="1" w:color="auto"/>
        </w:pBdr>
        <w:autoSpaceDE/>
        <w:autoSpaceDN/>
        <w:jc w:val="center"/>
        <w:rPr>
          <w:rFonts w:ascii="Arial" w:eastAsia="Times New Roman" w:hAnsi="Arial" w:cs="Arial"/>
          <w:vanish/>
          <w:sz w:val="16"/>
          <w:szCs w:val="16"/>
          <w:lang w:val="en-IN" w:eastAsia="en-IN"/>
        </w:rPr>
      </w:pPr>
    </w:p>
    <w:p w:rsidR="00403C3D" w:rsidRPr="00CD3FA0" w:rsidRDefault="00403C3D" w:rsidP="00403C3D">
      <w:pPr>
        <w:pStyle w:val="BodyText"/>
        <w:rPr>
          <w:lang w:val="en-IN" w:eastAsia="en-IN"/>
        </w:rPr>
      </w:pPr>
    </w:p>
    <w:p w:rsidR="00CD3FA0" w:rsidRDefault="00403C3D" w:rsidP="00CD3FA0">
      <w:pPr>
        <w:widowControl/>
        <w:pBdr>
          <w:bottom w:val="single" w:sz="6" w:space="1" w:color="auto"/>
        </w:pBdr>
        <w:autoSpaceDE/>
        <w:autoSpaceDN/>
        <w:jc w:val="center"/>
        <w:rPr>
          <w:rFonts w:ascii="Arial" w:eastAsia="Times New Roman" w:hAnsi="Arial" w:cs="Arial"/>
          <w:sz w:val="16"/>
          <w:szCs w:val="16"/>
          <w:lang w:val="en-IN" w:eastAsia="en-IN"/>
        </w:rPr>
      </w:pPr>
      <w:r w:rsidRPr="00403C3D">
        <w:rPr>
          <w:rFonts w:ascii="Arial" w:eastAsia="Times New Roman" w:hAnsi="Arial" w:cs="Arial"/>
          <w:sz w:val="16"/>
          <w:szCs w:val="16"/>
          <w:lang w:val="en-IN" w:eastAsia="en-IN"/>
        </w:rPr>
        <w:lastRenderedPageBreak/>
        <w:drawing>
          <wp:inline distT="0" distB="0" distL="0" distR="0" wp14:anchorId="69A03C66" wp14:editId="5027F1C2">
            <wp:extent cx="6248400" cy="2914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48400" cy="2914015"/>
                    </a:xfrm>
                    <a:prstGeom prst="rect">
                      <a:avLst/>
                    </a:prstGeom>
                  </pic:spPr>
                </pic:pic>
              </a:graphicData>
            </a:graphic>
          </wp:inline>
        </w:drawing>
      </w:r>
      <w:r w:rsidR="00CD3FA0" w:rsidRPr="00CD3FA0">
        <w:rPr>
          <w:rFonts w:ascii="Arial" w:eastAsia="Times New Roman" w:hAnsi="Arial" w:cs="Arial"/>
          <w:vanish/>
          <w:sz w:val="16"/>
          <w:szCs w:val="16"/>
          <w:lang w:val="en-IN" w:eastAsia="en-IN"/>
        </w:rPr>
        <w:t>Top of Form</w:t>
      </w:r>
    </w:p>
    <w:p w:rsidR="00403C3D" w:rsidRDefault="00403C3D" w:rsidP="00403C3D">
      <w:pPr>
        <w:pStyle w:val="BodyText"/>
        <w:rPr>
          <w:lang w:val="en-IN" w:eastAsia="en-IN"/>
        </w:rPr>
      </w:pPr>
    </w:p>
    <w:p w:rsidR="00403C3D" w:rsidRPr="00403C3D" w:rsidRDefault="00403C3D" w:rsidP="00403C3D">
      <w:pPr>
        <w:pStyle w:val="BodyText"/>
        <w:rPr>
          <w:lang w:val="en-IN" w:eastAsia="en-IN"/>
        </w:rPr>
      </w:pPr>
      <w:r w:rsidRPr="00403C3D">
        <w:rPr>
          <w:lang w:val="en-IN" w:eastAsia="en-IN"/>
        </w:rPr>
        <w:t>"After conducting a thorough investigation into Average Daily Rates (ADR) based on reservation status, distinct differences have been observed, shedding light on the varying financial implications associated with different reservation outcomes.</w:t>
      </w:r>
    </w:p>
    <w:p w:rsidR="00403C3D" w:rsidRPr="00403C3D" w:rsidRDefault="00403C3D" w:rsidP="00403C3D">
      <w:pPr>
        <w:pStyle w:val="BodyText"/>
        <w:rPr>
          <w:lang w:val="en-IN" w:eastAsia="en-IN"/>
        </w:rPr>
      </w:pPr>
      <w:r w:rsidRPr="00403C3D">
        <w:rPr>
          <w:bdr w:val="single" w:sz="2" w:space="0" w:color="D9D9E3" w:frame="1"/>
          <w:lang w:val="en-IN" w:eastAsia="en-IN"/>
        </w:rPr>
        <w:t>Comparison of ADR Across Reservation Status:</w:t>
      </w:r>
    </w:p>
    <w:p w:rsidR="00403C3D" w:rsidRPr="00403C3D" w:rsidRDefault="00403C3D" w:rsidP="00403C3D">
      <w:pPr>
        <w:pStyle w:val="BodyText"/>
        <w:rPr>
          <w:lang w:val="en-IN" w:eastAsia="en-IN"/>
        </w:rPr>
      </w:pPr>
      <w:r w:rsidRPr="00403C3D">
        <w:rPr>
          <w:lang w:val="en-IN" w:eastAsia="en-IN"/>
        </w:rPr>
        <w:t xml:space="preserve">The analysis involved comparing ADR for different reservation statuses, specifically focusing on Check-Out, </w:t>
      </w:r>
      <w:proofErr w:type="spellStart"/>
      <w:r w:rsidRPr="00403C3D">
        <w:rPr>
          <w:lang w:val="en-IN" w:eastAsia="en-IN"/>
        </w:rPr>
        <w:t>Canceled</w:t>
      </w:r>
      <w:proofErr w:type="spellEnd"/>
      <w:r w:rsidRPr="00403C3D">
        <w:rPr>
          <w:lang w:val="en-IN" w:eastAsia="en-IN"/>
        </w:rPr>
        <w:t>, and No-Show statuses. ADR serves as a key metric for understanding the average pricing dynamics associated with each reservation status.</w:t>
      </w:r>
    </w:p>
    <w:p w:rsidR="00403C3D" w:rsidRPr="00403C3D" w:rsidRDefault="00403C3D" w:rsidP="00403C3D">
      <w:pPr>
        <w:pStyle w:val="BodyText"/>
        <w:rPr>
          <w:lang w:val="en-IN" w:eastAsia="en-IN"/>
        </w:rPr>
      </w:pPr>
      <w:r w:rsidRPr="00403C3D">
        <w:rPr>
          <w:bdr w:val="single" w:sz="2" w:space="0" w:color="D9D9E3" w:frame="1"/>
          <w:lang w:val="en-IN" w:eastAsia="en-IN"/>
        </w:rPr>
        <w:t>Differences in ADR:</w:t>
      </w:r>
    </w:p>
    <w:p w:rsidR="00403C3D" w:rsidRPr="00403C3D" w:rsidRDefault="00403C3D" w:rsidP="00403C3D">
      <w:pPr>
        <w:pStyle w:val="BodyText"/>
        <w:rPr>
          <w:lang w:val="en-IN" w:eastAsia="en-IN"/>
        </w:rPr>
      </w:pPr>
      <w:r w:rsidRPr="00403C3D">
        <w:rPr>
          <w:lang w:val="en-IN" w:eastAsia="en-IN"/>
        </w:rPr>
        <w:t>The findings indicate that there is not a substantial difference in ADR between Check-Out and No-Show reservation statuses. This suggests that, on average, guests who check out and those who do not show up have similar daily rates.</w:t>
      </w:r>
    </w:p>
    <w:p w:rsidR="00403C3D" w:rsidRPr="00403C3D" w:rsidRDefault="00403C3D" w:rsidP="00403C3D">
      <w:pPr>
        <w:pStyle w:val="BodyText"/>
        <w:rPr>
          <w:lang w:val="en-IN" w:eastAsia="en-IN"/>
        </w:rPr>
      </w:pPr>
      <w:r w:rsidRPr="00403C3D">
        <w:rPr>
          <w:lang w:val="en-IN" w:eastAsia="en-IN"/>
        </w:rPr>
        <w:t xml:space="preserve">However, a notable contrast is observed when comparing ADR between Check-Out and </w:t>
      </w:r>
      <w:proofErr w:type="spellStart"/>
      <w:r w:rsidRPr="00403C3D">
        <w:rPr>
          <w:lang w:val="en-IN" w:eastAsia="en-IN"/>
        </w:rPr>
        <w:t>Canceled</w:t>
      </w:r>
      <w:proofErr w:type="spellEnd"/>
      <w:r w:rsidRPr="00403C3D">
        <w:rPr>
          <w:lang w:val="en-IN" w:eastAsia="en-IN"/>
        </w:rPr>
        <w:t xml:space="preserve"> reservations. The ADR for </w:t>
      </w:r>
      <w:proofErr w:type="spellStart"/>
      <w:r w:rsidRPr="00403C3D">
        <w:rPr>
          <w:lang w:val="en-IN" w:eastAsia="en-IN"/>
        </w:rPr>
        <w:t>canceled</w:t>
      </w:r>
      <w:proofErr w:type="spellEnd"/>
      <w:r w:rsidRPr="00403C3D">
        <w:rPr>
          <w:lang w:val="en-IN" w:eastAsia="en-IN"/>
        </w:rPr>
        <w:t xml:space="preserve"> reservations differs significantly from that of checked-out reservations, indicating distinct pricing dynamics between these two reservation outcomes.</w:t>
      </w:r>
    </w:p>
    <w:p w:rsidR="00403C3D" w:rsidRPr="00403C3D" w:rsidRDefault="00403C3D" w:rsidP="00403C3D">
      <w:pPr>
        <w:pStyle w:val="BodyText"/>
        <w:rPr>
          <w:lang w:val="en-IN" w:eastAsia="en-IN"/>
        </w:rPr>
      </w:pPr>
      <w:r w:rsidRPr="00403C3D">
        <w:rPr>
          <w:bdr w:val="single" w:sz="2" w:space="0" w:color="D9D9E3" w:frame="1"/>
          <w:lang w:val="en-IN" w:eastAsia="en-IN"/>
        </w:rPr>
        <w:t>Financial Implications:</w:t>
      </w:r>
    </w:p>
    <w:p w:rsidR="00403C3D" w:rsidRPr="00403C3D" w:rsidRDefault="00403C3D" w:rsidP="00403C3D">
      <w:pPr>
        <w:pStyle w:val="BodyText"/>
        <w:rPr>
          <w:lang w:val="en-IN" w:eastAsia="en-IN"/>
        </w:rPr>
      </w:pPr>
      <w:r w:rsidRPr="00403C3D">
        <w:rPr>
          <w:lang w:val="en-IN" w:eastAsia="en-IN"/>
        </w:rPr>
        <w:t xml:space="preserve">The differences in ADR have financial implications for the hotel. Understanding that the ADR for </w:t>
      </w:r>
      <w:proofErr w:type="spellStart"/>
      <w:r w:rsidRPr="00403C3D">
        <w:rPr>
          <w:lang w:val="en-IN" w:eastAsia="en-IN"/>
        </w:rPr>
        <w:t>canceled</w:t>
      </w:r>
      <w:proofErr w:type="spellEnd"/>
      <w:r w:rsidRPr="00403C3D">
        <w:rPr>
          <w:lang w:val="en-IN" w:eastAsia="en-IN"/>
        </w:rPr>
        <w:t xml:space="preserve"> reservations diverges from the ADR for checked-out reservations allows hotel management to assess the potential revenue impact of cancellations on a per-room basis.</w:t>
      </w:r>
    </w:p>
    <w:p w:rsidR="00403C3D" w:rsidRPr="00403C3D" w:rsidRDefault="00403C3D" w:rsidP="00403C3D">
      <w:pPr>
        <w:pStyle w:val="BodyText"/>
        <w:rPr>
          <w:lang w:val="en-IN" w:eastAsia="en-IN"/>
        </w:rPr>
      </w:pPr>
      <w:r w:rsidRPr="00403C3D">
        <w:rPr>
          <w:bdr w:val="single" w:sz="2" w:space="0" w:color="D9D9E3" w:frame="1"/>
          <w:lang w:val="en-IN" w:eastAsia="en-IN"/>
        </w:rPr>
        <w:t>Operational Considerations:</w:t>
      </w:r>
    </w:p>
    <w:p w:rsidR="00403C3D" w:rsidRPr="00403C3D" w:rsidRDefault="00403C3D" w:rsidP="00403C3D">
      <w:pPr>
        <w:pStyle w:val="BodyText"/>
        <w:rPr>
          <w:lang w:val="en-IN" w:eastAsia="en-IN"/>
        </w:rPr>
      </w:pPr>
      <w:r w:rsidRPr="00403C3D">
        <w:rPr>
          <w:lang w:val="en-IN" w:eastAsia="en-IN"/>
        </w:rPr>
        <w:t xml:space="preserve">The observed differences in ADR highlight the importance of considering reservation status when implementing pricing strategies and managing revenue. Hotel management may need to refine pricing policies, especially for </w:t>
      </w:r>
      <w:proofErr w:type="spellStart"/>
      <w:r w:rsidRPr="00403C3D">
        <w:rPr>
          <w:lang w:val="en-IN" w:eastAsia="en-IN"/>
        </w:rPr>
        <w:t>canceled</w:t>
      </w:r>
      <w:proofErr w:type="spellEnd"/>
      <w:r w:rsidRPr="00403C3D">
        <w:rPr>
          <w:lang w:val="en-IN" w:eastAsia="en-IN"/>
        </w:rPr>
        <w:t xml:space="preserve"> reservations, to mitigate potential revenue loss associated with cancellations.</w:t>
      </w:r>
    </w:p>
    <w:p w:rsidR="00403C3D" w:rsidRPr="00403C3D" w:rsidRDefault="00403C3D" w:rsidP="00403C3D">
      <w:pPr>
        <w:pStyle w:val="BodyText"/>
        <w:rPr>
          <w:lang w:val="en-IN" w:eastAsia="en-IN"/>
        </w:rPr>
      </w:pPr>
      <w:r w:rsidRPr="00403C3D">
        <w:rPr>
          <w:bdr w:val="single" w:sz="2" w:space="0" w:color="D9D9E3" w:frame="1"/>
          <w:lang w:val="en-IN" w:eastAsia="en-IN"/>
        </w:rPr>
        <w:t>Strategic Pricing Adjustments:</w:t>
      </w:r>
    </w:p>
    <w:p w:rsidR="00403C3D" w:rsidRPr="00403C3D" w:rsidRDefault="00403C3D" w:rsidP="00403C3D">
      <w:pPr>
        <w:pStyle w:val="BodyText"/>
        <w:rPr>
          <w:lang w:val="en-IN" w:eastAsia="en-IN"/>
        </w:rPr>
      </w:pPr>
      <w:r w:rsidRPr="00403C3D">
        <w:rPr>
          <w:lang w:val="en-IN" w:eastAsia="en-IN"/>
        </w:rPr>
        <w:lastRenderedPageBreak/>
        <w:t xml:space="preserve">The substantial difference in ADR between Check-Out and </w:t>
      </w:r>
      <w:proofErr w:type="spellStart"/>
      <w:r w:rsidRPr="00403C3D">
        <w:rPr>
          <w:lang w:val="en-IN" w:eastAsia="en-IN"/>
        </w:rPr>
        <w:t>Canceled</w:t>
      </w:r>
      <w:proofErr w:type="spellEnd"/>
      <w:r w:rsidRPr="00403C3D">
        <w:rPr>
          <w:lang w:val="en-IN" w:eastAsia="en-IN"/>
        </w:rPr>
        <w:t xml:space="preserve"> reservations suggests an opportunity for strategic pricing adjustments. Implementing dynamic pricing strategies, offering incentives for non-cancellable bookings, or optimizing room rates based on historical cancellation trends may help mitigate the financial impact of cancellations.</w:t>
      </w:r>
    </w:p>
    <w:p w:rsidR="00403C3D" w:rsidRPr="00403C3D" w:rsidRDefault="00403C3D" w:rsidP="00403C3D">
      <w:pPr>
        <w:pStyle w:val="BodyText"/>
        <w:rPr>
          <w:lang w:val="en-IN" w:eastAsia="en-IN"/>
        </w:rPr>
      </w:pPr>
      <w:r w:rsidRPr="00403C3D">
        <w:rPr>
          <w:bdr w:val="single" w:sz="2" w:space="0" w:color="D9D9E3" w:frame="1"/>
          <w:lang w:val="en-IN" w:eastAsia="en-IN"/>
        </w:rPr>
        <w:t>Consideration for Further Analysis:</w:t>
      </w:r>
    </w:p>
    <w:p w:rsidR="00403C3D" w:rsidRPr="00403C3D" w:rsidRDefault="00403C3D" w:rsidP="00403C3D">
      <w:pPr>
        <w:pStyle w:val="BodyText"/>
        <w:rPr>
          <w:lang w:val="en-IN" w:eastAsia="en-IN"/>
        </w:rPr>
      </w:pPr>
      <w:r w:rsidRPr="00403C3D">
        <w:rPr>
          <w:lang w:val="en-IN" w:eastAsia="en-IN"/>
        </w:rPr>
        <w:t>Further analysis could delve into the factors influencing ADR variations among different reservation statuses. Exploring the impact of factors such as booking lead times, seasonality, or room categories may provide deeper insights into the observed differences.</w:t>
      </w:r>
    </w:p>
    <w:p w:rsidR="00403C3D" w:rsidRPr="00403C3D" w:rsidRDefault="00403C3D" w:rsidP="00403C3D">
      <w:pPr>
        <w:pStyle w:val="BodyText"/>
        <w:rPr>
          <w:lang w:val="en-IN" w:eastAsia="en-IN"/>
        </w:rPr>
      </w:pPr>
      <w:r w:rsidRPr="00403C3D">
        <w:rPr>
          <w:lang w:val="en-IN" w:eastAsia="en-IN"/>
        </w:rPr>
        <w:t xml:space="preserve">In conclusion, the analysis reveals that while there is not a significant difference in ADR between Check-Out and No-Show reservations, there is a considerable difference between ADR for Check-Out and </w:t>
      </w:r>
      <w:proofErr w:type="spellStart"/>
      <w:r w:rsidRPr="00403C3D">
        <w:rPr>
          <w:lang w:val="en-IN" w:eastAsia="en-IN"/>
        </w:rPr>
        <w:t>Canceled</w:t>
      </w:r>
      <w:proofErr w:type="spellEnd"/>
      <w:r w:rsidRPr="00403C3D">
        <w:rPr>
          <w:lang w:val="en-IN" w:eastAsia="en-IN"/>
        </w:rPr>
        <w:t xml:space="preserve"> reservations, as well as No-Show and </w:t>
      </w:r>
      <w:proofErr w:type="spellStart"/>
      <w:r w:rsidRPr="00403C3D">
        <w:rPr>
          <w:lang w:val="en-IN" w:eastAsia="en-IN"/>
        </w:rPr>
        <w:t>Canceled</w:t>
      </w:r>
      <w:proofErr w:type="spellEnd"/>
      <w:r w:rsidRPr="00403C3D">
        <w:rPr>
          <w:lang w:val="en-IN" w:eastAsia="en-IN"/>
        </w:rPr>
        <w:t xml:space="preserve"> reservations. These findings prompt strategic considerations for pricing policies and revenue management strategies to optimize financial outcomes based on reservation status."</w:t>
      </w:r>
    </w:p>
    <w:p w:rsidR="00403C3D" w:rsidRPr="00403C3D" w:rsidRDefault="00403C3D" w:rsidP="00403C3D">
      <w:pPr>
        <w:widowControl/>
        <w:pBdr>
          <w:bottom w:val="single" w:sz="6" w:space="1" w:color="auto"/>
        </w:pBdr>
        <w:autoSpaceDE/>
        <w:autoSpaceDN/>
        <w:jc w:val="center"/>
        <w:rPr>
          <w:rFonts w:ascii="Arial" w:eastAsia="Times New Roman" w:hAnsi="Arial" w:cs="Arial"/>
          <w:vanish/>
          <w:sz w:val="16"/>
          <w:szCs w:val="16"/>
          <w:lang w:val="en-IN" w:eastAsia="en-IN"/>
        </w:rPr>
      </w:pPr>
      <w:r w:rsidRPr="00403C3D">
        <w:rPr>
          <w:rFonts w:ascii="Arial" w:eastAsia="Times New Roman" w:hAnsi="Arial" w:cs="Arial"/>
          <w:vanish/>
          <w:sz w:val="16"/>
          <w:szCs w:val="16"/>
          <w:lang w:val="en-IN" w:eastAsia="en-IN"/>
        </w:rPr>
        <w:t>Top of Form</w:t>
      </w:r>
    </w:p>
    <w:p w:rsidR="00403C3D" w:rsidRDefault="00403C3D" w:rsidP="00403C3D">
      <w:pPr>
        <w:pStyle w:val="BodyText"/>
        <w:rPr>
          <w:lang w:val="en-IN" w:eastAsia="en-IN"/>
        </w:rPr>
      </w:pPr>
    </w:p>
    <w:p w:rsidR="00403C3D" w:rsidRPr="00CD3FA0" w:rsidRDefault="00403C3D" w:rsidP="00CD3FA0">
      <w:pPr>
        <w:widowControl/>
        <w:pBdr>
          <w:bottom w:val="single" w:sz="6" w:space="1" w:color="auto"/>
        </w:pBdr>
        <w:autoSpaceDE/>
        <w:autoSpaceDN/>
        <w:jc w:val="center"/>
        <w:rPr>
          <w:rFonts w:ascii="Arial" w:eastAsia="Times New Roman" w:hAnsi="Arial" w:cs="Arial"/>
          <w:vanish/>
          <w:sz w:val="16"/>
          <w:szCs w:val="16"/>
          <w:lang w:val="en-IN" w:eastAsia="en-IN"/>
        </w:rPr>
      </w:pPr>
    </w:p>
    <w:p w:rsidR="00CD3FA0" w:rsidRPr="00CD3FA0" w:rsidRDefault="00CD3FA0" w:rsidP="00403C3D">
      <w:pPr>
        <w:widowControl/>
        <w:pBdr>
          <w:bottom w:val="single" w:sz="6" w:space="1" w:color="auto"/>
        </w:pBdr>
        <w:autoSpaceDE/>
        <w:autoSpaceDN/>
        <w:rPr>
          <w:rFonts w:ascii="Arial" w:eastAsia="Times New Roman" w:hAnsi="Arial" w:cs="Arial"/>
          <w:vanish/>
          <w:sz w:val="16"/>
          <w:szCs w:val="16"/>
          <w:lang w:val="en-IN" w:eastAsia="en-IN"/>
        </w:rPr>
      </w:pPr>
      <w:r w:rsidRPr="00CD3FA0">
        <w:rPr>
          <w:rFonts w:ascii="Arial" w:eastAsia="Times New Roman" w:hAnsi="Arial" w:cs="Arial"/>
          <w:vanish/>
          <w:sz w:val="16"/>
          <w:szCs w:val="16"/>
          <w:lang w:val="en-IN" w:eastAsia="en-IN"/>
        </w:rPr>
        <w:t>Top of Form</w:t>
      </w:r>
    </w:p>
    <w:p w:rsidR="00CD3FA0" w:rsidRDefault="00CD3FA0" w:rsidP="00CD3FA0">
      <w:pPr>
        <w:pStyle w:val="BodyText"/>
        <w:rPr>
          <w:lang w:val="en-IN" w:eastAsia="en-IN"/>
        </w:rPr>
      </w:pPr>
    </w:p>
    <w:p w:rsidR="00CD3FA0" w:rsidRPr="00CD3FA0" w:rsidRDefault="00CD3FA0" w:rsidP="00CD3FA0">
      <w:pPr>
        <w:widowControl/>
        <w:pBdr>
          <w:bottom w:val="single" w:sz="6" w:space="1" w:color="auto"/>
        </w:pBdr>
        <w:autoSpaceDE/>
        <w:autoSpaceDN/>
        <w:jc w:val="center"/>
        <w:rPr>
          <w:rFonts w:ascii="Arial" w:eastAsia="Times New Roman" w:hAnsi="Arial" w:cs="Arial"/>
          <w:vanish/>
          <w:sz w:val="16"/>
          <w:szCs w:val="16"/>
          <w:lang w:val="en-IN" w:eastAsia="en-IN"/>
        </w:rPr>
      </w:pPr>
    </w:p>
    <w:p w:rsidR="00CD3FA0" w:rsidRPr="00CD3FA0" w:rsidRDefault="00CD3FA0" w:rsidP="00CD3FA0">
      <w:pPr>
        <w:pStyle w:val="BodyText"/>
        <w:rPr>
          <w:lang w:val="en-IN" w:eastAsia="en-IN"/>
        </w:rPr>
      </w:pPr>
    </w:p>
    <w:p w:rsidR="00CD3FA0" w:rsidRDefault="00CD3FA0" w:rsidP="00CD3FA0">
      <w:pPr>
        <w:pStyle w:val="BodyText"/>
        <w:rPr>
          <w:lang w:val="en-IN" w:eastAsia="en-IN"/>
        </w:rPr>
      </w:pPr>
    </w:p>
    <w:p w:rsidR="00CD3FA0" w:rsidRPr="009B45ED" w:rsidRDefault="00CD3FA0" w:rsidP="009B45ED">
      <w:pPr>
        <w:widowControl/>
        <w:pBdr>
          <w:bottom w:val="single" w:sz="6" w:space="1" w:color="auto"/>
        </w:pBdr>
        <w:autoSpaceDE/>
        <w:autoSpaceDN/>
        <w:jc w:val="center"/>
        <w:rPr>
          <w:rFonts w:ascii="Arial" w:eastAsia="Times New Roman" w:hAnsi="Arial" w:cs="Arial"/>
          <w:vanish/>
          <w:sz w:val="16"/>
          <w:szCs w:val="16"/>
          <w:lang w:val="en-IN" w:eastAsia="en-IN"/>
        </w:rPr>
      </w:pPr>
    </w:p>
    <w:p w:rsidR="009B45ED" w:rsidRDefault="009B45ED" w:rsidP="009B45ED">
      <w:pPr>
        <w:pStyle w:val="BodyText"/>
        <w:rPr>
          <w:lang w:val="en-IN" w:eastAsia="en-IN"/>
        </w:rPr>
      </w:pPr>
    </w:p>
    <w:p w:rsidR="009B45ED" w:rsidRPr="009B45ED" w:rsidRDefault="009B45ED" w:rsidP="009B45ED">
      <w:pPr>
        <w:widowControl/>
        <w:pBdr>
          <w:bottom w:val="single" w:sz="6" w:space="1" w:color="auto"/>
        </w:pBdr>
        <w:autoSpaceDE/>
        <w:autoSpaceDN/>
        <w:jc w:val="center"/>
        <w:rPr>
          <w:rFonts w:ascii="Arial" w:eastAsia="Times New Roman" w:hAnsi="Arial" w:cs="Arial"/>
          <w:vanish/>
          <w:sz w:val="16"/>
          <w:szCs w:val="16"/>
          <w:lang w:val="en-IN" w:eastAsia="en-IN"/>
        </w:rPr>
      </w:pPr>
    </w:p>
    <w:p w:rsidR="004F70EE" w:rsidRDefault="004F70EE" w:rsidP="00D44D9E">
      <w:pPr>
        <w:pStyle w:val="BodyText"/>
      </w:pPr>
    </w:p>
    <w:p w:rsidR="004F70EE" w:rsidRDefault="004F70EE"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D44D9E">
      <w:pPr>
        <w:pStyle w:val="BodyText"/>
      </w:pPr>
    </w:p>
    <w:p w:rsidR="00E05E95" w:rsidRDefault="00E05E95" w:rsidP="00E05E95">
      <w:pPr>
        <w:pStyle w:val="BodyText"/>
        <w:ind w:left="0"/>
      </w:pPr>
    </w:p>
    <w:p w:rsidR="00E05E95" w:rsidRDefault="00E05E95" w:rsidP="00E05E95">
      <w:pPr>
        <w:pStyle w:val="BodyText"/>
        <w:numPr>
          <w:ilvl w:val="1"/>
          <w:numId w:val="8"/>
        </w:numPr>
      </w:pPr>
      <w:r>
        <w:lastRenderedPageBreak/>
        <w:t>Power Bi Analysis</w:t>
      </w:r>
    </w:p>
    <w:p w:rsidR="00E05E95" w:rsidRDefault="00E05E95" w:rsidP="00E05E95">
      <w:pPr>
        <w:pStyle w:val="BodyText"/>
      </w:pPr>
    </w:p>
    <w:p w:rsidR="00E05E95" w:rsidRDefault="00E05E95" w:rsidP="00E05E95">
      <w:pPr>
        <w:pStyle w:val="BodyText"/>
      </w:pPr>
      <w:r w:rsidRPr="00E05E95">
        <w:drawing>
          <wp:inline distT="0" distB="0" distL="0" distR="0" wp14:anchorId="68324B4C" wp14:editId="7289B25A">
            <wp:extent cx="6248400" cy="26117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8400" cy="2611755"/>
                    </a:xfrm>
                    <a:prstGeom prst="rect">
                      <a:avLst/>
                    </a:prstGeom>
                  </pic:spPr>
                </pic:pic>
              </a:graphicData>
            </a:graphic>
          </wp:inline>
        </w:drawing>
      </w:r>
    </w:p>
    <w:p w:rsidR="00E05E95" w:rsidRDefault="00E05E95" w:rsidP="00E05E95">
      <w:pPr>
        <w:pStyle w:val="BodyText"/>
      </w:pPr>
    </w:p>
    <w:p w:rsidR="00E05E95" w:rsidRPr="00E05E95" w:rsidRDefault="00E05E95" w:rsidP="00A94013">
      <w:pPr>
        <w:pStyle w:val="BodyText"/>
        <w:rPr>
          <w:lang w:val="en-IN" w:eastAsia="en-IN"/>
        </w:rPr>
      </w:pPr>
      <w:r w:rsidRPr="00E05E95">
        <w:rPr>
          <w:lang w:val="en-IN" w:eastAsia="en-IN"/>
        </w:rPr>
        <w:t>"After thoroughly visualizing booking trends over the years, including the number of bookings, cancellations, and average lead time, several noteworthy patterns and relationships have emerged, providing valuable insights into the dynamics of the hotel reservation system.</w:t>
      </w:r>
    </w:p>
    <w:p w:rsidR="00E05E95" w:rsidRPr="00E05E95" w:rsidRDefault="00E05E95" w:rsidP="00A94013">
      <w:pPr>
        <w:pStyle w:val="BodyText"/>
        <w:rPr>
          <w:lang w:val="en-IN" w:eastAsia="en-IN"/>
        </w:rPr>
      </w:pPr>
      <w:r w:rsidRPr="00E05E95">
        <w:rPr>
          <w:bdr w:val="single" w:sz="2" w:space="0" w:color="D9D9E3" w:frame="1"/>
          <w:lang w:val="en-IN" w:eastAsia="en-IN"/>
        </w:rPr>
        <w:t>Booking and Cancellation Trends:</w:t>
      </w:r>
    </w:p>
    <w:p w:rsidR="00E05E95" w:rsidRPr="00E05E95" w:rsidRDefault="00E05E95" w:rsidP="00A94013">
      <w:pPr>
        <w:pStyle w:val="BodyText"/>
        <w:rPr>
          <w:lang w:val="en-IN" w:eastAsia="en-IN"/>
        </w:rPr>
      </w:pPr>
      <w:r w:rsidRPr="00E05E95">
        <w:rPr>
          <w:lang w:val="en-IN" w:eastAsia="en-IN"/>
        </w:rPr>
        <w:t>The visual analysis indicates a clear and direct proportional relationship between the number of bookings and cancellations over the years. As the number of bookings increases, cancellations also exhibit a corresponding increase. This correlation suggests that changes in demand or external factors influencing bookings are mirrored in cancellation trends.</w:t>
      </w:r>
    </w:p>
    <w:p w:rsidR="00E05E95" w:rsidRPr="00E05E95" w:rsidRDefault="00E05E95" w:rsidP="00A94013">
      <w:pPr>
        <w:pStyle w:val="BodyText"/>
        <w:rPr>
          <w:lang w:val="en-IN" w:eastAsia="en-IN"/>
        </w:rPr>
      </w:pPr>
      <w:r w:rsidRPr="00E05E95">
        <w:rPr>
          <w:bdr w:val="single" w:sz="2" w:space="0" w:color="D9D9E3" w:frame="1"/>
          <w:lang w:val="en-IN" w:eastAsia="en-IN"/>
        </w:rPr>
        <w:t>Seasonality Patterns:</w:t>
      </w:r>
    </w:p>
    <w:p w:rsidR="00E05E95" w:rsidRPr="00E05E95" w:rsidRDefault="00E05E95" w:rsidP="00A94013">
      <w:pPr>
        <w:pStyle w:val="BodyText"/>
        <w:rPr>
          <w:lang w:val="en-IN" w:eastAsia="en-IN"/>
        </w:rPr>
      </w:pPr>
      <w:r w:rsidRPr="00E05E95">
        <w:rPr>
          <w:lang w:val="en-IN" w:eastAsia="en-IN"/>
        </w:rPr>
        <w:t xml:space="preserve">Seasonality patterns are evident in the visual representation of booking and cancellation trends. Peaks and troughs in both bookings and cancellations align with certain periods, potentially corresponding to seasonal variations, holidays, or specific events that influence guest </w:t>
      </w:r>
      <w:proofErr w:type="spellStart"/>
      <w:r w:rsidRPr="00E05E95">
        <w:rPr>
          <w:lang w:val="en-IN" w:eastAsia="en-IN"/>
        </w:rPr>
        <w:t>behavior</w:t>
      </w:r>
      <w:proofErr w:type="spellEnd"/>
      <w:r w:rsidRPr="00E05E95">
        <w:rPr>
          <w:lang w:val="en-IN" w:eastAsia="en-IN"/>
        </w:rPr>
        <w:t>. Identifying these patterns can inform targeted marketing strategies and resource allocation during peak demand periods.</w:t>
      </w:r>
    </w:p>
    <w:p w:rsidR="00E05E95" w:rsidRPr="00E05E95" w:rsidRDefault="00E05E95" w:rsidP="00A94013">
      <w:pPr>
        <w:pStyle w:val="BodyText"/>
        <w:rPr>
          <w:lang w:val="en-IN" w:eastAsia="en-IN"/>
        </w:rPr>
      </w:pPr>
      <w:r w:rsidRPr="00E05E95">
        <w:rPr>
          <w:bdr w:val="single" w:sz="2" w:space="0" w:color="D9D9E3" w:frame="1"/>
          <w:lang w:val="en-IN" w:eastAsia="en-IN"/>
        </w:rPr>
        <w:t>Average Lead Time Trends:</w:t>
      </w:r>
    </w:p>
    <w:p w:rsidR="00E05E95" w:rsidRPr="00E05E95" w:rsidRDefault="00E05E95" w:rsidP="00A94013">
      <w:pPr>
        <w:pStyle w:val="BodyText"/>
        <w:rPr>
          <w:lang w:val="en-IN" w:eastAsia="en-IN"/>
        </w:rPr>
      </w:pPr>
      <w:r w:rsidRPr="00E05E95">
        <w:rPr>
          <w:lang w:val="en-IN" w:eastAsia="en-IN"/>
        </w:rPr>
        <w:t xml:space="preserve">The analysis also reveals a notable trend in average lead time, with a consistent increase over the years. This indicates that, on average, guests are making reservations further in advance. The reasons behind this trend could include changing travel </w:t>
      </w:r>
      <w:proofErr w:type="spellStart"/>
      <w:r w:rsidRPr="00E05E95">
        <w:rPr>
          <w:lang w:val="en-IN" w:eastAsia="en-IN"/>
        </w:rPr>
        <w:t>behaviors</w:t>
      </w:r>
      <w:proofErr w:type="spellEnd"/>
      <w:r w:rsidRPr="00E05E95">
        <w:rPr>
          <w:lang w:val="en-IN" w:eastAsia="en-IN"/>
        </w:rPr>
        <w:t>, increased planning, or external factors influencing the decision-making process.</w:t>
      </w:r>
    </w:p>
    <w:p w:rsidR="00E05E95" w:rsidRPr="00E05E95" w:rsidRDefault="00E05E95" w:rsidP="00A94013">
      <w:pPr>
        <w:pStyle w:val="BodyText"/>
        <w:rPr>
          <w:lang w:val="en-IN" w:eastAsia="en-IN"/>
        </w:rPr>
      </w:pPr>
      <w:r w:rsidRPr="00E05E95">
        <w:rPr>
          <w:bdr w:val="single" w:sz="2" w:space="0" w:color="D9D9E3" w:frame="1"/>
          <w:lang w:val="en-IN" w:eastAsia="en-IN"/>
        </w:rPr>
        <w:t>Direct Proportionality with Year:</w:t>
      </w:r>
    </w:p>
    <w:p w:rsidR="00E05E95" w:rsidRPr="00E05E95" w:rsidRDefault="00E05E95" w:rsidP="00A94013">
      <w:pPr>
        <w:pStyle w:val="BodyText"/>
        <w:rPr>
          <w:lang w:val="en-IN" w:eastAsia="en-IN"/>
        </w:rPr>
      </w:pPr>
      <w:r w:rsidRPr="00E05E95">
        <w:rPr>
          <w:lang w:val="en-IN" w:eastAsia="en-IN"/>
        </w:rPr>
        <w:t xml:space="preserve">The observed direct proportionality between average lead time and the year suggests a systematic change or evolving trend in guest </w:t>
      </w:r>
      <w:proofErr w:type="spellStart"/>
      <w:r w:rsidRPr="00E05E95">
        <w:rPr>
          <w:lang w:val="en-IN" w:eastAsia="en-IN"/>
        </w:rPr>
        <w:t>behavior</w:t>
      </w:r>
      <w:proofErr w:type="spellEnd"/>
      <w:r w:rsidRPr="00E05E95">
        <w:rPr>
          <w:lang w:val="en-IN" w:eastAsia="en-IN"/>
        </w:rPr>
        <w:t xml:space="preserve"> over time. Understanding this relationship enables hotel management to adapt their strategies to accommodate guests who prefer longer lead times for reservations.</w:t>
      </w:r>
    </w:p>
    <w:p w:rsidR="00E05E95" w:rsidRPr="00E05E95" w:rsidRDefault="00E05E95" w:rsidP="00A94013">
      <w:pPr>
        <w:pStyle w:val="BodyText"/>
        <w:rPr>
          <w:lang w:val="en-IN" w:eastAsia="en-IN"/>
        </w:rPr>
      </w:pPr>
      <w:r w:rsidRPr="00E05E95">
        <w:rPr>
          <w:bdr w:val="single" w:sz="2" w:space="0" w:color="D9D9E3" w:frame="1"/>
          <w:lang w:val="en-IN" w:eastAsia="en-IN"/>
        </w:rPr>
        <w:lastRenderedPageBreak/>
        <w:t>Operational Considerations:</w:t>
      </w:r>
    </w:p>
    <w:p w:rsidR="00E05E95" w:rsidRPr="00E05E95" w:rsidRDefault="00E05E95" w:rsidP="00A94013">
      <w:pPr>
        <w:pStyle w:val="BodyText"/>
        <w:rPr>
          <w:lang w:val="en-IN" w:eastAsia="en-IN"/>
        </w:rPr>
      </w:pPr>
      <w:r w:rsidRPr="00E05E95">
        <w:rPr>
          <w:lang w:val="en-IN" w:eastAsia="en-IN"/>
        </w:rPr>
        <w:t>Recognizing the direct relationship between cancellation rates and bookings emphasizes the need for strategic planning to manage the potential impact of cancellations on overall revenue. Implementing flexible cancellation policies, optimizing overbooking strategies, and aligning staffing levels with anticipated demand fluctuations can be crucial operational considerations.</w:t>
      </w:r>
    </w:p>
    <w:p w:rsidR="00E05E95" w:rsidRPr="00E05E95" w:rsidRDefault="00E05E95" w:rsidP="00A94013">
      <w:pPr>
        <w:pStyle w:val="BodyText"/>
        <w:rPr>
          <w:lang w:val="en-IN" w:eastAsia="en-IN"/>
        </w:rPr>
      </w:pPr>
      <w:r w:rsidRPr="00E05E95">
        <w:rPr>
          <w:bdr w:val="single" w:sz="2" w:space="0" w:color="D9D9E3" w:frame="1"/>
          <w:lang w:val="en-IN" w:eastAsia="en-IN"/>
        </w:rPr>
        <w:t>Strategic Planning for Average Lead Time:</w:t>
      </w:r>
    </w:p>
    <w:p w:rsidR="00E05E95" w:rsidRPr="00E05E95" w:rsidRDefault="00E05E95" w:rsidP="00A94013">
      <w:pPr>
        <w:pStyle w:val="BodyText"/>
        <w:rPr>
          <w:lang w:val="en-IN" w:eastAsia="en-IN"/>
        </w:rPr>
      </w:pPr>
      <w:r w:rsidRPr="00E05E95">
        <w:rPr>
          <w:lang w:val="en-IN" w:eastAsia="en-IN"/>
        </w:rPr>
        <w:t>The increasing trend in average lead time implies a need for strategic planning to cater to guests who plan and book further in advance. This may involve adjusting pricing strategies, marketing efforts, and promotional activities to capture bookings from guests with longer planning horizons.</w:t>
      </w:r>
    </w:p>
    <w:p w:rsidR="00E05E95" w:rsidRPr="00E05E95" w:rsidRDefault="00E05E95" w:rsidP="00A94013">
      <w:pPr>
        <w:pStyle w:val="BodyText"/>
        <w:rPr>
          <w:lang w:val="en-IN" w:eastAsia="en-IN"/>
        </w:rPr>
      </w:pPr>
      <w:r w:rsidRPr="00E05E95">
        <w:rPr>
          <w:bdr w:val="single" w:sz="2" w:space="0" w:color="D9D9E3" w:frame="1"/>
          <w:lang w:val="en-IN" w:eastAsia="en-IN"/>
        </w:rPr>
        <w:t>Continued Monitoring and Adaptation:</w:t>
      </w:r>
    </w:p>
    <w:p w:rsidR="00E05E95" w:rsidRPr="00E05E95" w:rsidRDefault="00E05E95" w:rsidP="00A94013">
      <w:pPr>
        <w:pStyle w:val="BodyText"/>
        <w:rPr>
          <w:lang w:val="en-IN" w:eastAsia="en-IN"/>
        </w:rPr>
      </w:pPr>
      <w:r w:rsidRPr="00E05E95">
        <w:rPr>
          <w:lang w:val="en-IN" w:eastAsia="en-IN"/>
        </w:rPr>
        <w:t>Given the dynamic nature of the hospitality industry, continuous monitoring of booking trends, cancellations, and average lead time is essential. Periodic adaptations to marketing, pricing, and operational strategies based on evolving patterns will contribute to sustained success in a changing landscape.</w:t>
      </w:r>
    </w:p>
    <w:p w:rsidR="00E05E95" w:rsidRPr="00E05E95" w:rsidRDefault="00E05E95" w:rsidP="00A94013">
      <w:pPr>
        <w:pStyle w:val="BodyText"/>
        <w:rPr>
          <w:lang w:val="en-IN" w:eastAsia="en-IN"/>
        </w:rPr>
      </w:pPr>
      <w:r w:rsidRPr="00E05E95">
        <w:rPr>
          <w:lang w:val="en-IN" w:eastAsia="en-IN"/>
        </w:rPr>
        <w:t xml:space="preserve">In conclusion, the visualized booking trends highlight the direct proportionality between cancellation rates and bookings, as well as the increasing average lead time over the years. Recognizing these patterns provides actionable insights for strategic planning, operational considerations, and adaptability to meet the evolving preferences and </w:t>
      </w:r>
      <w:proofErr w:type="spellStart"/>
      <w:r w:rsidRPr="00E05E95">
        <w:rPr>
          <w:lang w:val="en-IN" w:eastAsia="en-IN"/>
        </w:rPr>
        <w:t>behaviors</w:t>
      </w:r>
      <w:proofErr w:type="spellEnd"/>
      <w:r w:rsidRPr="00E05E95">
        <w:rPr>
          <w:lang w:val="en-IN" w:eastAsia="en-IN"/>
        </w:rPr>
        <w:t xml:space="preserve"> of guests."</w:t>
      </w:r>
    </w:p>
    <w:p w:rsidR="00E05E95" w:rsidRDefault="00E05E95" w:rsidP="00E05E95">
      <w:pPr>
        <w:pStyle w:val="BodyText"/>
      </w:pPr>
    </w:p>
    <w:p w:rsidR="00E05E95" w:rsidRDefault="00E05E95" w:rsidP="00E05E95">
      <w:pPr>
        <w:pStyle w:val="BodyText"/>
      </w:pPr>
    </w:p>
    <w:p w:rsidR="00E05E95" w:rsidRDefault="00E05E95"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p>
    <w:p w:rsidR="00A94013" w:rsidRDefault="00A94013" w:rsidP="00E05E95">
      <w:pPr>
        <w:pStyle w:val="BodyText"/>
      </w:pPr>
      <w:r w:rsidRPr="00A94013">
        <w:lastRenderedPageBreak/>
        <w:drawing>
          <wp:inline distT="0" distB="0" distL="0" distR="0" wp14:anchorId="130D452C" wp14:editId="7659FCF6">
            <wp:extent cx="6248400" cy="29883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8400" cy="2988310"/>
                    </a:xfrm>
                    <a:prstGeom prst="rect">
                      <a:avLst/>
                    </a:prstGeom>
                  </pic:spPr>
                </pic:pic>
              </a:graphicData>
            </a:graphic>
          </wp:inline>
        </w:drawing>
      </w:r>
    </w:p>
    <w:p w:rsidR="00A94013" w:rsidRDefault="00A94013" w:rsidP="00E05E95">
      <w:pPr>
        <w:pStyle w:val="BodyText"/>
      </w:pPr>
    </w:p>
    <w:p w:rsidR="00A94013" w:rsidRPr="00A94013" w:rsidRDefault="00A94013" w:rsidP="00A94013">
      <w:pPr>
        <w:pStyle w:val="BodyText"/>
        <w:rPr>
          <w:lang w:val="en-IN" w:eastAsia="en-IN"/>
        </w:rPr>
      </w:pPr>
      <w:r w:rsidRPr="00A94013">
        <w:rPr>
          <w:lang w:val="en-IN" w:eastAsia="en-IN"/>
        </w:rPr>
        <w:t>"After a thorough analysis of monthly booking patterns, crucial insights have been derived to identify peak months and guide the optimization of marketing strategies. The focus was on understanding the distribution of bookings across different months to inform strategic planning and resource allocation.</w:t>
      </w:r>
    </w:p>
    <w:p w:rsidR="00A94013" w:rsidRPr="00A94013" w:rsidRDefault="00A94013" w:rsidP="00A94013">
      <w:pPr>
        <w:pStyle w:val="BodyText"/>
        <w:rPr>
          <w:lang w:val="en-IN" w:eastAsia="en-IN"/>
        </w:rPr>
      </w:pPr>
      <w:r w:rsidRPr="00A94013">
        <w:rPr>
          <w:bdr w:val="single" w:sz="2" w:space="0" w:color="D9D9E3" w:frame="1"/>
          <w:lang w:val="en-IN" w:eastAsia="en-IN"/>
        </w:rPr>
        <w:t>Monthly Booking Distribution:</w:t>
      </w:r>
    </w:p>
    <w:p w:rsidR="00A94013" w:rsidRPr="00A94013" w:rsidRDefault="00A94013" w:rsidP="00A94013">
      <w:pPr>
        <w:pStyle w:val="BodyText"/>
        <w:rPr>
          <w:lang w:val="en-IN" w:eastAsia="en-IN"/>
        </w:rPr>
      </w:pPr>
      <w:r w:rsidRPr="00A94013">
        <w:rPr>
          <w:lang w:val="en-IN" w:eastAsia="en-IN"/>
        </w:rPr>
        <w:t>The analysis revealed significant variations in monthly booking counts, highlighting distinct patterns of guest reservation activity throughout the year. Understanding these patterns is essential for optimizing marketing strategies and aligning operational efforts with peak demand periods.</w:t>
      </w:r>
    </w:p>
    <w:p w:rsidR="00A94013" w:rsidRPr="00A94013" w:rsidRDefault="00A94013" w:rsidP="00A94013">
      <w:pPr>
        <w:pStyle w:val="BodyText"/>
        <w:rPr>
          <w:lang w:val="en-IN" w:eastAsia="en-IN"/>
        </w:rPr>
      </w:pPr>
      <w:r w:rsidRPr="00A94013">
        <w:rPr>
          <w:bdr w:val="single" w:sz="2" w:space="0" w:color="D9D9E3" w:frame="1"/>
          <w:lang w:val="en-IN" w:eastAsia="en-IN"/>
        </w:rPr>
        <w:t>Identification of Peak Month:</w:t>
      </w:r>
    </w:p>
    <w:p w:rsidR="00A94013" w:rsidRPr="00A94013" w:rsidRDefault="00A94013" w:rsidP="00A94013">
      <w:pPr>
        <w:pStyle w:val="BodyText"/>
        <w:rPr>
          <w:lang w:val="en-IN" w:eastAsia="en-IN"/>
        </w:rPr>
      </w:pPr>
      <w:r w:rsidRPr="00A94013">
        <w:rPr>
          <w:lang w:val="en-IN" w:eastAsia="en-IN"/>
        </w:rPr>
        <w:t>August emerges as the peak month for bookings, with a substantial count of 13,877 reservations. This finding indicates that August experiences the highest volume of guest bookings compared to other months. The reasons behind this peak could be influenced by various factors such as seasonal trends, holidays, or specific events that attract guests during this period.</w:t>
      </w:r>
    </w:p>
    <w:p w:rsidR="00A94013" w:rsidRPr="00A94013" w:rsidRDefault="00A94013" w:rsidP="00A94013">
      <w:pPr>
        <w:pStyle w:val="BodyText"/>
        <w:rPr>
          <w:lang w:val="en-IN" w:eastAsia="en-IN"/>
        </w:rPr>
      </w:pPr>
      <w:r w:rsidRPr="00A94013">
        <w:rPr>
          <w:bdr w:val="single" w:sz="2" w:space="0" w:color="D9D9E3" w:frame="1"/>
          <w:lang w:val="en-IN" w:eastAsia="en-IN"/>
        </w:rPr>
        <w:t>Optimizing Marketing Strategies:</w:t>
      </w:r>
    </w:p>
    <w:p w:rsidR="00A94013" w:rsidRPr="00A94013" w:rsidRDefault="00A94013" w:rsidP="00A94013">
      <w:pPr>
        <w:pStyle w:val="BodyText"/>
        <w:rPr>
          <w:lang w:val="en-IN" w:eastAsia="en-IN"/>
        </w:rPr>
      </w:pPr>
      <w:r w:rsidRPr="00A94013">
        <w:rPr>
          <w:lang w:val="en-IN" w:eastAsia="en-IN"/>
        </w:rPr>
        <w:t>Recognizing August as the peak month presents an opportunity to optimize marketing strategies. Targeted promotional efforts, special offers, and marketing campaigns can be strategically planned to capitalize on the heightened demand during this period. Understanding the factors contributing to the popularity of August can further enhance the effectiveness of marketing initiatives.</w:t>
      </w:r>
    </w:p>
    <w:p w:rsidR="00A94013" w:rsidRPr="00A94013" w:rsidRDefault="00A94013" w:rsidP="00A94013">
      <w:pPr>
        <w:pStyle w:val="BodyText"/>
        <w:rPr>
          <w:lang w:val="en-IN" w:eastAsia="en-IN"/>
        </w:rPr>
      </w:pPr>
      <w:r w:rsidRPr="00A94013">
        <w:rPr>
          <w:bdr w:val="single" w:sz="2" w:space="0" w:color="D9D9E3" w:frame="1"/>
          <w:lang w:val="en-IN" w:eastAsia="en-IN"/>
        </w:rPr>
        <w:t>Resource Allocation and Operational Planning:</w:t>
      </w:r>
    </w:p>
    <w:p w:rsidR="00A94013" w:rsidRPr="00A94013" w:rsidRDefault="00A94013" w:rsidP="00A94013">
      <w:pPr>
        <w:pStyle w:val="BodyText"/>
        <w:rPr>
          <w:lang w:val="en-IN" w:eastAsia="en-IN"/>
        </w:rPr>
      </w:pPr>
      <w:r w:rsidRPr="00A94013">
        <w:rPr>
          <w:lang w:val="en-IN" w:eastAsia="en-IN"/>
        </w:rPr>
        <w:t>The identification of peak months, with August being the most prominent, informs resource allocation and operational planning. Adequate staffing, inventory management, and other operational considerations can be tailored to accommodate the increased demand during peak months, ensuring a seamless guest experience.</w:t>
      </w:r>
    </w:p>
    <w:p w:rsidR="00A94013" w:rsidRPr="00A94013" w:rsidRDefault="00A94013" w:rsidP="00A94013">
      <w:pPr>
        <w:pStyle w:val="BodyText"/>
        <w:rPr>
          <w:lang w:val="en-IN" w:eastAsia="en-IN"/>
        </w:rPr>
      </w:pPr>
      <w:r w:rsidRPr="00A94013">
        <w:rPr>
          <w:bdr w:val="single" w:sz="2" w:space="0" w:color="D9D9E3" w:frame="1"/>
          <w:lang w:val="en-IN" w:eastAsia="en-IN"/>
        </w:rPr>
        <w:lastRenderedPageBreak/>
        <w:t>Seasonal Considerations:</w:t>
      </w:r>
    </w:p>
    <w:p w:rsidR="00A94013" w:rsidRPr="00A94013" w:rsidRDefault="00A94013" w:rsidP="00A94013">
      <w:pPr>
        <w:pStyle w:val="BodyText"/>
        <w:rPr>
          <w:lang w:val="en-IN" w:eastAsia="en-IN"/>
        </w:rPr>
      </w:pPr>
      <w:r w:rsidRPr="00A94013">
        <w:rPr>
          <w:lang w:val="en-IN" w:eastAsia="en-IN"/>
        </w:rPr>
        <w:t>Understanding the monthly booking patterns also provides insights into seasonal considerations. Exploring the reasons behind the popularity of certain months can help anticipate trends, plan for potential fluctuations in demand, and implement seasonal-specific marketing strategies.</w:t>
      </w:r>
    </w:p>
    <w:p w:rsidR="00A94013" w:rsidRPr="00A94013" w:rsidRDefault="00A94013" w:rsidP="00A94013">
      <w:pPr>
        <w:pStyle w:val="BodyText"/>
        <w:rPr>
          <w:lang w:val="en-IN" w:eastAsia="en-IN"/>
        </w:rPr>
      </w:pPr>
      <w:r w:rsidRPr="00A94013">
        <w:rPr>
          <w:bdr w:val="single" w:sz="2" w:space="0" w:color="D9D9E3" w:frame="1"/>
          <w:lang w:val="en-IN" w:eastAsia="en-IN"/>
        </w:rPr>
        <w:t>Continuous Monitoring:</w:t>
      </w:r>
    </w:p>
    <w:p w:rsidR="00A94013" w:rsidRPr="00A94013" w:rsidRDefault="00A94013" w:rsidP="00A94013">
      <w:pPr>
        <w:pStyle w:val="BodyText"/>
        <w:rPr>
          <w:lang w:val="en-IN" w:eastAsia="en-IN"/>
        </w:rPr>
      </w:pPr>
      <w:r w:rsidRPr="00A94013">
        <w:rPr>
          <w:lang w:val="en-IN" w:eastAsia="en-IN"/>
        </w:rPr>
        <w:t>Booking patterns may evolve over time, influenced by external factors, changing guest preferences, or shifts in market dynamics. Continuous monitoring of monthly booking patterns ensures that marketing and operational strategies remain agile and responsive to dynamic conditions.</w:t>
      </w:r>
    </w:p>
    <w:p w:rsidR="00A94013" w:rsidRPr="00A94013" w:rsidRDefault="00A94013" w:rsidP="00A94013">
      <w:pPr>
        <w:pStyle w:val="BodyText"/>
        <w:rPr>
          <w:lang w:val="en-IN" w:eastAsia="en-IN"/>
        </w:rPr>
      </w:pPr>
      <w:r w:rsidRPr="00A94013">
        <w:rPr>
          <w:bdr w:val="single" w:sz="2" w:space="0" w:color="D9D9E3" w:frame="1"/>
          <w:lang w:val="en-IN" w:eastAsia="en-IN"/>
        </w:rPr>
        <w:t>Integration with Overall Strategy:</w:t>
      </w:r>
    </w:p>
    <w:p w:rsidR="00A94013" w:rsidRPr="00A94013" w:rsidRDefault="00A94013" w:rsidP="00A94013">
      <w:pPr>
        <w:pStyle w:val="BodyText"/>
        <w:rPr>
          <w:lang w:val="en-IN" w:eastAsia="en-IN"/>
        </w:rPr>
      </w:pPr>
      <w:r w:rsidRPr="00A94013">
        <w:rPr>
          <w:lang w:val="en-IN" w:eastAsia="en-IN"/>
        </w:rPr>
        <w:t>The identification of peak months, particularly August, should be integrated into the overall strategic planning of the hotel. Aligning marketing initiatives, pricing strategies, and guest engagement efforts with the observed booking patterns enhances the hotel's ability to maximize revenue and guest satisfaction.</w:t>
      </w:r>
    </w:p>
    <w:p w:rsidR="00A94013" w:rsidRPr="00A94013" w:rsidRDefault="00A94013" w:rsidP="00A94013">
      <w:pPr>
        <w:pStyle w:val="BodyText"/>
        <w:rPr>
          <w:lang w:val="en-IN" w:eastAsia="en-IN"/>
        </w:rPr>
      </w:pPr>
      <w:r w:rsidRPr="00A94013">
        <w:rPr>
          <w:lang w:val="en-IN" w:eastAsia="en-IN"/>
        </w:rPr>
        <w:t>In conclusion, the analysis identifies August as the peak month for bookings, providing a valuable foundation for optimizing marketing strategies. Leveraging this insight allows hotels to strategically plan promotional activities and operational efforts, ensuring a proactive approach to meeting guest demand during peak periods."</w:t>
      </w: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r w:rsidRPr="00A94013">
        <w:rPr>
          <w:lang w:val="en-IN" w:eastAsia="en-IN"/>
        </w:rPr>
        <w:lastRenderedPageBreak/>
        <w:drawing>
          <wp:inline distT="0" distB="0" distL="0" distR="0" wp14:anchorId="4F7D6E57" wp14:editId="619674E4">
            <wp:extent cx="62484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8400" cy="2956560"/>
                    </a:xfrm>
                    <a:prstGeom prst="rect">
                      <a:avLst/>
                    </a:prstGeom>
                  </pic:spPr>
                </pic:pic>
              </a:graphicData>
            </a:graphic>
          </wp:inline>
        </w:drawing>
      </w:r>
    </w:p>
    <w:p w:rsidR="00A94013" w:rsidRDefault="00A94013" w:rsidP="00A94013">
      <w:pPr>
        <w:pStyle w:val="BodyText"/>
        <w:rPr>
          <w:lang w:val="en-IN" w:eastAsia="en-IN"/>
        </w:rPr>
      </w:pPr>
    </w:p>
    <w:p w:rsidR="00A94013" w:rsidRPr="00A94013" w:rsidRDefault="00A94013" w:rsidP="00A94013">
      <w:pPr>
        <w:pStyle w:val="BodyText"/>
        <w:rPr>
          <w:lang w:val="en-IN" w:eastAsia="en-IN"/>
        </w:rPr>
      </w:pPr>
      <w:r w:rsidRPr="00A94013">
        <w:rPr>
          <w:lang w:val="en-IN" w:eastAsia="en-IN"/>
        </w:rPr>
        <w:t xml:space="preserve">"After a comprehensive comparison of stays in weekend nights and weekday nights, distinct patterns have emerged, revealing guest preferences and variations in booking </w:t>
      </w:r>
      <w:proofErr w:type="spellStart"/>
      <w:r w:rsidRPr="00A94013">
        <w:rPr>
          <w:lang w:val="en-IN" w:eastAsia="en-IN"/>
        </w:rPr>
        <w:t>behavior</w:t>
      </w:r>
      <w:proofErr w:type="spellEnd"/>
      <w:r w:rsidRPr="00A94013">
        <w:rPr>
          <w:lang w:val="en-IN" w:eastAsia="en-IN"/>
        </w:rPr>
        <w:t xml:space="preserve"> based on hotel type. The focus was on understanding whether guests exhibit a preference for staying on weekends or weekdays and how this preference varies between City Hotels and Resort Hotels.</w:t>
      </w:r>
    </w:p>
    <w:p w:rsidR="00A94013" w:rsidRPr="00A94013" w:rsidRDefault="00A94013" w:rsidP="00A94013">
      <w:pPr>
        <w:pStyle w:val="BodyText"/>
        <w:rPr>
          <w:lang w:val="en-IN" w:eastAsia="en-IN"/>
        </w:rPr>
      </w:pPr>
      <w:r w:rsidRPr="00A94013">
        <w:rPr>
          <w:bdr w:val="single" w:sz="2" w:space="0" w:color="D9D9E3" w:frame="1"/>
          <w:lang w:val="en-IN" w:eastAsia="en-IN"/>
        </w:rPr>
        <w:t>Comparison of Stays:</w:t>
      </w:r>
    </w:p>
    <w:p w:rsidR="00A94013" w:rsidRPr="00A94013" w:rsidRDefault="00A94013" w:rsidP="00A94013">
      <w:pPr>
        <w:pStyle w:val="BodyText"/>
        <w:rPr>
          <w:lang w:val="en-IN" w:eastAsia="en-IN"/>
        </w:rPr>
      </w:pPr>
      <w:r w:rsidRPr="00A94013">
        <w:rPr>
          <w:lang w:val="en-IN" w:eastAsia="en-IN"/>
        </w:rPr>
        <w:t>The analysis involved comparing the number of stays in weekend nights and weekday nights, considering both City Hotels and Resort Hotels. The goal was to identify any discernible patterns or variations in guest preferences based on the day of the week.</w:t>
      </w:r>
    </w:p>
    <w:p w:rsidR="00A94013" w:rsidRPr="00A94013" w:rsidRDefault="00A94013" w:rsidP="00A94013">
      <w:pPr>
        <w:pStyle w:val="BodyText"/>
        <w:rPr>
          <w:lang w:val="en-IN" w:eastAsia="en-IN"/>
        </w:rPr>
      </w:pPr>
      <w:r w:rsidRPr="00A94013">
        <w:rPr>
          <w:bdr w:val="single" w:sz="2" w:space="0" w:color="D9D9E3" w:frame="1"/>
          <w:lang w:val="en-IN" w:eastAsia="en-IN"/>
        </w:rPr>
        <w:t>Higher Stays in Week Nights:</w:t>
      </w:r>
    </w:p>
    <w:p w:rsidR="00A94013" w:rsidRPr="00A94013" w:rsidRDefault="00A94013" w:rsidP="00A94013">
      <w:pPr>
        <w:pStyle w:val="BodyText"/>
        <w:rPr>
          <w:lang w:val="en-IN" w:eastAsia="en-IN"/>
        </w:rPr>
      </w:pPr>
      <w:r w:rsidRPr="00A94013">
        <w:rPr>
          <w:lang w:val="en-IN" w:eastAsia="en-IN"/>
        </w:rPr>
        <w:t>Surprisingly, the findings indicate that stays on weeknights are higher than stays on weekend nights for both City Hotels and Resort Hotels. This unexpected trend suggests that guests, on average, prefer booking accommodations during the weekdays rather than the traditionally busier weekends.</w:t>
      </w:r>
    </w:p>
    <w:p w:rsidR="00A94013" w:rsidRPr="00A94013" w:rsidRDefault="00A94013" w:rsidP="00A94013">
      <w:pPr>
        <w:pStyle w:val="BodyText"/>
        <w:rPr>
          <w:lang w:val="en-IN" w:eastAsia="en-IN"/>
        </w:rPr>
      </w:pPr>
      <w:r w:rsidRPr="00A94013">
        <w:rPr>
          <w:bdr w:val="single" w:sz="2" w:space="0" w:color="D9D9E3" w:frame="1"/>
          <w:lang w:val="en-IN" w:eastAsia="en-IN"/>
        </w:rPr>
        <w:t>Potential Reasons for the Trend:</w:t>
      </w:r>
    </w:p>
    <w:p w:rsidR="00A94013" w:rsidRPr="00A94013" w:rsidRDefault="00A94013" w:rsidP="00A94013">
      <w:pPr>
        <w:pStyle w:val="BodyText"/>
        <w:rPr>
          <w:lang w:val="en-IN" w:eastAsia="en-IN"/>
        </w:rPr>
      </w:pPr>
      <w:r w:rsidRPr="00A94013">
        <w:rPr>
          <w:lang w:val="en-IN" w:eastAsia="en-IN"/>
        </w:rPr>
        <w:t xml:space="preserve">The higher preference for weeknight stays may be influenced by various factors, including business travel, conferences, or specific events that attract guests during the workweek. Understanding the reasons behind this trend provides valuable insights into the diverse motivations and </w:t>
      </w:r>
      <w:proofErr w:type="spellStart"/>
      <w:r w:rsidRPr="00A94013">
        <w:rPr>
          <w:lang w:val="en-IN" w:eastAsia="en-IN"/>
        </w:rPr>
        <w:t>behaviors</w:t>
      </w:r>
      <w:proofErr w:type="spellEnd"/>
      <w:r w:rsidRPr="00A94013">
        <w:rPr>
          <w:lang w:val="en-IN" w:eastAsia="en-IN"/>
        </w:rPr>
        <w:t xml:space="preserve"> of guests choosing different stay periods.</w:t>
      </w:r>
    </w:p>
    <w:p w:rsidR="00A94013" w:rsidRPr="00A94013" w:rsidRDefault="00A94013" w:rsidP="00A94013">
      <w:pPr>
        <w:pStyle w:val="BodyText"/>
        <w:rPr>
          <w:lang w:val="en-IN" w:eastAsia="en-IN"/>
        </w:rPr>
      </w:pPr>
      <w:r w:rsidRPr="00A94013">
        <w:rPr>
          <w:bdr w:val="single" w:sz="2" w:space="0" w:color="D9D9E3" w:frame="1"/>
          <w:lang w:val="en-IN" w:eastAsia="en-IN"/>
        </w:rPr>
        <w:t>Hotel Type Impact:</w:t>
      </w:r>
    </w:p>
    <w:p w:rsidR="00A94013" w:rsidRPr="00A94013" w:rsidRDefault="00A94013" w:rsidP="00A94013">
      <w:pPr>
        <w:pStyle w:val="BodyText"/>
        <w:rPr>
          <w:lang w:val="en-IN" w:eastAsia="en-IN"/>
        </w:rPr>
      </w:pPr>
      <w:r w:rsidRPr="00A94013">
        <w:rPr>
          <w:lang w:val="en-IN" w:eastAsia="en-IN"/>
        </w:rPr>
        <w:t xml:space="preserve">The observation that the trend holds for both City Hotels and Resort Hotels indicates a broad guest preference for weeknight stays. While City Hotels may attract business </w:t>
      </w:r>
      <w:proofErr w:type="spellStart"/>
      <w:r w:rsidRPr="00A94013">
        <w:rPr>
          <w:lang w:val="en-IN" w:eastAsia="en-IN"/>
        </w:rPr>
        <w:t>travelers</w:t>
      </w:r>
      <w:proofErr w:type="spellEnd"/>
      <w:r w:rsidRPr="00A94013">
        <w:rPr>
          <w:lang w:val="en-IN" w:eastAsia="en-IN"/>
        </w:rPr>
        <w:t>, Resort Hotels may also cater to guests seeking weekday getaways or events.</w:t>
      </w:r>
    </w:p>
    <w:p w:rsidR="00A94013" w:rsidRPr="00A94013" w:rsidRDefault="00A94013" w:rsidP="00A94013">
      <w:pPr>
        <w:pStyle w:val="BodyText"/>
        <w:rPr>
          <w:lang w:val="en-IN" w:eastAsia="en-IN"/>
        </w:rPr>
      </w:pPr>
      <w:r w:rsidRPr="00A94013">
        <w:rPr>
          <w:bdr w:val="single" w:sz="2" w:space="0" w:color="D9D9E3" w:frame="1"/>
          <w:lang w:val="en-IN" w:eastAsia="en-IN"/>
        </w:rPr>
        <w:t>Operational Implications:</w:t>
      </w:r>
    </w:p>
    <w:p w:rsidR="00A94013" w:rsidRPr="00A94013" w:rsidRDefault="00A94013" w:rsidP="00A94013">
      <w:pPr>
        <w:pStyle w:val="BodyText"/>
        <w:rPr>
          <w:lang w:val="en-IN" w:eastAsia="en-IN"/>
        </w:rPr>
      </w:pPr>
      <w:r w:rsidRPr="00A94013">
        <w:rPr>
          <w:lang w:val="en-IN" w:eastAsia="en-IN"/>
        </w:rPr>
        <w:t xml:space="preserve">Recognizing the higher preference for weeknight stays has operational </w:t>
      </w:r>
      <w:r w:rsidRPr="00A94013">
        <w:rPr>
          <w:lang w:val="en-IN" w:eastAsia="en-IN"/>
        </w:rPr>
        <w:lastRenderedPageBreak/>
        <w:t>implications for hotel management. Staffing levels, housekeeping schedules, and other operational considerations may need to be adjusted to accommodate the increased demand during weekdays.</w:t>
      </w:r>
    </w:p>
    <w:p w:rsidR="00A94013" w:rsidRPr="00A94013" w:rsidRDefault="00A94013" w:rsidP="00A94013">
      <w:pPr>
        <w:pStyle w:val="BodyText"/>
        <w:rPr>
          <w:lang w:val="en-IN" w:eastAsia="en-IN"/>
        </w:rPr>
      </w:pPr>
      <w:r w:rsidRPr="00A94013">
        <w:rPr>
          <w:bdr w:val="single" w:sz="2" w:space="0" w:color="D9D9E3" w:frame="1"/>
          <w:lang w:val="en-IN" w:eastAsia="en-IN"/>
        </w:rPr>
        <w:t>Marketing and Promotions:</w:t>
      </w:r>
    </w:p>
    <w:p w:rsidR="00A94013" w:rsidRPr="00A94013" w:rsidRDefault="00A94013" w:rsidP="00A94013">
      <w:pPr>
        <w:pStyle w:val="BodyText"/>
        <w:rPr>
          <w:lang w:val="en-IN" w:eastAsia="en-IN"/>
        </w:rPr>
      </w:pPr>
      <w:r w:rsidRPr="00A94013">
        <w:rPr>
          <w:lang w:val="en-IN" w:eastAsia="en-IN"/>
        </w:rPr>
        <w:t>The unexpected trend provides opportunities for targeted marketing and promotions. Hotels can leverage this insight to create weekday-specific promotions, business travel packages, or other incentives to attract guests during traditionally quieter periods.</w:t>
      </w:r>
    </w:p>
    <w:p w:rsidR="00A94013" w:rsidRPr="00A94013" w:rsidRDefault="00A94013" w:rsidP="00A94013">
      <w:pPr>
        <w:pStyle w:val="BodyText"/>
        <w:rPr>
          <w:lang w:val="en-IN" w:eastAsia="en-IN"/>
        </w:rPr>
      </w:pPr>
      <w:r w:rsidRPr="00A94013">
        <w:rPr>
          <w:bdr w:val="single" w:sz="2" w:space="0" w:color="D9D9E3" w:frame="1"/>
          <w:lang w:val="en-IN" w:eastAsia="en-IN"/>
        </w:rPr>
        <w:t>Consideration for Further Analysis:</w:t>
      </w:r>
    </w:p>
    <w:p w:rsidR="00A94013" w:rsidRPr="00A94013" w:rsidRDefault="00A94013" w:rsidP="00A94013">
      <w:pPr>
        <w:pStyle w:val="BodyText"/>
        <w:rPr>
          <w:lang w:val="en-IN" w:eastAsia="en-IN"/>
        </w:rPr>
      </w:pPr>
      <w:r w:rsidRPr="00A94013">
        <w:rPr>
          <w:lang w:val="en-IN" w:eastAsia="en-IN"/>
        </w:rPr>
        <w:t>Further analysis could delve into the factors influencing the higher preference for weeknight stays. Exploring guest demographics, the nature of bookings (business vs. leisure), and regional considerations may provide deeper insights into the drivers behind this trend.</w:t>
      </w:r>
    </w:p>
    <w:p w:rsidR="00A94013" w:rsidRPr="00A94013" w:rsidRDefault="00A94013" w:rsidP="00A94013">
      <w:pPr>
        <w:pStyle w:val="BodyText"/>
        <w:rPr>
          <w:lang w:val="en-IN" w:eastAsia="en-IN"/>
        </w:rPr>
      </w:pPr>
      <w:r w:rsidRPr="00A94013">
        <w:rPr>
          <w:lang w:val="en-IN" w:eastAsia="en-IN"/>
        </w:rPr>
        <w:t xml:space="preserve">In conclusion, the analysis reveals that staying on weeknights is higher than staying on weekend nights for both City Hotels and Resort Hotels. This unexpected trend prompts further exploration of guest preferences and </w:t>
      </w:r>
      <w:proofErr w:type="spellStart"/>
      <w:r w:rsidRPr="00A94013">
        <w:rPr>
          <w:lang w:val="en-IN" w:eastAsia="en-IN"/>
        </w:rPr>
        <w:t>behaviors</w:t>
      </w:r>
      <w:proofErr w:type="spellEnd"/>
      <w:r w:rsidRPr="00A94013">
        <w:rPr>
          <w:lang w:val="en-IN" w:eastAsia="en-IN"/>
        </w:rPr>
        <w:t>, allowing hotels to tailor their operational and marketing strategies to effectively meet the diverse needs of their guests."</w:t>
      </w:r>
    </w:p>
    <w:p w:rsidR="00A94013" w:rsidRDefault="00A94013" w:rsidP="00A94013">
      <w:pPr>
        <w:pStyle w:val="BodyText"/>
        <w:rPr>
          <w:rFonts w:ascii="Arial" w:hAnsi="Arial" w:cs="Arial"/>
          <w:sz w:val="16"/>
          <w:szCs w:val="16"/>
          <w:lang w:val="en-IN" w:eastAsia="en-IN"/>
        </w:rPr>
      </w:pPr>
      <w:r w:rsidRPr="00A94013">
        <w:rPr>
          <w:rFonts w:ascii="Arial" w:hAnsi="Arial" w:cs="Arial"/>
          <w:vanish/>
          <w:sz w:val="16"/>
          <w:szCs w:val="16"/>
          <w:lang w:val="en-IN" w:eastAsia="en-IN"/>
        </w:rPr>
        <w:t>Top of Form</w:t>
      </w: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Default="00A94013" w:rsidP="00A94013">
      <w:pPr>
        <w:pStyle w:val="BodyText"/>
        <w:rPr>
          <w:rFonts w:ascii="Arial" w:hAnsi="Arial" w:cs="Arial"/>
          <w:sz w:val="16"/>
          <w:szCs w:val="16"/>
          <w:lang w:val="en-IN" w:eastAsia="en-IN"/>
        </w:rPr>
      </w:pPr>
    </w:p>
    <w:p w:rsidR="00A94013" w:rsidRPr="00A94013" w:rsidRDefault="00A94013" w:rsidP="00A94013">
      <w:pPr>
        <w:pStyle w:val="BodyText"/>
        <w:rPr>
          <w:rFonts w:ascii="Arial" w:hAnsi="Arial" w:cs="Arial"/>
          <w:vanish/>
          <w:sz w:val="16"/>
          <w:szCs w:val="16"/>
          <w:lang w:val="en-IN" w:eastAsia="en-IN"/>
        </w:rPr>
      </w:pPr>
    </w:p>
    <w:p w:rsidR="00A94013" w:rsidRDefault="00A94013" w:rsidP="00A94013">
      <w:pPr>
        <w:pStyle w:val="BodyText"/>
        <w:rPr>
          <w:lang w:val="en-IN" w:eastAsia="en-IN"/>
        </w:rPr>
      </w:pPr>
    </w:p>
    <w:p w:rsidR="00A94013" w:rsidRDefault="00A94013" w:rsidP="00A94013">
      <w:pPr>
        <w:widowControl/>
        <w:pBdr>
          <w:bottom w:val="single" w:sz="6" w:space="1" w:color="auto"/>
        </w:pBdr>
        <w:autoSpaceDE/>
        <w:autoSpaceDN/>
        <w:jc w:val="center"/>
        <w:rPr>
          <w:rFonts w:ascii="Arial" w:eastAsia="Times New Roman" w:hAnsi="Arial" w:cs="Arial"/>
          <w:sz w:val="16"/>
          <w:szCs w:val="16"/>
          <w:lang w:val="en-IN" w:eastAsia="en-IN"/>
        </w:rPr>
      </w:pPr>
      <w:r w:rsidRPr="00A94013">
        <w:rPr>
          <w:rFonts w:ascii="Arial" w:eastAsia="Times New Roman" w:hAnsi="Arial" w:cs="Arial"/>
          <w:sz w:val="16"/>
          <w:szCs w:val="16"/>
          <w:lang w:val="en-IN" w:eastAsia="en-IN"/>
        </w:rPr>
        <w:lastRenderedPageBreak/>
        <w:drawing>
          <wp:inline distT="0" distB="0" distL="0" distR="0" wp14:anchorId="6EDCD92B" wp14:editId="14E45DFE">
            <wp:extent cx="6248400" cy="30587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8400" cy="3058795"/>
                    </a:xfrm>
                    <a:prstGeom prst="rect">
                      <a:avLst/>
                    </a:prstGeom>
                  </pic:spPr>
                </pic:pic>
              </a:graphicData>
            </a:graphic>
          </wp:inline>
        </w:drawing>
      </w:r>
    </w:p>
    <w:p w:rsidR="00A94013" w:rsidRDefault="00A94013" w:rsidP="00A94013">
      <w:pPr>
        <w:pStyle w:val="BodyText"/>
        <w:rPr>
          <w:lang w:val="en-IN" w:eastAsia="en-IN"/>
        </w:rPr>
      </w:pPr>
    </w:p>
    <w:p w:rsidR="00A94013" w:rsidRPr="00A94013" w:rsidRDefault="00A94013" w:rsidP="00A94013">
      <w:pPr>
        <w:pStyle w:val="BodyText"/>
        <w:rPr>
          <w:lang w:val="en-IN" w:eastAsia="en-IN"/>
        </w:rPr>
      </w:pPr>
      <w:r w:rsidRPr="00A94013">
        <w:rPr>
          <w:lang w:val="en-IN" w:eastAsia="en-IN"/>
        </w:rPr>
        <w:t>"After conducting a thorough calculation and visualization of the booking conversion rate over time, a compelling trend has emerged, shedding light on the dynamics of cancellations relative to total bookings. The focus was on understanding how the booking conversion rate fluctuates across different years, revealing insights into booking stability and potential contributing factors.</w:t>
      </w:r>
    </w:p>
    <w:p w:rsidR="00A94013" w:rsidRPr="00A94013" w:rsidRDefault="00A94013" w:rsidP="00A94013">
      <w:pPr>
        <w:pStyle w:val="BodyText"/>
        <w:rPr>
          <w:lang w:val="en-IN" w:eastAsia="en-IN"/>
        </w:rPr>
      </w:pPr>
      <w:r w:rsidRPr="00A94013">
        <w:rPr>
          <w:bdr w:val="single" w:sz="2" w:space="0" w:color="D9D9E3" w:frame="1"/>
          <w:lang w:val="en-IN" w:eastAsia="en-IN"/>
        </w:rPr>
        <w:t>Calculation of Booking Conversion Rate:</w:t>
      </w:r>
    </w:p>
    <w:p w:rsidR="00A94013" w:rsidRPr="00A94013" w:rsidRDefault="00A94013" w:rsidP="00A94013">
      <w:pPr>
        <w:pStyle w:val="BodyText"/>
        <w:rPr>
          <w:lang w:val="en-IN" w:eastAsia="en-IN"/>
        </w:rPr>
      </w:pPr>
      <w:r w:rsidRPr="00A94013">
        <w:rPr>
          <w:lang w:val="en-IN" w:eastAsia="en-IN"/>
        </w:rPr>
        <w:t>The booking conversion rate, representing the percentage of cancelled bookings relative to total bookings, was calculated to gauge the stability of reservations over time. This metric serves as a key indicator of the effectiveness of the reservation system and the impact of cancellations on overall booking performance.</w:t>
      </w:r>
    </w:p>
    <w:p w:rsidR="00A94013" w:rsidRPr="00A94013" w:rsidRDefault="00A94013" w:rsidP="00A94013">
      <w:pPr>
        <w:pStyle w:val="BodyText"/>
        <w:rPr>
          <w:lang w:val="en-IN" w:eastAsia="en-IN"/>
        </w:rPr>
      </w:pPr>
      <w:r w:rsidRPr="00A94013">
        <w:rPr>
          <w:bdr w:val="single" w:sz="2" w:space="0" w:color="D9D9E3" w:frame="1"/>
          <w:lang w:val="en-IN" w:eastAsia="en-IN"/>
        </w:rPr>
        <w:t>Visualizing the Trend:</w:t>
      </w:r>
    </w:p>
    <w:p w:rsidR="00A94013" w:rsidRPr="00A94013" w:rsidRDefault="00A94013" w:rsidP="00A94013">
      <w:pPr>
        <w:pStyle w:val="BodyText"/>
        <w:rPr>
          <w:lang w:val="en-IN" w:eastAsia="en-IN"/>
        </w:rPr>
      </w:pPr>
      <w:r w:rsidRPr="00A94013">
        <w:rPr>
          <w:lang w:val="en-IN" w:eastAsia="en-IN"/>
        </w:rPr>
        <w:t>The visualization of the booking conversion rate over time unveiled fluctuations in cancellation rates across different years. Notably, the year 2016 stood out with the highest cancellation rate, reaching 45.99%. This finding prompts further investigation into the factors contributing to the elevated cancellation rate during that specific year.</w:t>
      </w:r>
    </w:p>
    <w:p w:rsidR="00A94013" w:rsidRPr="00A94013" w:rsidRDefault="00A94013" w:rsidP="00A94013">
      <w:pPr>
        <w:pStyle w:val="BodyText"/>
        <w:rPr>
          <w:lang w:val="en-IN" w:eastAsia="en-IN"/>
        </w:rPr>
      </w:pPr>
      <w:r w:rsidRPr="00A94013">
        <w:rPr>
          <w:bdr w:val="single" w:sz="2" w:space="0" w:color="D9D9E3" w:frame="1"/>
          <w:lang w:val="en-IN" w:eastAsia="en-IN"/>
        </w:rPr>
        <w:t>Implications for Booking Stability:</w:t>
      </w:r>
    </w:p>
    <w:p w:rsidR="00A94013" w:rsidRPr="00A94013" w:rsidRDefault="00A94013" w:rsidP="00A94013">
      <w:pPr>
        <w:pStyle w:val="BodyText"/>
        <w:rPr>
          <w:lang w:val="en-IN" w:eastAsia="en-IN"/>
        </w:rPr>
      </w:pPr>
      <w:r w:rsidRPr="00A94013">
        <w:rPr>
          <w:lang w:val="en-IN" w:eastAsia="en-IN"/>
        </w:rPr>
        <w:t xml:space="preserve">The observed fluctuations in the booking conversion rate suggest variations in booking stability over the </w:t>
      </w:r>
      <w:proofErr w:type="spellStart"/>
      <w:r w:rsidRPr="00A94013">
        <w:rPr>
          <w:lang w:val="en-IN" w:eastAsia="en-IN"/>
        </w:rPr>
        <w:t>analyzed</w:t>
      </w:r>
      <w:proofErr w:type="spellEnd"/>
      <w:r w:rsidRPr="00A94013">
        <w:rPr>
          <w:lang w:val="en-IN" w:eastAsia="en-IN"/>
        </w:rPr>
        <w:t xml:space="preserve"> years. Higher cancellation rates may impact revenue predictability and operational planning, necessitating strategies to mitigate the potential effects of cancellations.</w:t>
      </w:r>
    </w:p>
    <w:p w:rsidR="00A94013" w:rsidRPr="00A94013" w:rsidRDefault="00A94013" w:rsidP="00A94013">
      <w:pPr>
        <w:pStyle w:val="BodyText"/>
        <w:rPr>
          <w:lang w:val="en-IN" w:eastAsia="en-IN"/>
        </w:rPr>
      </w:pPr>
      <w:r w:rsidRPr="00A94013">
        <w:rPr>
          <w:bdr w:val="single" w:sz="2" w:space="0" w:color="D9D9E3" w:frame="1"/>
          <w:lang w:val="en-IN" w:eastAsia="en-IN"/>
        </w:rPr>
        <w:t>Potential Factors for 2016 Spike:</w:t>
      </w:r>
    </w:p>
    <w:p w:rsidR="00A94013" w:rsidRPr="00A94013" w:rsidRDefault="00A94013" w:rsidP="00A94013">
      <w:pPr>
        <w:pStyle w:val="BodyText"/>
        <w:rPr>
          <w:lang w:val="en-IN" w:eastAsia="en-IN"/>
        </w:rPr>
      </w:pPr>
      <w:r w:rsidRPr="00A94013">
        <w:rPr>
          <w:lang w:val="en-IN" w:eastAsia="en-IN"/>
        </w:rPr>
        <w:t xml:space="preserve">Identifying the factors contributing to the peak in cancellation rates during 2016 is essential for understanding the dynamics of that particular year. External events, economic factors, or changes in booking policies may have influenced guest </w:t>
      </w:r>
      <w:proofErr w:type="spellStart"/>
      <w:r w:rsidRPr="00A94013">
        <w:rPr>
          <w:lang w:val="en-IN" w:eastAsia="en-IN"/>
        </w:rPr>
        <w:t>behavior</w:t>
      </w:r>
      <w:proofErr w:type="spellEnd"/>
      <w:r w:rsidRPr="00A94013">
        <w:rPr>
          <w:lang w:val="en-IN" w:eastAsia="en-IN"/>
        </w:rPr>
        <w:t>, leading to a temporary spike in cancellations.</w:t>
      </w:r>
    </w:p>
    <w:p w:rsidR="00A94013" w:rsidRPr="00A94013" w:rsidRDefault="00A94013" w:rsidP="00A94013">
      <w:pPr>
        <w:pStyle w:val="BodyText"/>
        <w:rPr>
          <w:lang w:val="en-IN" w:eastAsia="en-IN"/>
        </w:rPr>
      </w:pPr>
      <w:r w:rsidRPr="00A94013">
        <w:rPr>
          <w:bdr w:val="single" w:sz="2" w:space="0" w:color="D9D9E3" w:frame="1"/>
          <w:lang w:val="en-IN" w:eastAsia="en-IN"/>
        </w:rPr>
        <w:t>Operational Adjustments:</w:t>
      </w:r>
    </w:p>
    <w:p w:rsidR="00A94013" w:rsidRPr="00A94013" w:rsidRDefault="00A94013" w:rsidP="00A94013">
      <w:pPr>
        <w:pStyle w:val="BodyText"/>
        <w:rPr>
          <w:lang w:val="en-IN" w:eastAsia="en-IN"/>
        </w:rPr>
      </w:pPr>
      <w:r w:rsidRPr="00A94013">
        <w:rPr>
          <w:lang w:val="en-IN" w:eastAsia="en-IN"/>
        </w:rPr>
        <w:lastRenderedPageBreak/>
        <w:t>The insights gained from the visualization provide a basis for operational adjustments. Hotel management can implement targeted strategies to optimize reservation systems, refine cancellation policies, or enhance guest communication to minimize the impact of cancellations on overall booking performance.</w:t>
      </w:r>
    </w:p>
    <w:p w:rsidR="00A94013" w:rsidRPr="00A94013" w:rsidRDefault="00A94013" w:rsidP="00A94013">
      <w:pPr>
        <w:pStyle w:val="BodyText"/>
        <w:rPr>
          <w:lang w:val="en-IN" w:eastAsia="en-IN"/>
        </w:rPr>
      </w:pPr>
      <w:r w:rsidRPr="00A94013">
        <w:rPr>
          <w:bdr w:val="single" w:sz="2" w:space="0" w:color="D9D9E3" w:frame="1"/>
          <w:lang w:val="en-IN" w:eastAsia="en-IN"/>
        </w:rPr>
        <w:t>Forecasting and Risk Management:</w:t>
      </w:r>
    </w:p>
    <w:p w:rsidR="00A94013" w:rsidRPr="00A94013" w:rsidRDefault="00A94013" w:rsidP="00A94013">
      <w:pPr>
        <w:pStyle w:val="BodyText"/>
        <w:rPr>
          <w:lang w:val="en-IN" w:eastAsia="en-IN"/>
        </w:rPr>
      </w:pPr>
      <w:r w:rsidRPr="00A94013">
        <w:rPr>
          <w:lang w:val="en-IN" w:eastAsia="en-IN"/>
        </w:rPr>
        <w:t>The understanding of booking conversion rates over time aids in forecasting and risk management. Recognizing historical trends allows hotels to anticipate potential fluctuations in cancellation rates, enabling proactive measures to address challenges and capitalize on opportunities.</w:t>
      </w:r>
    </w:p>
    <w:p w:rsidR="00A94013" w:rsidRPr="00A94013" w:rsidRDefault="00A94013" w:rsidP="00A94013">
      <w:pPr>
        <w:pStyle w:val="BodyText"/>
        <w:rPr>
          <w:lang w:val="en-IN" w:eastAsia="en-IN"/>
        </w:rPr>
      </w:pPr>
      <w:r w:rsidRPr="00A94013">
        <w:rPr>
          <w:bdr w:val="single" w:sz="2" w:space="0" w:color="D9D9E3" w:frame="1"/>
          <w:lang w:val="en-IN" w:eastAsia="en-IN"/>
        </w:rPr>
        <w:t>Consideration for Further Analysis:</w:t>
      </w:r>
    </w:p>
    <w:p w:rsidR="00A94013" w:rsidRPr="00A94013" w:rsidRDefault="00A94013" w:rsidP="00A94013">
      <w:pPr>
        <w:pStyle w:val="BodyText"/>
        <w:rPr>
          <w:lang w:val="en-IN" w:eastAsia="en-IN"/>
        </w:rPr>
      </w:pPr>
      <w:r w:rsidRPr="00A94013">
        <w:rPr>
          <w:lang w:val="en-IN" w:eastAsia="en-IN"/>
        </w:rPr>
        <w:t>Further analysis could delve into the specific months or seasons contributing to the peak in cancellation rates during 2016. Exploring correlations with external factors or market trends may provide deeper insights into the underlying causes of the observed trend.</w:t>
      </w:r>
    </w:p>
    <w:p w:rsidR="00A94013" w:rsidRDefault="00A94013" w:rsidP="00A94013">
      <w:pPr>
        <w:pStyle w:val="BodyText"/>
        <w:rPr>
          <w:lang w:val="en-IN" w:eastAsia="en-IN"/>
        </w:rPr>
      </w:pPr>
      <w:r w:rsidRPr="00A94013">
        <w:rPr>
          <w:lang w:val="en-IN" w:eastAsia="en-IN"/>
        </w:rPr>
        <w:t>In conclusion, the visualization highlights the highest cancellation rate in the year 2016, prompting a focused exploration of the factors influencing booking stability during that period. This insight guides strategic planning and risk management efforts, empowering hotel management to navigate challenges and optimize overall booking performance in the evolving landscape of the hospitality industry."</w:t>
      </w: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Pr="00A94013" w:rsidRDefault="00A94013" w:rsidP="00A94013">
      <w:pPr>
        <w:pStyle w:val="BodyText"/>
        <w:rPr>
          <w:lang w:val="en-IN" w:eastAsia="en-IN"/>
        </w:rPr>
      </w:pPr>
    </w:p>
    <w:p w:rsidR="00A94013" w:rsidRPr="00A94013" w:rsidRDefault="00A94013" w:rsidP="00A94013">
      <w:pPr>
        <w:widowControl/>
        <w:pBdr>
          <w:bottom w:val="single" w:sz="6" w:space="1" w:color="auto"/>
        </w:pBdr>
        <w:autoSpaceDE/>
        <w:autoSpaceDN/>
        <w:jc w:val="center"/>
        <w:rPr>
          <w:rFonts w:ascii="Arial" w:eastAsia="Times New Roman" w:hAnsi="Arial" w:cs="Arial"/>
          <w:vanish/>
          <w:sz w:val="16"/>
          <w:szCs w:val="16"/>
          <w:lang w:val="en-IN" w:eastAsia="en-IN"/>
        </w:rPr>
      </w:pPr>
      <w:r w:rsidRPr="00A94013">
        <w:rPr>
          <w:rFonts w:ascii="Arial" w:eastAsia="Times New Roman" w:hAnsi="Arial" w:cs="Arial"/>
          <w:vanish/>
          <w:sz w:val="16"/>
          <w:szCs w:val="16"/>
          <w:lang w:val="en-IN" w:eastAsia="en-IN"/>
        </w:rPr>
        <w:t>Top of Form</w:t>
      </w:r>
    </w:p>
    <w:p w:rsidR="00A94013" w:rsidRDefault="00A94013" w:rsidP="00A94013">
      <w:pPr>
        <w:pStyle w:val="BodyText"/>
        <w:rPr>
          <w:lang w:val="en-IN" w:eastAsia="en-IN"/>
        </w:rPr>
      </w:pPr>
    </w:p>
    <w:p w:rsidR="00A94013" w:rsidRDefault="00A94013" w:rsidP="00A94013">
      <w:pPr>
        <w:widowControl/>
        <w:pBdr>
          <w:bottom w:val="single" w:sz="6" w:space="1" w:color="auto"/>
        </w:pBdr>
        <w:autoSpaceDE/>
        <w:autoSpaceDN/>
        <w:jc w:val="center"/>
        <w:rPr>
          <w:rFonts w:ascii="Arial" w:eastAsia="Times New Roman" w:hAnsi="Arial" w:cs="Arial"/>
          <w:sz w:val="16"/>
          <w:szCs w:val="16"/>
          <w:lang w:val="en-IN" w:eastAsia="en-IN"/>
        </w:rPr>
      </w:pPr>
    </w:p>
    <w:p w:rsidR="00A94013" w:rsidRDefault="00A94013" w:rsidP="00A94013">
      <w:pPr>
        <w:widowControl/>
        <w:pBdr>
          <w:bottom w:val="single" w:sz="6" w:space="1" w:color="auto"/>
        </w:pBdr>
        <w:autoSpaceDE/>
        <w:autoSpaceDN/>
        <w:jc w:val="center"/>
        <w:rPr>
          <w:rFonts w:ascii="Arial" w:eastAsia="Times New Roman" w:hAnsi="Arial" w:cs="Arial"/>
          <w:sz w:val="16"/>
          <w:szCs w:val="16"/>
          <w:lang w:val="en-IN" w:eastAsia="en-IN"/>
        </w:rPr>
      </w:pPr>
    </w:p>
    <w:p w:rsidR="00A94013" w:rsidRDefault="00A94013" w:rsidP="00A94013">
      <w:pPr>
        <w:pStyle w:val="BodyText"/>
        <w:rPr>
          <w:lang w:val="en-IN" w:eastAsia="en-IN"/>
        </w:rPr>
      </w:pPr>
      <w:r w:rsidRPr="00A94013">
        <w:rPr>
          <w:lang w:val="en-IN" w:eastAsia="en-IN"/>
        </w:rPr>
        <w:lastRenderedPageBreak/>
        <w:drawing>
          <wp:inline distT="0" distB="0" distL="0" distR="0" wp14:anchorId="1E9F835D" wp14:editId="0DB5C0B8">
            <wp:extent cx="624840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8400" cy="2811780"/>
                    </a:xfrm>
                    <a:prstGeom prst="rect">
                      <a:avLst/>
                    </a:prstGeom>
                  </pic:spPr>
                </pic:pic>
              </a:graphicData>
            </a:graphic>
          </wp:inline>
        </w:drawing>
      </w:r>
    </w:p>
    <w:p w:rsidR="00A94013" w:rsidRDefault="00A94013" w:rsidP="00A94013">
      <w:pPr>
        <w:pStyle w:val="BodyText"/>
        <w:rPr>
          <w:lang w:val="en-IN" w:eastAsia="en-IN"/>
        </w:rPr>
      </w:pPr>
    </w:p>
    <w:p w:rsidR="00A94013" w:rsidRPr="00A94013" w:rsidRDefault="00A94013" w:rsidP="00A94013">
      <w:pPr>
        <w:pStyle w:val="BodyText"/>
        <w:rPr>
          <w:lang w:val="en-IN" w:eastAsia="en-IN"/>
        </w:rPr>
      </w:pPr>
      <w:r w:rsidRPr="00A94013">
        <w:rPr>
          <w:lang w:val="en-IN" w:eastAsia="en-IN"/>
        </w:rPr>
        <w:t>"After a comprehensive visualization of the distribution of adults, children, and babies in bookings, coupled with an exploration of their impact on cancellation rates, several notable patterns have emerged. The focus was on understanding the composition of bookings in terms of guests' demographics and evaluating how the presence of children and babies correlates with cancellation rates.</w:t>
      </w:r>
    </w:p>
    <w:p w:rsidR="00A94013" w:rsidRPr="00A94013" w:rsidRDefault="00A94013" w:rsidP="00A94013">
      <w:pPr>
        <w:pStyle w:val="BodyText"/>
        <w:rPr>
          <w:lang w:val="en-IN" w:eastAsia="en-IN"/>
        </w:rPr>
      </w:pPr>
      <w:r w:rsidRPr="00A94013">
        <w:rPr>
          <w:bdr w:val="single" w:sz="2" w:space="0" w:color="D9D9E3" w:frame="1"/>
          <w:lang w:val="en-IN" w:eastAsia="en-IN"/>
        </w:rPr>
        <w:t>Distribution of Adults, Children, and Babies:</w:t>
      </w:r>
    </w:p>
    <w:p w:rsidR="00A94013" w:rsidRPr="00A94013" w:rsidRDefault="00A94013" w:rsidP="00A94013">
      <w:pPr>
        <w:pStyle w:val="BodyText"/>
        <w:rPr>
          <w:lang w:val="en-IN" w:eastAsia="en-IN"/>
        </w:rPr>
      </w:pPr>
      <w:r w:rsidRPr="00A94013">
        <w:rPr>
          <w:lang w:val="en-IN" w:eastAsia="en-IN"/>
        </w:rPr>
        <w:t>The visualization highlighted that adults comprise the highest proportion of bookings, indicating that the majority of reservations are made for adult guests. This aligns with common booking patterns where adults are the primary occupants of hotel rooms.</w:t>
      </w:r>
    </w:p>
    <w:p w:rsidR="00A94013" w:rsidRPr="00A94013" w:rsidRDefault="00A94013" w:rsidP="00A94013">
      <w:pPr>
        <w:pStyle w:val="BodyText"/>
        <w:rPr>
          <w:lang w:val="en-IN" w:eastAsia="en-IN"/>
        </w:rPr>
      </w:pPr>
      <w:r w:rsidRPr="00A94013">
        <w:rPr>
          <w:bdr w:val="single" w:sz="2" w:space="0" w:color="D9D9E3" w:frame="1"/>
          <w:lang w:val="en-IN" w:eastAsia="en-IN"/>
        </w:rPr>
        <w:t>Impact of Children on Cancellation Rates:</w:t>
      </w:r>
    </w:p>
    <w:p w:rsidR="00A94013" w:rsidRPr="00A94013" w:rsidRDefault="00A94013" w:rsidP="00A94013">
      <w:pPr>
        <w:pStyle w:val="BodyText"/>
        <w:rPr>
          <w:lang w:val="en-IN" w:eastAsia="en-IN"/>
        </w:rPr>
      </w:pPr>
      <w:r w:rsidRPr="00A94013">
        <w:rPr>
          <w:lang w:val="en-IN" w:eastAsia="en-IN"/>
        </w:rPr>
        <w:t xml:space="preserve">The analysis revealed that the presence of children in bookings has a significant impact on cancellation rates. Guests including children in their reservations exhibit a higher likelihood of </w:t>
      </w:r>
      <w:proofErr w:type="spellStart"/>
      <w:r w:rsidRPr="00A94013">
        <w:rPr>
          <w:lang w:val="en-IN" w:eastAsia="en-IN"/>
        </w:rPr>
        <w:t>canceling</w:t>
      </w:r>
      <w:proofErr w:type="spellEnd"/>
      <w:r w:rsidRPr="00A94013">
        <w:rPr>
          <w:lang w:val="en-IN" w:eastAsia="en-IN"/>
        </w:rPr>
        <w:t xml:space="preserve"> compared to bookings without children. This suggests that factors related to family travel or accommodation preferences may influence cancellation </w:t>
      </w:r>
      <w:proofErr w:type="spellStart"/>
      <w:r w:rsidRPr="00A94013">
        <w:rPr>
          <w:lang w:val="en-IN" w:eastAsia="en-IN"/>
        </w:rPr>
        <w:t>behavior</w:t>
      </w:r>
      <w:proofErr w:type="spellEnd"/>
      <w:r w:rsidRPr="00A94013">
        <w:rPr>
          <w:lang w:val="en-IN" w:eastAsia="en-IN"/>
        </w:rPr>
        <w:t>.</w:t>
      </w:r>
    </w:p>
    <w:p w:rsidR="00A94013" w:rsidRPr="00A94013" w:rsidRDefault="00A94013" w:rsidP="00A94013">
      <w:pPr>
        <w:pStyle w:val="BodyText"/>
        <w:rPr>
          <w:lang w:val="en-IN" w:eastAsia="en-IN"/>
        </w:rPr>
      </w:pPr>
      <w:r w:rsidRPr="00A94013">
        <w:rPr>
          <w:bdr w:val="single" w:sz="2" w:space="0" w:color="D9D9E3" w:frame="1"/>
          <w:lang w:val="en-IN" w:eastAsia="en-IN"/>
        </w:rPr>
        <w:t>Impact of Babies on Cancellation Rates:</w:t>
      </w:r>
    </w:p>
    <w:p w:rsidR="00A94013" w:rsidRPr="00A94013" w:rsidRDefault="00A94013" w:rsidP="00A94013">
      <w:pPr>
        <w:pStyle w:val="BodyText"/>
        <w:rPr>
          <w:lang w:val="en-IN" w:eastAsia="en-IN"/>
        </w:rPr>
      </w:pPr>
      <w:r w:rsidRPr="00A94013">
        <w:rPr>
          <w:lang w:val="en-IN" w:eastAsia="en-IN"/>
        </w:rPr>
        <w:t>Interestingly, the visualization indicated that babies have a lesser impact on cancellation rates compared to children. Bookings including babies experience a comparatively lower cancellation rate. This could be attributed to different considerations when traveling with infants, such as planned family trips or unique accommodation needs for guests with babies.</w:t>
      </w:r>
    </w:p>
    <w:p w:rsidR="00A94013" w:rsidRPr="00A94013" w:rsidRDefault="00A94013" w:rsidP="00A94013">
      <w:pPr>
        <w:pStyle w:val="BodyText"/>
        <w:rPr>
          <w:lang w:val="en-IN" w:eastAsia="en-IN"/>
        </w:rPr>
      </w:pPr>
      <w:r w:rsidRPr="00A94013">
        <w:rPr>
          <w:bdr w:val="single" w:sz="2" w:space="0" w:color="D9D9E3" w:frame="1"/>
          <w:lang w:val="en-IN" w:eastAsia="en-IN"/>
        </w:rPr>
        <w:t>Operational Considerations:</w:t>
      </w:r>
    </w:p>
    <w:p w:rsidR="00A94013" w:rsidRPr="00A94013" w:rsidRDefault="00A94013" w:rsidP="00A94013">
      <w:pPr>
        <w:pStyle w:val="BodyText"/>
        <w:rPr>
          <w:lang w:val="en-IN" w:eastAsia="en-IN"/>
        </w:rPr>
      </w:pPr>
      <w:r w:rsidRPr="00A94013">
        <w:rPr>
          <w:lang w:val="en-IN" w:eastAsia="en-IN"/>
        </w:rPr>
        <w:t>Recognizing the impact of children on cancellation rates prompts operational considerations for hotel management. Tailoring cancellation policies, offering family-friendly amenities, or implementing targeted promotions for families may help address the specific needs of guests with children.</w:t>
      </w:r>
    </w:p>
    <w:p w:rsidR="00A94013" w:rsidRPr="00A94013" w:rsidRDefault="00A94013" w:rsidP="00A94013">
      <w:pPr>
        <w:pStyle w:val="BodyText"/>
        <w:rPr>
          <w:lang w:val="en-IN" w:eastAsia="en-IN"/>
        </w:rPr>
      </w:pPr>
      <w:r w:rsidRPr="00A94013">
        <w:rPr>
          <w:bdr w:val="single" w:sz="2" w:space="0" w:color="D9D9E3" w:frame="1"/>
          <w:lang w:val="en-IN" w:eastAsia="en-IN"/>
        </w:rPr>
        <w:t>Strategic Marketing for Family Travel:</w:t>
      </w:r>
    </w:p>
    <w:p w:rsidR="00A94013" w:rsidRPr="00A94013" w:rsidRDefault="00A94013" w:rsidP="00A94013">
      <w:pPr>
        <w:pStyle w:val="BodyText"/>
        <w:rPr>
          <w:lang w:val="en-IN" w:eastAsia="en-IN"/>
        </w:rPr>
      </w:pPr>
      <w:r w:rsidRPr="00A94013">
        <w:rPr>
          <w:lang w:val="en-IN" w:eastAsia="en-IN"/>
        </w:rPr>
        <w:t xml:space="preserve">The insights derived from the visualization can inform strategic marketing </w:t>
      </w:r>
      <w:r w:rsidRPr="00A94013">
        <w:rPr>
          <w:lang w:val="en-IN" w:eastAsia="en-IN"/>
        </w:rPr>
        <w:lastRenderedPageBreak/>
        <w:t>efforts, especially for family travel. Highlighting family-friendly offerings, promotional packages for guests traveling with children, and flexible cancellation policies may attract and retain a segment of guests that are more likely to include children in their bookings.</w:t>
      </w:r>
    </w:p>
    <w:p w:rsidR="00A94013" w:rsidRPr="00A94013" w:rsidRDefault="00A94013" w:rsidP="00A94013">
      <w:pPr>
        <w:pStyle w:val="BodyText"/>
        <w:rPr>
          <w:lang w:val="en-IN" w:eastAsia="en-IN"/>
        </w:rPr>
      </w:pPr>
      <w:r w:rsidRPr="00A94013">
        <w:rPr>
          <w:bdr w:val="single" w:sz="2" w:space="0" w:color="D9D9E3" w:frame="1"/>
          <w:lang w:val="en-IN" w:eastAsia="en-IN"/>
        </w:rPr>
        <w:t>Guest Segmentation and Customization:</w:t>
      </w:r>
    </w:p>
    <w:p w:rsidR="00A94013" w:rsidRPr="00A94013" w:rsidRDefault="00A94013" w:rsidP="00A94013">
      <w:pPr>
        <w:pStyle w:val="BodyText"/>
        <w:rPr>
          <w:lang w:val="en-IN" w:eastAsia="en-IN"/>
        </w:rPr>
      </w:pPr>
      <w:r w:rsidRPr="00A94013">
        <w:rPr>
          <w:lang w:val="en-IN" w:eastAsia="en-IN"/>
        </w:rPr>
        <w:t>Understanding the demographic composition of bookings allows hotels to segment their guests effectively and customize their services accordingly. This personalized approach contributes to enhanced guest satisfaction and can positively influence guest loyalty.</w:t>
      </w:r>
    </w:p>
    <w:p w:rsidR="00A94013" w:rsidRPr="00A94013" w:rsidRDefault="00A94013" w:rsidP="00A94013">
      <w:pPr>
        <w:pStyle w:val="BodyText"/>
        <w:rPr>
          <w:lang w:val="en-IN" w:eastAsia="en-IN"/>
        </w:rPr>
      </w:pPr>
      <w:r w:rsidRPr="00A94013">
        <w:rPr>
          <w:bdr w:val="single" w:sz="2" w:space="0" w:color="D9D9E3" w:frame="1"/>
          <w:lang w:val="en-IN" w:eastAsia="en-IN"/>
        </w:rPr>
        <w:t>Consideration for Further Analysis:</w:t>
      </w:r>
    </w:p>
    <w:p w:rsidR="00A94013" w:rsidRPr="00A94013" w:rsidRDefault="00A94013" w:rsidP="00A94013">
      <w:pPr>
        <w:pStyle w:val="BodyText"/>
        <w:rPr>
          <w:lang w:val="en-IN" w:eastAsia="en-IN"/>
        </w:rPr>
      </w:pPr>
      <w:r w:rsidRPr="00A94013">
        <w:rPr>
          <w:lang w:val="en-IN" w:eastAsia="en-IN"/>
        </w:rPr>
        <w:t xml:space="preserve">Further analysis could explore additional factors influencing cancellation </w:t>
      </w:r>
      <w:proofErr w:type="spellStart"/>
      <w:r w:rsidRPr="00A94013">
        <w:rPr>
          <w:lang w:val="en-IN" w:eastAsia="en-IN"/>
        </w:rPr>
        <w:t>behavior</w:t>
      </w:r>
      <w:proofErr w:type="spellEnd"/>
      <w:r w:rsidRPr="00A94013">
        <w:rPr>
          <w:lang w:val="en-IN" w:eastAsia="en-IN"/>
        </w:rPr>
        <w:t xml:space="preserve"> in bookings with children, such as the length of stay, room preferences, or specific amenities. This deeper exploration may provide more nuanced insights into the relationship between family demographics and cancellation rates.</w:t>
      </w:r>
    </w:p>
    <w:p w:rsidR="00A94013" w:rsidRDefault="00A94013" w:rsidP="00A94013">
      <w:pPr>
        <w:pStyle w:val="BodyText"/>
        <w:rPr>
          <w:lang w:val="en-IN" w:eastAsia="en-IN"/>
        </w:rPr>
      </w:pPr>
      <w:r w:rsidRPr="00A94013">
        <w:rPr>
          <w:lang w:val="en-IN" w:eastAsia="en-IN"/>
        </w:rPr>
        <w:t>In conclusion, the visualization revealed that adults have the highest booking composition, while the presence of children has a significant impact on cancellation rates compared to bookings without children. This insight informs operational and marketing strategies, guiding hotels in providing tailored services for guests with varying demographic compositions."</w:t>
      </w: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pStyle w:val="BodyText"/>
        <w:rPr>
          <w:lang w:val="en-IN" w:eastAsia="en-IN"/>
        </w:rPr>
      </w:pPr>
    </w:p>
    <w:p w:rsidR="00A94013" w:rsidRDefault="00A94013" w:rsidP="00A94013">
      <w:pPr>
        <w:widowControl/>
        <w:pBdr>
          <w:bottom w:val="single" w:sz="6" w:space="1" w:color="auto"/>
        </w:pBdr>
        <w:autoSpaceDE/>
        <w:autoSpaceDN/>
        <w:rPr>
          <w:rFonts w:ascii="Arial" w:eastAsia="Times New Roman" w:hAnsi="Arial" w:cs="Arial"/>
          <w:sz w:val="16"/>
          <w:szCs w:val="16"/>
          <w:lang w:val="en-IN" w:eastAsia="en-IN"/>
        </w:rPr>
      </w:pPr>
    </w:p>
    <w:p w:rsidR="00A94013" w:rsidRDefault="00A94013" w:rsidP="00A94013">
      <w:pPr>
        <w:widowControl/>
        <w:pBdr>
          <w:bottom w:val="single" w:sz="6" w:space="1" w:color="auto"/>
        </w:pBdr>
        <w:autoSpaceDE/>
        <w:autoSpaceDN/>
        <w:rPr>
          <w:rFonts w:ascii="Arial" w:eastAsia="Times New Roman" w:hAnsi="Arial" w:cs="Arial"/>
          <w:sz w:val="16"/>
          <w:szCs w:val="16"/>
          <w:lang w:val="en-IN" w:eastAsia="en-IN"/>
        </w:rPr>
      </w:pPr>
      <w:r w:rsidRPr="00A94013">
        <w:rPr>
          <w:rFonts w:ascii="Arial" w:eastAsia="Times New Roman" w:hAnsi="Arial" w:cs="Arial"/>
          <w:sz w:val="16"/>
          <w:szCs w:val="16"/>
          <w:lang w:val="en-IN" w:eastAsia="en-IN"/>
        </w:rPr>
        <w:lastRenderedPageBreak/>
        <w:drawing>
          <wp:inline distT="0" distB="0" distL="0" distR="0" wp14:anchorId="5B104093" wp14:editId="21E9C17B">
            <wp:extent cx="6248400" cy="274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8400" cy="2749550"/>
                    </a:xfrm>
                    <a:prstGeom prst="rect">
                      <a:avLst/>
                    </a:prstGeom>
                  </pic:spPr>
                </pic:pic>
              </a:graphicData>
            </a:graphic>
          </wp:inline>
        </w:drawing>
      </w:r>
    </w:p>
    <w:p w:rsidR="00A94013" w:rsidRDefault="00A94013" w:rsidP="00A94013">
      <w:pPr>
        <w:pStyle w:val="BodyText"/>
        <w:rPr>
          <w:lang w:val="en-IN" w:eastAsia="en-IN"/>
        </w:rPr>
      </w:pPr>
    </w:p>
    <w:p w:rsidR="00A94013" w:rsidRPr="00A94013" w:rsidRDefault="00A94013" w:rsidP="00E67D07">
      <w:pPr>
        <w:pStyle w:val="BodyText"/>
        <w:rPr>
          <w:lang w:val="en-IN" w:eastAsia="en-IN"/>
        </w:rPr>
      </w:pPr>
      <w:r w:rsidRPr="00A94013">
        <w:rPr>
          <w:lang w:val="en-IN" w:eastAsia="en-IN"/>
        </w:rPr>
        <w:t>"After conducting a thorough analysis of the distribution of Average Daily Rates (ADR) and its correlation with the number of special requests made by guests, distinct patterns have emerged, revealing a meaningful relationship between these two variables. The focus was on understanding how the number of special requests influences ADR, providing insights into pricing dynamics and guest preferences.</w:t>
      </w:r>
    </w:p>
    <w:p w:rsidR="00A94013" w:rsidRPr="00A94013" w:rsidRDefault="00A94013" w:rsidP="00E67D07">
      <w:pPr>
        <w:pStyle w:val="BodyText"/>
        <w:rPr>
          <w:lang w:val="en-IN" w:eastAsia="en-IN"/>
        </w:rPr>
      </w:pPr>
      <w:r w:rsidRPr="00A94013">
        <w:rPr>
          <w:bdr w:val="single" w:sz="2" w:space="0" w:color="D9D9E3" w:frame="1"/>
          <w:lang w:val="en-IN" w:eastAsia="en-IN"/>
        </w:rPr>
        <w:t>Distribution of Average Daily Rates (ADR):</w:t>
      </w:r>
    </w:p>
    <w:p w:rsidR="00A94013" w:rsidRPr="00A94013" w:rsidRDefault="00A94013" w:rsidP="00E67D07">
      <w:pPr>
        <w:pStyle w:val="BodyText"/>
        <w:rPr>
          <w:lang w:val="en-IN" w:eastAsia="en-IN"/>
        </w:rPr>
      </w:pPr>
      <w:r w:rsidRPr="00A94013">
        <w:rPr>
          <w:lang w:val="en-IN" w:eastAsia="en-IN"/>
        </w:rPr>
        <w:t>The analysis of ADR distribution across different scenarios provided a comprehensive overview of the pricing landscape. This included variations in ADR based on the presence and quantity of special requests made by guests.</w:t>
      </w:r>
    </w:p>
    <w:p w:rsidR="00A94013" w:rsidRPr="00A94013" w:rsidRDefault="00A94013" w:rsidP="00E67D07">
      <w:pPr>
        <w:pStyle w:val="BodyText"/>
        <w:rPr>
          <w:lang w:val="en-IN" w:eastAsia="en-IN"/>
        </w:rPr>
      </w:pPr>
      <w:r w:rsidRPr="00A94013">
        <w:rPr>
          <w:bdr w:val="single" w:sz="2" w:space="0" w:color="D9D9E3" w:frame="1"/>
          <w:lang w:val="en-IN" w:eastAsia="en-IN"/>
        </w:rPr>
        <w:t>Correlation Between Special Requests and ADR:</w:t>
      </w:r>
    </w:p>
    <w:p w:rsidR="00A94013" w:rsidRPr="00A94013" w:rsidRDefault="00A94013" w:rsidP="00E67D07">
      <w:pPr>
        <w:pStyle w:val="BodyText"/>
        <w:rPr>
          <w:lang w:val="en-IN" w:eastAsia="en-IN"/>
        </w:rPr>
      </w:pPr>
      <w:r w:rsidRPr="00A94013">
        <w:rPr>
          <w:lang w:val="en-IN" w:eastAsia="en-IN"/>
        </w:rPr>
        <w:t>The findings clearly indicate a direct proportional relationship between the number of special requests and Average Daily Rates. As the number of special requests increases, there is a corresponding increase in the average ADR. This correlation suggests that guests who make more special requests are likely to pay higher average rates for their accommodations.</w:t>
      </w:r>
    </w:p>
    <w:p w:rsidR="00A94013" w:rsidRPr="00A94013" w:rsidRDefault="00A94013" w:rsidP="00E67D07">
      <w:pPr>
        <w:pStyle w:val="BodyText"/>
        <w:rPr>
          <w:lang w:val="en-IN" w:eastAsia="en-IN"/>
        </w:rPr>
      </w:pPr>
      <w:r w:rsidRPr="00A94013">
        <w:rPr>
          <w:bdr w:val="single" w:sz="2" w:space="0" w:color="D9D9E3" w:frame="1"/>
          <w:lang w:val="en-IN" w:eastAsia="en-IN"/>
        </w:rPr>
        <w:t>Implications for Pricing Strategies:</w:t>
      </w:r>
    </w:p>
    <w:p w:rsidR="00A94013" w:rsidRPr="00A94013" w:rsidRDefault="00A94013" w:rsidP="00E67D07">
      <w:pPr>
        <w:pStyle w:val="BodyText"/>
        <w:rPr>
          <w:lang w:val="en-IN" w:eastAsia="en-IN"/>
        </w:rPr>
      </w:pPr>
      <w:r w:rsidRPr="00A94013">
        <w:rPr>
          <w:lang w:val="en-IN" w:eastAsia="en-IN"/>
        </w:rPr>
        <w:t>Understanding the correlation between special requests and ADR has implications for pricing strategies. Hotels can leverage this insight to tailor pricing models, potentially introducing premium packages or pricing tiers that cater to guests with specific preferences or requests.</w:t>
      </w:r>
    </w:p>
    <w:p w:rsidR="00A94013" w:rsidRPr="00A94013" w:rsidRDefault="00A94013" w:rsidP="00E67D07">
      <w:pPr>
        <w:pStyle w:val="BodyText"/>
        <w:rPr>
          <w:lang w:val="en-IN" w:eastAsia="en-IN"/>
        </w:rPr>
      </w:pPr>
      <w:r w:rsidRPr="00A94013">
        <w:rPr>
          <w:bdr w:val="single" w:sz="2" w:space="0" w:color="D9D9E3" w:frame="1"/>
          <w:lang w:val="en-IN" w:eastAsia="en-IN"/>
        </w:rPr>
        <w:t>Guest Segmentation and Personalization:</w:t>
      </w:r>
    </w:p>
    <w:p w:rsidR="00A94013" w:rsidRPr="00A94013" w:rsidRDefault="00A94013" w:rsidP="00E67D07">
      <w:pPr>
        <w:pStyle w:val="BodyText"/>
        <w:rPr>
          <w:lang w:val="en-IN" w:eastAsia="en-IN"/>
        </w:rPr>
      </w:pPr>
      <w:r w:rsidRPr="00A94013">
        <w:rPr>
          <w:lang w:val="en-IN" w:eastAsia="en-IN"/>
        </w:rPr>
        <w:t>The observed correlation enables effective guest segmentation based on their preferences. Hotels can implement personalized marketing strategies and service offerings for guests who are more inclined to make special requests, thereby enhancing the overall guest experience and satisfaction.</w:t>
      </w:r>
    </w:p>
    <w:p w:rsidR="00A94013" w:rsidRPr="00A94013" w:rsidRDefault="00A94013" w:rsidP="00E67D07">
      <w:pPr>
        <w:pStyle w:val="BodyText"/>
        <w:rPr>
          <w:lang w:val="en-IN" w:eastAsia="en-IN"/>
        </w:rPr>
      </w:pPr>
      <w:r w:rsidRPr="00A94013">
        <w:rPr>
          <w:bdr w:val="single" w:sz="2" w:space="0" w:color="D9D9E3" w:frame="1"/>
          <w:lang w:val="en-IN" w:eastAsia="en-IN"/>
        </w:rPr>
        <w:t>Operational Considerations:</w:t>
      </w:r>
    </w:p>
    <w:p w:rsidR="00A94013" w:rsidRPr="00A94013" w:rsidRDefault="00A94013" w:rsidP="00E67D07">
      <w:pPr>
        <w:pStyle w:val="BodyText"/>
        <w:rPr>
          <w:lang w:val="en-IN" w:eastAsia="en-IN"/>
        </w:rPr>
      </w:pPr>
      <w:r w:rsidRPr="00A94013">
        <w:rPr>
          <w:lang w:val="en-IN" w:eastAsia="en-IN"/>
        </w:rPr>
        <w:t xml:space="preserve">The direct proportional relationship emphasizes the importance of operational considerations. Hotel management may need to allocate resources, such as staff training or specific amenities, to meet the increased </w:t>
      </w:r>
      <w:r w:rsidRPr="00A94013">
        <w:rPr>
          <w:lang w:val="en-IN" w:eastAsia="en-IN"/>
        </w:rPr>
        <w:lastRenderedPageBreak/>
        <w:t>demand for special requests associated with higher ADR.</w:t>
      </w:r>
    </w:p>
    <w:p w:rsidR="00A94013" w:rsidRPr="00A94013" w:rsidRDefault="00A94013" w:rsidP="00E67D07">
      <w:pPr>
        <w:pStyle w:val="BodyText"/>
        <w:rPr>
          <w:lang w:val="en-IN" w:eastAsia="en-IN"/>
        </w:rPr>
      </w:pPr>
      <w:r w:rsidRPr="00A94013">
        <w:rPr>
          <w:bdr w:val="single" w:sz="2" w:space="0" w:color="D9D9E3" w:frame="1"/>
          <w:lang w:val="en-IN" w:eastAsia="en-IN"/>
        </w:rPr>
        <w:t>Feedback and Service Improvement:</w:t>
      </w:r>
    </w:p>
    <w:p w:rsidR="00A94013" w:rsidRPr="00A94013" w:rsidRDefault="00A94013" w:rsidP="00E67D07">
      <w:pPr>
        <w:pStyle w:val="BodyText"/>
        <w:rPr>
          <w:lang w:val="en-IN" w:eastAsia="en-IN"/>
        </w:rPr>
      </w:pPr>
      <w:r w:rsidRPr="00A94013">
        <w:rPr>
          <w:lang w:val="en-IN" w:eastAsia="en-IN"/>
        </w:rPr>
        <w:t>The correlation provides an opportunity for hotels to gather feedback and insights from guests making special requests. Understanding the specific needs and preferences of this segment can inform service improvements, leading to enhanced guest satisfaction and loyalty.</w:t>
      </w:r>
    </w:p>
    <w:p w:rsidR="00A94013" w:rsidRPr="00A94013" w:rsidRDefault="00A94013" w:rsidP="00E67D07">
      <w:pPr>
        <w:pStyle w:val="BodyText"/>
        <w:rPr>
          <w:lang w:val="en-IN" w:eastAsia="en-IN"/>
        </w:rPr>
      </w:pPr>
      <w:r w:rsidRPr="00A94013">
        <w:rPr>
          <w:bdr w:val="single" w:sz="2" w:space="0" w:color="D9D9E3" w:frame="1"/>
          <w:lang w:val="en-IN" w:eastAsia="en-IN"/>
        </w:rPr>
        <w:t>Strategic Marketing:</w:t>
      </w:r>
    </w:p>
    <w:p w:rsidR="00A94013" w:rsidRPr="00A94013" w:rsidRDefault="00A94013" w:rsidP="00E67D07">
      <w:pPr>
        <w:pStyle w:val="BodyText"/>
        <w:rPr>
          <w:lang w:val="en-IN" w:eastAsia="en-IN"/>
        </w:rPr>
      </w:pPr>
      <w:r w:rsidRPr="00A94013">
        <w:rPr>
          <w:lang w:val="en-IN" w:eastAsia="en-IN"/>
        </w:rPr>
        <w:t>The findings also inform strategic marketing efforts. Hotels can highlight the correlation between special requests and elevated ADR in promotional materials, enticing guests to choose premium offerings or packages that align with their preferences.</w:t>
      </w:r>
    </w:p>
    <w:p w:rsidR="00A94013" w:rsidRPr="00A94013" w:rsidRDefault="00A94013" w:rsidP="00E67D07">
      <w:pPr>
        <w:pStyle w:val="BodyText"/>
        <w:rPr>
          <w:lang w:val="en-IN" w:eastAsia="en-IN"/>
        </w:rPr>
      </w:pPr>
      <w:r w:rsidRPr="00A94013">
        <w:rPr>
          <w:bdr w:val="single" w:sz="2" w:space="0" w:color="D9D9E3" w:frame="1"/>
          <w:lang w:val="en-IN" w:eastAsia="en-IN"/>
        </w:rPr>
        <w:t>Consideration for Further Analysis:</w:t>
      </w:r>
    </w:p>
    <w:p w:rsidR="00A94013" w:rsidRPr="00A94013" w:rsidRDefault="00A94013" w:rsidP="00E67D07">
      <w:pPr>
        <w:pStyle w:val="BodyText"/>
        <w:rPr>
          <w:lang w:val="en-IN" w:eastAsia="en-IN"/>
        </w:rPr>
      </w:pPr>
      <w:r w:rsidRPr="00A94013">
        <w:rPr>
          <w:lang w:val="en-IN" w:eastAsia="en-IN"/>
        </w:rPr>
        <w:t>Further analysis could delve into specific types of special requests and their impact on ADR. Exploring whether certain requests contribute more significantly to increased rates could refine pricing and service strategies further.</w:t>
      </w:r>
    </w:p>
    <w:p w:rsidR="00A94013" w:rsidRDefault="00A94013" w:rsidP="00E67D07">
      <w:pPr>
        <w:pStyle w:val="BodyText"/>
        <w:rPr>
          <w:lang w:val="en-IN" w:eastAsia="en-IN"/>
        </w:rPr>
      </w:pPr>
      <w:r w:rsidRPr="00A94013">
        <w:rPr>
          <w:lang w:val="en-IN" w:eastAsia="en-IN"/>
        </w:rPr>
        <w:t>In conclusion, the analysis indicates a direct proportional relationship between the number of special requests and Average Daily Rates. This insight provides hotels with valuable information for refining pricing strategies, enhancing guest segmentation, and delivering personalized experiences that cater to the preferences of guests making special requests."</w:t>
      </w: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Pr="00A94013" w:rsidRDefault="00E67D07" w:rsidP="00E67D07">
      <w:pPr>
        <w:pStyle w:val="BodyText"/>
        <w:rPr>
          <w:lang w:val="en-IN" w:eastAsia="en-IN"/>
        </w:rPr>
      </w:pPr>
    </w:p>
    <w:p w:rsidR="00E67D07" w:rsidRDefault="00E67D07" w:rsidP="00A94013">
      <w:pPr>
        <w:widowControl/>
        <w:pBdr>
          <w:bottom w:val="single" w:sz="6" w:space="1" w:color="auto"/>
        </w:pBdr>
        <w:autoSpaceDE/>
        <w:autoSpaceDN/>
        <w:rPr>
          <w:rFonts w:ascii="Arial" w:eastAsia="Times New Roman" w:hAnsi="Arial" w:cs="Arial"/>
          <w:sz w:val="16"/>
          <w:szCs w:val="16"/>
          <w:lang w:val="en-IN" w:eastAsia="en-IN"/>
        </w:rPr>
      </w:pPr>
      <w:r w:rsidRPr="00E67D07">
        <w:rPr>
          <w:rFonts w:ascii="Arial" w:eastAsia="Times New Roman" w:hAnsi="Arial" w:cs="Arial"/>
          <w:sz w:val="16"/>
          <w:szCs w:val="16"/>
          <w:lang w:val="en-IN" w:eastAsia="en-IN"/>
        </w:rPr>
        <w:lastRenderedPageBreak/>
        <w:drawing>
          <wp:inline distT="0" distB="0" distL="0" distR="0" wp14:anchorId="60F4EE18" wp14:editId="60A9B4A3">
            <wp:extent cx="6248400"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8400" cy="2803525"/>
                    </a:xfrm>
                    <a:prstGeom prst="rect">
                      <a:avLst/>
                    </a:prstGeom>
                  </pic:spPr>
                </pic:pic>
              </a:graphicData>
            </a:graphic>
          </wp:inline>
        </w:drawing>
      </w:r>
    </w:p>
    <w:p w:rsidR="00E67D07" w:rsidRDefault="00E67D07" w:rsidP="00E67D07">
      <w:pPr>
        <w:pStyle w:val="BodyText"/>
        <w:rPr>
          <w:lang w:val="en-IN" w:eastAsia="en-IN"/>
        </w:rPr>
      </w:pPr>
    </w:p>
    <w:p w:rsidR="00E67D07" w:rsidRPr="00E67D07" w:rsidRDefault="00E67D07" w:rsidP="00E67D07">
      <w:pPr>
        <w:pStyle w:val="BodyText"/>
        <w:rPr>
          <w:lang w:val="en-IN" w:eastAsia="en-IN"/>
        </w:rPr>
      </w:pPr>
      <w:r w:rsidRPr="00E67D07">
        <w:rPr>
          <w:lang w:val="en-IN" w:eastAsia="en-IN"/>
        </w:rPr>
        <w:t xml:space="preserve">"After conducting a comprehensive visualization of the relationship between the number of required </w:t>
      </w:r>
      <w:proofErr w:type="gramStart"/>
      <w:r w:rsidRPr="00E67D07">
        <w:rPr>
          <w:lang w:val="en-IN" w:eastAsia="en-IN"/>
        </w:rPr>
        <w:t>car</w:t>
      </w:r>
      <w:proofErr w:type="gramEnd"/>
      <w:r w:rsidRPr="00E67D07">
        <w:rPr>
          <w:lang w:val="en-IN" w:eastAsia="en-IN"/>
        </w:rPr>
        <w:t xml:space="preserve"> parking spaces and booking types for both Resort Hotels and City Hotels, key patterns and trends have emerged, shedding light on the preferences of guests and the impact of booking channels on parking requirements.</w:t>
      </w:r>
    </w:p>
    <w:p w:rsidR="00E67D07" w:rsidRPr="00E67D07" w:rsidRDefault="00E67D07" w:rsidP="00E67D07">
      <w:pPr>
        <w:pStyle w:val="BodyText"/>
        <w:rPr>
          <w:lang w:val="en-IN" w:eastAsia="en-IN"/>
        </w:rPr>
      </w:pPr>
      <w:r w:rsidRPr="00E67D07">
        <w:rPr>
          <w:bdr w:val="single" w:sz="2" w:space="0" w:color="D9D9E3" w:frame="1"/>
          <w:lang w:val="en-IN" w:eastAsia="en-IN"/>
        </w:rPr>
        <w:t>Visualization of Parking Spaces and Booking Types:</w:t>
      </w:r>
    </w:p>
    <w:p w:rsidR="00E67D07" w:rsidRPr="00E67D07" w:rsidRDefault="00E67D07" w:rsidP="00E67D07">
      <w:pPr>
        <w:pStyle w:val="BodyText"/>
        <w:rPr>
          <w:lang w:val="en-IN" w:eastAsia="en-IN"/>
        </w:rPr>
      </w:pPr>
      <w:r w:rsidRPr="00E67D07">
        <w:rPr>
          <w:lang w:val="en-IN" w:eastAsia="en-IN"/>
        </w:rPr>
        <w:t>The visualization provided a clear representation of the relationship between the number of required car parking spaces and different booking types for both Resort Hotels and City Hotels. The analysis focused on understanding the distribution of parking requirements based on various booking channels.</w:t>
      </w:r>
    </w:p>
    <w:p w:rsidR="00E67D07" w:rsidRPr="00E67D07" w:rsidRDefault="00E67D07" w:rsidP="00E67D07">
      <w:pPr>
        <w:pStyle w:val="BodyText"/>
        <w:rPr>
          <w:lang w:val="en-IN" w:eastAsia="en-IN"/>
        </w:rPr>
      </w:pPr>
      <w:r w:rsidRPr="00E67D07">
        <w:rPr>
          <w:bdr w:val="single" w:sz="2" w:space="0" w:color="D9D9E3" w:frame="1"/>
          <w:lang w:val="en-IN" w:eastAsia="en-IN"/>
        </w:rPr>
        <w:t>Booking Types in Resort Hotels:</w:t>
      </w:r>
    </w:p>
    <w:p w:rsidR="00E67D07" w:rsidRPr="00E67D07" w:rsidRDefault="00E67D07" w:rsidP="00E67D07">
      <w:pPr>
        <w:pStyle w:val="BodyText"/>
        <w:rPr>
          <w:lang w:val="en-IN" w:eastAsia="en-IN"/>
        </w:rPr>
      </w:pPr>
      <w:r w:rsidRPr="00E67D07">
        <w:rPr>
          <w:lang w:val="en-IN" w:eastAsia="en-IN"/>
        </w:rPr>
        <w:t>The findings reveal that the Complementary segment has the majority of bookings in Resort Hotels, followed by the Direct segment. This suggests that guests in the Complementary segment, possibly those included in package deals or promotions, have a higher tendency to require car parking spaces. The Direct segment, representing guests who book directly with the hotel, also contributes significantly to parking requirements.</w:t>
      </w:r>
    </w:p>
    <w:p w:rsidR="00E67D07" w:rsidRPr="00E67D07" w:rsidRDefault="00E67D07" w:rsidP="00E67D07">
      <w:pPr>
        <w:pStyle w:val="BodyText"/>
        <w:rPr>
          <w:lang w:val="en-IN" w:eastAsia="en-IN"/>
        </w:rPr>
      </w:pPr>
      <w:r w:rsidRPr="00E67D07">
        <w:rPr>
          <w:bdr w:val="single" w:sz="2" w:space="0" w:color="D9D9E3" w:frame="1"/>
          <w:lang w:val="en-IN" w:eastAsia="en-IN"/>
        </w:rPr>
        <w:t>Booking Types in City Hotels:</w:t>
      </w:r>
    </w:p>
    <w:p w:rsidR="00E67D07" w:rsidRPr="00E67D07" w:rsidRDefault="00E67D07" w:rsidP="00E67D07">
      <w:pPr>
        <w:pStyle w:val="BodyText"/>
        <w:rPr>
          <w:lang w:val="en-IN" w:eastAsia="en-IN"/>
        </w:rPr>
      </w:pPr>
      <w:r w:rsidRPr="00E67D07">
        <w:rPr>
          <w:lang w:val="en-IN" w:eastAsia="en-IN"/>
        </w:rPr>
        <w:t>In City Hotels, a similar trend is observed, with the Complementary segment leading in terms of the number of required car parking spaces. The Direct segment follows closely behind. This consistency in trends across Resort Hotels and City Hotels suggests that the booking channel has a consistent impact on parking space requirements.</w:t>
      </w:r>
    </w:p>
    <w:p w:rsidR="00E67D07" w:rsidRPr="00E67D07" w:rsidRDefault="00E67D07" w:rsidP="00E67D07">
      <w:pPr>
        <w:pStyle w:val="BodyText"/>
        <w:rPr>
          <w:lang w:val="en-IN" w:eastAsia="en-IN"/>
        </w:rPr>
      </w:pPr>
      <w:r w:rsidRPr="00E67D07">
        <w:rPr>
          <w:bdr w:val="single" w:sz="2" w:space="0" w:color="D9D9E3" w:frame="1"/>
          <w:lang w:val="en-IN" w:eastAsia="en-IN"/>
        </w:rPr>
        <w:t>Operational Considerations:</w:t>
      </w:r>
    </w:p>
    <w:p w:rsidR="00E67D07" w:rsidRPr="00E67D07" w:rsidRDefault="00E67D07" w:rsidP="00E67D07">
      <w:pPr>
        <w:pStyle w:val="BodyText"/>
        <w:rPr>
          <w:lang w:val="en-IN" w:eastAsia="en-IN"/>
        </w:rPr>
      </w:pPr>
      <w:r w:rsidRPr="00E67D07">
        <w:rPr>
          <w:lang w:val="en-IN" w:eastAsia="en-IN"/>
        </w:rPr>
        <w:t>Understanding the relationship between booking types and parking requirements has operational implications for hotel management. Allocating and managing parking spaces in accordance with the dominant booking channels enables efficient use of resources and enhances the overall guest experience.</w:t>
      </w:r>
    </w:p>
    <w:p w:rsidR="00E67D07" w:rsidRPr="00E67D07" w:rsidRDefault="00E67D07" w:rsidP="00E67D07">
      <w:pPr>
        <w:pStyle w:val="BodyText"/>
        <w:rPr>
          <w:lang w:val="en-IN" w:eastAsia="en-IN"/>
        </w:rPr>
      </w:pPr>
      <w:r w:rsidRPr="00E67D07">
        <w:rPr>
          <w:bdr w:val="single" w:sz="2" w:space="0" w:color="D9D9E3" w:frame="1"/>
          <w:lang w:val="en-IN" w:eastAsia="en-IN"/>
        </w:rPr>
        <w:t>Marketing and Service Customization:</w:t>
      </w:r>
    </w:p>
    <w:p w:rsidR="00E67D07" w:rsidRPr="00E67D07" w:rsidRDefault="00E67D07" w:rsidP="00E67D07">
      <w:pPr>
        <w:pStyle w:val="BodyText"/>
        <w:rPr>
          <w:lang w:val="en-IN" w:eastAsia="en-IN"/>
        </w:rPr>
      </w:pPr>
      <w:r w:rsidRPr="00E67D07">
        <w:rPr>
          <w:lang w:val="en-IN" w:eastAsia="en-IN"/>
        </w:rPr>
        <w:lastRenderedPageBreak/>
        <w:t>The insights gained from the visualization can inform marketing strategies and service customization. Hotels can tailor promotions or marketing efforts to target guests in the Complementary and Direct segments, acknowledging their likelihood to require car parking spaces and emphasizing convenient parking options.</w:t>
      </w:r>
    </w:p>
    <w:p w:rsidR="00E67D07" w:rsidRPr="00E67D07" w:rsidRDefault="00E67D07" w:rsidP="00E67D07">
      <w:pPr>
        <w:pStyle w:val="BodyText"/>
        <w:rPr>
          <w:lang w:val="en-IN" w:eastAsia="en-IN"/>
        </w:rPr>
      </w:pPr>
      <w:r w:rsidRPr="00E67D07">
        <w:rPr>
          <w:bdr w:val="single" w:sz="2" w:space="0" w:color="D9D9E3" w:frame="1"/>
          <w:lang w:val="en-IN" w:eastAsia="en-IN"/>
        </w:rPr>
        <w:t>Guest Experience Enhancement:</w:t>
      </w:r>
    </w:p>
    <w:p w:rsidR="00E67D07" w:rsidRPr="00E67D07" w:rsidRDefault="00E67D07" w:rsidP="00E67D07">
      <w:pPr>
        <w:pStyle w:val="BodyText"/>
        <w:rPr>
          <w:lang w:val="en-IN" w:eastAsia="en-IN"/>
        </w:rPr>
      </w:pPr>
      <w:r w:rsidRPr="00E67D07">
        <w:rPr>
          <w:lang w:val="en-IN" w:eastAsia="en-IN"/>
        </w:rPr>
        <w:t>Recognizing the preferences of guests in different booking segments allows hotels to enhance the overall guest experience. Providing clear information about parking availability, offering valet services, or implementing parking-related incentives for certain booking channels can contribute to guest satisfaction.</w:t>
      </w:r>
    </w:p>
    <w:p w:rsidR="00E67D07" w:rsidRPr="00E67D07" w:rsidRDefault="00E67D07" w:rsidP="00E67D07">
      <w:pPr>
        <w:pStyle w:val="BodyText"/>
        <w:rPr>
          <w:lang w:val="en-IN" w:eastAsia="en-IN"/>
        </w:rPr>
      </w:pPr>
      <w:r w:rsidRPr="00E67D07">
        <w:rPr>
          <w:bdr w:val="single" w:sz="2" w:space="0" w:color="D9D9E3" w:frame="1"/>
          <w:lang w:val="en-IN" w:eastAsia="en-IN"/>
        </w:rPr>
        <w:t>Strategic Planning for Parking Facilities:</w:t>
      </w:r>
    </w:p>
    <w:p w:rsidR="00E67D07" w:rsidRPr="00E67D07" w:rsidRDefault="00E67D07" w:rsidP="00E67D07">
      <w:pPr>
        <w:pStyle w:val="BodyText"/>
        <w:rPr>
          <w:lang w:val="en-IN" w:eastAsia="en-IN"/>
        </w:rPr>
      </w:pPr>
      <w:r w:rsidRPr="00E67D07">
        <w:rPr>
          <w:lang w:val="en-IN" w:eastAsia="en-IN"/>
        </w:rPr>
        <w:t>The observed trends underscore the importance of strategic planning for parking facilities. Depending on the dominant booking channels, hotels can plan and optimize their parking infrastructure to accommodate the specific needs and expectations of their guests.</w:t>
      </w:r>
    </w:p>
    <w:p w:rsidR="00E67D07" w:rsidRPr="00E67D07" w:rsidRDefault="00E67D07" w:rsidP="00E67D07">
      <w:pPr>
        <w:pStyle w:val="BodyText"/>
        <w:rPr>
          <w:lang w:val="en-IN" w:eastAsia="en-IN"/>
        </w:rPr>
      </w:pPr>
      <w:r w:rsidRPr="00E67D07">
        <w:rPr>
          <w:bdr w:val="single" w:sz="2" w:space="0" w:color="D9D9E3" w:frame="1"/>
          <w:lang w:val="en-IN" w:eastAsia="en-IN"/>
        </w:rPr>
        <w:t>Consideration for Further Analysis:</w:t>
      </w:r>
    </w:p>
    <w:p w:rsidR="00E67D07" w:rsidRPr="00E67D07" w:rsidRDefault="00E67D07" w:rsidP="00E67D07">
      <w:pPr>
        <w:pStyle w:val="BodyText"/>
        <w:rPr>
          <w:lang w:val="en-IN" w:eastAsia="en-IN"/>
        </w:rPr>
      </w:pPr>
      <w:r w:rsidRPr="00E67D07">
        <w:rPr>
          <w:lang w:val="en-IN" w:eastAsia="en-IN"/>
        </w:rPr>
        <w:t>Further analysis could delve into the specific attributes or characteristics of each booking segment to uncover deeper insights into the factors influencing parking space requirements. Exploring correlations with guest demographics or travel preferences may provide additional layers of understanding.</w:t>
      </w:r>
    </w:p>
    <w:p w:rsidR="00E67D07" w:rsidRPr="00E67D07" w:rsidRDefault="00E67D07" w:rsidP="00E67D07">
      <w:pPr>
        <w:pStyle w:val="BodyText"/>
        <w:rPr>
          <w:lang w:val="en-IN" w:eastAsia="en-IN"/>
        </w:rPr>
      </w:pPr>
      <w:r w:rsidRPr="00E67D07">
        <w:rPr>
          <w:lang w:val="en-IN" w:eastAsia="en-IN"/>
        </w:rPr>
        <w:t>In conclusion, the visualization highlights that the Complementary segment has the majority of bookings, followed by the Direct segment, in both Resort Hotels and City Hotels. This insight informs operational decisions, marketing strategies, and service customization efforts to cater to the parking preferences of guests across different booking channels."</w:t>
      </w: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p>
    <w:p w:rsidR="00E67D07" w:rsidRDefault="00E67D07" w:rsidP="00E67D07">
      <w:pPr>
        <w:pStyle w:val="BodyText"/>
        <w:rPr>
          <w:lang w:val="en-IN" w:eastAsia="en-IN"/>
        </w:rPr>
      </w:pPr>
      <w:r w:rsidRPr="00E67D07">
        <w:rPr>
          <w:lang w:val="en-IN" w:eastAsia="en-IN"/>
        </w:rPr>
        <w:lastRenderedPageBreak/>
        <w:drawing>
          <wp:inline distT="0" distB="0" distL="0" distR="0" wp14:anchorId="1E7305B3" wp14:editId="735E3927">
            <wp:extent cx="6248400" cy="2737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8400" cy="2737485"/>
                    </a:xfrm>
                    <a:prstGeom prst="rect">
                      <a:avLst/>
                    </a:prstGeom>
                  </pic:spPr>
                </pic:pic>
              </a:graphicData>
            </a:graphic>
          </wp:inline>
        </w:drawing>
      </w:r>
    </w:p>
    <w:p w:rsidR="00E67D07" w:rsidRDefault="00E67D07" w:rsidP="00E67D07">
      <w:pPr>
        <w:pStyle w:val="BodyText"/>
        <w:rPr>
          <w:lang w:val="en-IN" w:eastAsia="en-IN"/>
        </w:rPr>
      </w:pPr>
    </w:p>
    <w:p w:rsidR="00E67D07" w:rsidRPr="00E67D07" w:rsidRDefault="00E67D07" w:rsidP="00E67D07">
      <w:pPr>
        <w:pStyle w:val="BodyText"/>
      </w:pPr>
      <w:r w:rsidRPr="00E67D07">
        <w:t>Your conclusion is reinforced through the Power BI report, showcasing that "for both hotel types, the 'Hotel Contract' customer types are highest for the average of special requests." Users can interact with the report to explore data patterns and gain a deeper understanding of the relationship between hotel type, customer type, and special requests.</w:t>
      </w:r>
    </w:p>
    <w:p w:rsidR="00A94013" w:rsidRDefault="00A94013"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p>
    <w:p w:rsidR="00E67D07" w:rsidRDefault="00E67D07" w:rsidP="00E05E95">
      <w:pPr>
        <w:pStyle w:val="BodyText"/>
      </w:pPr>
      <w:r w:rsidRPr="00E67D07">
        <w:lastRenderedPageBreak/>
        <w:drawing>
          <wp:inline distT="0" distB="0" distL="0" distR="0" wp14:anchorId="462D4351" wp14:editId="0A0796C6">
            <wp:extent cx="6248400" cy="2736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8400" cy="2736850"/>
                    </a:xfrm>
                    <a:prstGeom prst="rect">
                      <a:avLst/>
                    </a:prstGeom>
                  </pic:spPr>
                </pic:pic>
              </a:graphicData>
            </a:graphic>
          </wp:inline>
        </w:drawing>
      </w:r>
    </w:p>
    <w:p w:rsidR="00E67D07" w:rsidRDefault="00E67D07" w:rsidP="00E05E95">
      <w:pPr>
        <w:pStyle w:val="BodyText"/>
      </w:pPr>
    </w:p>
    <w:p w:rsidR="00E67D07" w:rsidRDefault="00E67D07" w:rsidP="001529DE">
      <w:pPr>
        <w:pStyle w:val="BodyText"/>
        <w:rPr>
          <w:rFonts w:eastAsia="Times New Roman"/>
        </w:rPr>
      </w:pPr>
      <w:r>
        <w:t xml:space="preserve">The exploration of meal plans and their impact on Average Daily Rates (ADR), along with the analysis of meal plan preferences and their association with booking channels, reveals insightful patterns in guest </w:t>
      </w:r>
      <w:proofErr w:type="spellStart"/>
      <w:r>
        <w:t>behavior</w:t>
      </w:r>
      <w:proofErr w:type="spellEnd"/>
      <w:r>
        <w:t xml:space="preserve"> and booking trends. The detailed conclusion is as follows:</w:t>
      </w:r>
    </w:p>
    <w:p w:rsidR="00E67D07" w:rsidRDefault="00E67D07" w:rsidP="001529DE">
      <w:pPr>
        <w:pStyle w:val="BodyText"/>
        <w:rPr>
          <w:sz w:val="34"/>
          <w:szCs w:val="34"/>
        </w:rPr>
      </w:pPr>
      <w:r>
        <w:rPr>
          <w:sz w:val="34"/>
          <w:szCs w:val="34"/>
        </w:rPr>
        <w:t>Average ADR Variation Across Meal Plans and Booking Channels:</w:t>
      </w:r>
    </w:p>
    <w:p w:rsidR="00E67D07" w:rsidRDefault="00E67D07" w:rsidP="001529DE">
      <w:pPr>
        <w:pStyle w:val="BodyText"/>
      </w:pPr>
      <w:r>
        <w:rPr>
          <w:rStyle w:val="Strong"/>
          <w:rFonts w:ascii="Segoe UI" w:hAnsi="Segoe UI" w:cs="Segoe UI"/>
          <w:color w:val="FFFFFF"/>
          <w:sz w:val="27"/>
          <w:szCs w:val="27"/>
          <w:bdr w:val="single" w:sz="2" w:space="0" w:color="D9D9E3" w:frame="1"/>
        </w:rPr>
        <w:t>Highest ADR for HB Channel:</w:t>
      </w:r>
    </w:p>
    <w:p w:rsidR="00E67D07" w:rsidRDefault="00E67D07" w:rsidP="001529DE">
      <w:pPr>
        <w:pStyle w:val="BodyText"/>
      </w:pPr>
      <w:r>
        <w:t>The analysis indicates that the average ADR is maximized for the Half-Board (HB) meal plan. This finding suggests that guests who opt for the HB channel are willing to pay a premium for the convenience of having breakfast and one additional meal included in their stay.</w:t>
      </w:r>
    </w:p>
    <w:p w:rsidR="00E67D07" w:rsidRDefault="00E67D07" w:rsidP="001529DE">
      <w:pPr>
        <w:pStyle w:val="BodyText"/>
      </w:pPr>
      <w:r>
        <w:rPr>
          <w:rStyle w:val="Strong"/>
          <w:rFonts w:ascii="Segoe UI" w:hAnsi="Segoe UI" w:cs="Segoe UI"/>
          <w:color w:val="FFFFFF"/>
          <w:sz w:val="27"/>
          <w:szCs w:val="27"/>
          <w:bdr w:val="single" w:sz="2" w:space="0" w:color="D9D9E3" w:frame="1"/>
        </w:rPr>
        <w:t>TA/TO Channel and Meal Preferences:</w:t>
      </w:r>
    </w:p>
    <w:p w:rsidR="00E67D07" w:rsidRDefault="00E67D07" w:rsidP="001529DE">
      <w:pPr>
        <w:pStyle w:val="BodyText"/>
      </w:pPr>
      <w:r>
        <w:t>Interestingly, the Travel Agency/Tour Operator (TA/TO) channel stands out as having the highest meal preferences. Guests utilizing this booking channel demonstrate a strong inclination towards selecting specific meal plans. This observation aligns with the trend in the travel industry where packaged deals often include a variety of meal options to cater to diverse preferences.</w:t>
      </w:r>
    </w:p>
    <w:p w:rsidR="00E67D07" w:rsidRDefault="00E67D07" w:rsidP="001529DE">
      <w:pPr>
        <w:pStyle w:val="BodyText"/>
        <w:rPr>
          <w:sz w:val="34"/>
          <w:szCs w:val="34"/>
        </w:rPr>
      </w:pPr>
      <w:r>
        <w:rPr>
          <w:sz w:val="34"/>
          <w:szCs w:val="34"/>
        </w:rPr>
        <w:t>Implications and Insights:</w:t>
      </w:r>
    </w:p>
    <w:p w:rsidR="00E67D07" w:rsidRDefault="00E67D07" w:rsidP="001529DE">
      <w:pPr>
        <w:pStyle w:val="BodyText"/>
      </w:pPr>
      <w:r>
        <w:rPr>
          <w:rStyle w:val="Strong"/>
          <w:rFonts w:ascii="Segoe UI" w:hAnsi="Segoe UI" w:cs="Segoe UI"/>
          <w:color w:val="FFFFFF"/>
          <w:sz w:val="27"/>
          <w:szCs w:val="27"/>
          <w:bdr w:val="single" w:sz="2" w:space="0" w:color="D9D9E3" w:frame="1"/>
        </w:rPr>
        <w:t>Strategic Pricing for HB Channel:</w:t>
      </w:r>
    </w:p>
    <w:p w:rsidR="00E67D07" w:rsidRDefault="00E67D07" w:rsidP="001529DE">
      <w:pPr>
        <w:pStyle w:val="BodyText"/>
      </w:pPr>
      <w:r>
        <w:t>Hotel management can leverage the insight regarding the highest ADR for the HB channel to implement strategic pricing models. Offering attractive packages or promotions for guests choosing the HB meal plan may further enhance revenue generation.</w:t>
      </w:r>
    </w:p>
    <w:p w:rsidR="00E67D07" w:rsidRDefault="00E67D07" w:rsidP="001529DE">
      <w:pPr>
        <w:pStyle w:val="BodyText"/>
      </w:pPr>
      <w:r>
        <w:rPr>
          <w:rStyle w:val="Strong"/>
          <w:rFonts w:ascii="Segoe UI" w:hAnsi="Segoe UI" w:cs="Segoe UI"/>
          <w:color w:val="FFFFFF"/>
          <w:sz w:val="27"/>
          <w:szCs w:val="27"/>
          <w:bdr w:val="single" w:sz="2" w:space="0" w:color="D9D9E3" w:frame="1"/>
        </w:rPr>
        <w:t>Tailoring Marketing Strategies:</w:t>
      </w:r>
    </w:p>
    <w:p w:rsidR="00E67D07" w:rsidRDefault="00E67D07" w:rsidP="001529DE">
      <w:pPr>
        <w:pStyle w:val="BodyText"/>
      </w:pPr>
      <w:r>
        <w:t xml:space="preserve">Understanding the association between booking channels and meal preferences enables tailored marketing strategies. For the TA/TO channel, marketing efforts could emphasize the variety and quality of meal options </w:t>
      </w:r>
      <w:r>
        <w:lastRenderedPageBreak/>
        <w:t>included in the packages to attract more bookings.</w:t>
      </w:r>
    </w:p>
    <w:p w:rsidR="00E67D07" w:rsidRDefault="00E67D07" w:rsidP="001529DE">
      <w:pPr>
        <w:pStyle w:val="BodyText"/>
      </w:pPr>
      <w:r>
        <w:rPr>
          <w:rStyle w:val="Strong"/>
          <w:rFonts w:ascii="Segoe UI" w:hAnsi="Segoe UI" w:cs="Segoe UI"/>
          <w:color w:val="FFFFFF"/>
          <w:sz w:val="27"/>
          <w:szCs w:val="27"/>
          <w:bdr w:val="single" w:sz="2" w:space="0" w:color="D9D9E3" w:frame="1"/>
        </w:rPr>
        <w:t>Guest Experience Enhancement:</w:t>
      </w:r>
    </w:p>
    <w:p w:rsidR="00E67D07" w:rsidRDefault="00E67D07" w:rsidP="001529DE">
      <w:pPr>
        <w:pStyle w:val="BodyText"/>
      </w:pPr>
      <w:r>
        <w:t>Hotels can use this information to enhance the overall guest experience. Offering diverse and high-quality meal options for guests booking through the TA/TO channel can contribute to positive reviews and guest satisfaction.</w:t>
      </w:r>
    </w:p>
    <w:p w:rsidR="00E67D07" w:rsidRDefault="00E67D07" w:rsidP="001529DE">
      <w:pPr>
        <w:pStyle w:val="BodyText"/>
      </w:pPr>
      <w:r>
        <w:rPr>
          <w:rStyle w:val="Strong"/>
          <w:rFonts w:ascii="Segoe UI" w:hAnsi="Segoe UI" w:cs="Segoe UI"/>
          <w:color w:val="FFFFFF"/>
          <w:sz w:val="27"/>
          <w:szCs w:val="27"/>
          <w:bdr w:val="single" w:sz="2" w:space="0" w:color="D9D9E3" w:frame="1"/>
        </w:rPr>
        <w:t>Data-Driven Decision-Making:</w:t>
      </w:r>
    </w:p>
    <w:p w:rsidR="00E67D07" w:rsidRDefault="00E67D07" w:rsidP="001529DE">
      <w:pPr>
        <w:pStyle w:val="BodyText"/>
      </w:pPr>
      <w:r>
        <w:t>The analysis underscores the importance of data-driven decision-making in the hospitality industry. By continuously monitoring ADR variations and meal plan preferences, hotels can adapt their strategies to meet evolving guest demands and market trends.</w:t>
      </w:r>
    </w:p>
    <w:p w:rsidR="00E67D07" w:rsidRDefault="00E67D07" w:rsidP="001529DE">
      <w:pPr>
        <w:pStyle w:val="BodyText"/>
      </w:pPr>
      <w:r>
        <w:rPr>
          <w:rStyle w:val="Strong"/>
          <w:rFonts w:ascii="Segoe UI" w:hAnsi="Segoe UI" w:cs="Segoe UI"/>
          <w:color w:val="FFFFFF"/>
          <w:sz w:val="27"/>
          <w:szCs w:val="27"/>
          <w:bdr w:val="single" w:sz="2" w:space="0" w:color="D9D9E3" w:frame="1"/>
        </w:rPr>
        <w:t>Operational Considerations:</w:t>
      </w:r>
    </w:p>
    <w:p w:rsidR="00E67D07" w:rsidRDefault="00E67D07" w:rsidP="001529DE">
      <w:pPr>
        <w:pStyle w:val="BodyText"/>
      </w:pPr>
      <w:r>
        <w:t>The findings have operational implications, influencing aspects such as kitchen planning, inventory management, and staffing levels. Understanding the meal preferences associated with specific booking channels helps optimize resources effectively.</w:t>
      </w:r>
    </w:p>
    <w:p w:rsidR="00E67D07" w:rsidRDefault="00E67D07" w:rsidP="001529DE">
      <w:pPr>
        <w:pStyle w:val="BodyText"/>
      </w:pPr>
      <w:r>
        <w:rPr>
          <w:rStyle w:val="Strong"/>
          <w:rFonts w:ascii="Segoe UI" w:hAnsi="Segoe UI" w:cs="Segoe UI"/>
          <w:color w:val="FFFFFF"/>
          <w:sz w:val="27"/>
          <w:szCs w:val="27"/>
          <w:bdr w:val="single" w:sz="2" w:space="0" w:color="D9D9E3" w:frame="1"/>
        </w:rPr>
        <w:t>Competitive Positioning:</w:t>
      </w:r>
    </w:p>
    <w:p w:rsidR="00E67D07" w:rsidRDefault="00E67D07" w:rsidP="001529DE">
      <w:pPr>
        <w:pStyle w:val="BodyText"/>
      </w:pPr>
      <w:r>
        <w:t>By offering attractive meal plans and optimizing ADR for specific channels, hotels can enhance their competitive positioning. This becomes particularly crucial in attracting guests who prioritize specific meal options or are willing to pay more for inclusive packages.</w:t>
      </w:r>
    </w:p>
    <w:p w:rsidR="00E67D07" w:rsidRDefault="00E67D07" w:rsidP="001529DE">
      <w:pPr>
        <w:pStyle w:val="BodyText"/>
        <w:rPr>
          <w:sz w:val="34"/>
          <w:szCs w:val="34"/>
        </w:rPr>
      </w:pPr>
      <w:r>
        <w:rPr>
          <w:sz w:val="34"/>
          <w:szCs w:val="34"/>
        </w:rPr>
        <w:t>Future Considerations:</w:t>
      </w:r>
    </w:p>
    <w:p w:rsidR="00E67D07" w:rsidRDefault="00E67D07" w:rsidP="001529DE">
      <w:pPr>
        <w:pStyle w:val="BodyText"/>
      </w:pPr>
      <w:r>
        <w:rPr>
          <w:rStyle w:val="Strong"/>
          <w:rFonts w:ascii="Segoe UI" w:hAnsi="Segoe UI" w:cs="Segoe UI"/>
          <w:color w:val="FFFFFF"/>
          <w:sz w:val="27"/>
          <w:szCs w:val="27"/>
          <w:bdr w:val="single" w:sz="2" w:space="0" w:color="D9D9E3" w:frame="1"/>
        </w:rPr>
        <w:t>Continuous Monitoring:</w:t>
      </w:r>
    </w:p>
    <w:p w:rsidR="00E67D07" w:rsidRDefault="00E67D07" w:rsidP="001529DE">
      <w:pPr>
        <w:pStyle w:val="BodyText"/>
      </w:pPr>
      <w:r>
        <w:t>The conclusion emphasizes the importance of continuous monitoring of ADR, meal plan preferences, and booking channels. Trends may evolve over time, and staying proactive allows hotels to adapt to changing guest behaviors.</w:t>
      </w:r>
    </w:p>
    <w:p w:rsidR="00E67D07" w:rsidRDefault="00E67D07" w:rsidP="001529DE">
      <w:pPr>
        <w:pStyle w:val="BodyText"/>
      </w:pPr>
      <w:r>
        <w:rPr>
          <w:rStyle w:val="Strong"/>
          <w:rFonts w:ascii="Segoe UI" w:hAnsi="Segoe UI" w:cs="Segoe UI"/>
          <w:color w:val="FFFFFF"/>
          <w:sz w:val="27"/>
          <w:szCs w:val="27"/>
          <w:bdr w:val="single" w:sz="2" w:space="0" w:color="D9D9E3" w:frame="1"/>
        </w:rPr>
        <w:t>Customization Opportunities:</w:t>
      </w:r>
    </w:p>
    <w:p w:rsidR="00E67D07" w:rsidRDefault="00E67D07" w:rsidP="001529DE">
      <w:pPr>
        <w:pStyle w:val="BodyText"/>
      </w:pPr>
      <w:r>
        <w:t>Hotels can explore opportunities for further customization of meal plans based on guest segments and booking channels. Tailoring offerings to specific preferences may contribute to increased guest satisfaction and loyalty.</w:t>
      </w:r>
    </w:p>
    <w:p w:rsidR="00E67D07" w:rsidRDefault="00E67D07" w:rsidP="001529DE">
      <w:pPr>
        <w:pStyle w:val="BodyText"/>
      </w:pPr>
      <w:r>
        <w:t>In conclusion, the analysis provides valuable insights into the dynamics of ADR, meal plan preferences, and booking channels. This information equips hotels with the knowledge needed to make informed decisions, enhance guest experiences, and stay competitive in a dynamic hospitality landscape.</w:t>
      </w:r>
    </w:p>
    <w:p w:rsidR="00E67D07" w:rsidRDefault="00E67D07" w:rsidP="001529DE">
      <w:pPr>
        <w:pStyle w:val="BodyText"/>
        <w:rPr>
          <w:vanish/>
        </w:rPr>
      </w:pPr>
    </w:p>
    <w:p w:rsidR="001529DE" w:rsidRDefault="001529DE" w:rsidP="001529DE">
      <w:pPr>
        <w:rPr>
          <w:lang w:val="en-IN" w:eastAsia="en-IN"/>
        </w:rPr>
      </w:pPr>
    </w:p>
    <w:p w:rsidR="001529DE" w:rsidRDefault="001529DE" w:rsidP="001529DE">
      <w:pPr>
        <w:rPr>
          <w:lang w:val="en-IN" w:eastAsia="en-IN"/>
        </w:rPr>
      </w:pPr>
    </w:p>
    <w:p w:rsidR="001529DE" w:rsidRPr="001529DE" w:rsidRDefault="001529DE" w:rsidP="001529DE">
      <w:pPr>
        <w:rPr>
          <w:lang w:val="en-IN" w:eastAsia="en-IN"/>
        </w:rPr>
      </w:pPr>
    </w:p>
    <w:p w:rsidR="00E67D07" w:rsidRDefault="00E67D07"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r w:rsidRPr="001529DE">
        <w:lastRenderedPageBreak/>
        <w:drawing>
          <wp:inline distT="0" distB="0" distL="0" distR="0" wp14:anchorId="6843CF08" wp14:editId="29CEC9F2">
            <wp:extent cx="6248400" cy="2894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8400" cy="2894965"/>
                    </a:xfrm>
                    <a:prstGeom prst="rect">
                      <a:avLst/>
                    </a:prstGeom>
                  </pic:spPr>
                </pic:pic>
              </a:graphicData>
            </a:graphic>
          </wp:inline>
        </w:drawing>
      </w:r>
    </w:p>
    <w:p w:rsidR="001529DE" w:rsidRDefault="001529DE" w:rsidP="00E05E95">
      <w:pPr>
        <w:pStyle w:val="BodyText"/>
      </w:pPr>
    </w:p>
    <w:p w:rsidR="001529DE" w:rsidRDefault="001529DE" w:rsidP="001529DE">
      <w:pPr>
        <w:pStyle w:val="BodyText"/>
        <w:rPr>
          <w:rFonts w:eastAsia="Times New Roman"/>
        </w:rPr>
      </w:pPr>
      <w:r>
        <w:t>Correlation between Meal Plans and Stay Duration:</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Half-Board (HB) Meal Plans Popularity:</w:t>
      </w:r>
    </w:p>
    <w:p w:rsidR="001529DE" w:rsidRDefault="001529DE" w:rsidP="001529DE">
      <w:pPr>
        <w:pStyle w:val="BodyText"/>
        <w:rPr>
          <w:sz w:val="27"/>
          <w:szCs w:val="27"/>
        </w:rPr>
      </w:pPr>
      <w:r>
        <w:rPr>
          <w:sz w:val="27"/>
          <w:szCs w:val="27"/>
        </w:rPr>
        <w:t>The analysis reveals that guests who opt for the Half-Board (HB) meal plans are more inclined to stay both on weekdays and weekends. This suggests a strong correlation between the HB meal plan and guest preferences for varying stay durations.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Weeknight Stays:</w:t>
      </w:r>
    </w:p>
    <w:p w:rsidR="001529DE" w:rsidRDefault="001529DE" w:rsidP="001529DE">
      <w:pPr>
        <w:pStyle w:val="BodyText"/>
        <w:rPr>
          <w:sz w:val="27"/>
          <w:szCs w:val="27"/>
        </w:rPr>
      </w:pPr>
      <w:r>
        <w:rPr>
          <w:sz w:val="27"/>
          <w:szCs w:val="27"/>
        </w:rPr>
        <w:t>Notably, the highest occurrence of weeknight stays is observed among guests who have chosen the HB meal plan. This could be indicative of a trend where guests prefer the convenience of having meals included during their business or leisure-related weeknight stays.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Weekend Stays:</w:t>
      </w:r>
    </w:p>
    <w:p w:rsidR="001529DE" w:rsidRDefault="001529DE" w:rsidP="001529DE">
      <w:pPr>
        <w:pStyle w:val="BodyText"/>
        <w:rPr>
          <w:sz w:val="27"/>
          <w:szCs w:val="27"/>
        </w:rPr>
      </w:pPr>
      <w:r>
        <w:rPr>
          <w:sz w:val="27"/>
          <w:szCs w:val="27"/>
        </w:rPr>
        <w:t>Similarly, the analysis highlights that HB meal plans are also popular for weekend stays. This is significant as it indicates that guests are choosing this meal plan for extended leisure trips, where having meals provided is valued during the weekend getaway.</w:t>
      </w:r>
    </w:p>
    <w:p w:rsidR="001529DE" w:rsidRDefault="001529DE" w:rsidP="001529DE">
      <w:pPr>
        <w:pStyle w:val="BodyText"/>
      </w:pPr>
      <w:r>
        <w:t>Implications and Interpretations: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Meal Plan Flexibility and Appeal:</w:t>
      </w:r>
    </w:p>
    <w:p w:rsidR="001529DE" w:rsidRDefault="001529DE" w:rsidP="001529DE">
      <w:pPr>
        <w:pStyle w:val="BodyText"/>
        <w:rPr>
          <w:sz w:val="27"/>
          <w:szCs w:val="27"/>
        </w:rPr>
      </w:pPr>
      <w:r>
        <w:rPr>
          <w:sz w:val="27"/>
          <w:szCs w:val="27"/>
        </w:rPr>
        <w:t>The popularity of HB meal plans for both weeknight and weekend stays suggests that these plans offer flexibility and appeal to guests regardless of the purpose of their visit. Guests appreciate the convenience of having meals included in their stay, whether it's for work-related travel during the week or a leisurely weekend escape.</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Diverse Guest Preferences:</w:t>
      </w:r>
    </w:p>
    <w:p w:rsidR="001529DE" w:rsidRDefault="001529DE" w:rsidP="001529DE">
      <w:pPr>
        <w:pStyle w:val="BodyText"/>
        <w:rPr>
          <w:sz w:val="27"/>
          <w:szCs w:val="27"/>
        </w:rPr>
      </w:pPr>
      <w:r>
        <w:rPr>
          <w:sz w:val="27"/>
          <w:szCs w:val="27"/>
        </w:rPr>
        <w:t xml:space="preserve">The findings highlight the diverse preferences of guests who opt for </w:t>
      </w:r>
      <w:r>
        <w:rPr>
          <w:sz w:val="27"/>
          <w:szCs w:val="27"/>
        </w:rPr>
        <w:lastRenderedPageBreak/>
        <w:t>HB meal plans. These guests may include business travelers seeking convenience during workdays, as well as leisure travelers who appreciate the inclusive nature of the meal plan for weekend relaxation.</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Strategic Marketing Opportunities:</w:t>
      </w:r>
    </w:p>
    <w:p w:rsidR="001529DE" w:rsidRDefault="001529DE" w:rsidP="001529DE">
      <w:pPr>
        <w:pStyle w:val="BodyText"/>
        <w:rPr>
          <w:sz w:val="27"/>
          <w:szCs w:val="27"/>
        </w:rPr>
      </w:pPr>
      <w:r>
        <w:rPr>
          <w:sz w:val="27"/>
          <w:szCs w:val="27"/>
        </w:rPr>
        <w:t>Hoteliers can leverage this information for strategic marketing. Emphasizing the suitability of HB meal plans for both weekdays and weekends in promotional materials can attract a broader audience.</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Operational Considerations:</w:t>
      </w:r>
    </w:p>
    <w:p w:rsidR="001529DE" w:rsidRDefault="001529DE" w:rsidP="001529DE">
      <w:pPr>
        <w:pStyle w:val="BodyText"/>
        <w:rPr>
          <w:sz w:val="27"/>
          <w:szCs w:val="27"/>
        </w:rPr>
      </w:pPr>
      <w:r>
        <w:rPr>
          <w:sz w:val="27"/>
          <w:szCs w:val="27"/>
        </w:rPr>
        <w:t>From an operational standpoint, hotels may consider adjusting staffing and meal service arrangements to accommodate the demand for HB plans on both weekdays and weekends.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Guest Satisfaction and Loyalty:</w:t>
      </w:r>
    </w:p>
    <w:p w:rsidR="001529DE" w:rsidRDefault="001529DE" w:rsidP="001529DE">
      <w:pPr>
        <w:pStyle w:val="BodyText"/>
        <w:rPr>
          <w:sz w:val="27"/>
          <w:szCs w:val="27"/>
        </w:rPr>
      </w:pPr>
      <w:r>
        <w:rPr>
          <w:sz w:val="27"/>
          <w:szCs w:val="27"/>
        </w:rPr>
        <w:t>Understanding the correlation between meal plans and stay durations allows hotels to enhance guest satisfaction by aligning offerings with guest expectations. This, in turn, can contribute to guest loyalty and positive reviews.</w:t>
      </w:r>
    </w:p>
    <w:p w:rsidR="001529DE" w:rsidRDefault="001529DE" w:rsidP="001529DE">
      <w:pPr>
        <w:pStyle w:val="BodyText"/>
      </w:pPr>
      <w:r>
        <w:t>Future Considerations: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Continuous Monitoring:</w:t>
      </w:r>
    </w:p>
    <w:p w:rsidR="001529DE" w:rsidRDefault="001529DE" w:rsidP="001529DE">
      <w:pPr>
        <w:pStyle w:val="BodyText"/>
        <w:rPr>
          <w:sz w:val="27"/>
          <w:szCs w:val="27"/>
        </w:rPr>
      </w:pPr>
      <w:r>
        <w:rPr>
          <w:sz w:val="27"/>
          <w:szCs w:val="27"/>
        </w:rPr>
        <w:t>Trends in guest preferences may evolve over time, so continuous monitoring is crucial. Regularly analyzing data on meal plans and stay durations enables hotels to adapt to changing guest behaviors and preferences.</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Customization Opportunities:</w:t>
      </w:r>
    </w:p>
    <w:p w:rsidR="001529DE" w:rsidRDefault="001529DE" w:rsidP="001529DE">
      <w:pPr>
        <w:pStyle w:val="BodyText"/>
        <w:rPr>
          <w:sz w:val="27"/>
          <w:szCs w:val="27"/>
        </w:rPr>
      </w:pPr>
      <w:r>
        <w:rPr>
          <w:sz w:val="27"/>
          <w:szCs w:val="27"/>
        </w:rPr>
        <w:t>There may be opportunities to customize meal plan offerings further based on the observed preferences. Tailoring packages to specific guest segments can enhance overall guest satisfaction.</w:t>
      </w:r>
    </w:p>
    <w:p w:rsidR="001529DE" w:rsidRDefault="001529DE" w:rsidP="001529DE">
      <w:pPr>
        <w:pStyle w:val="BodyText"/>
        <w:rPr>
          <w:sz w:val="27"/>
          <w:szCs w:val="27"/>
        </w:rPr>
      </w:pPr>
      <w:r>
        <w:rPr>
          <w:rStyle w:val="Strong"/>
          <w:rFonts w:ascii="Segoe UI" w:hAnsi="Segoe UI" w:cs="Segoe UI"/>
          <w:color w:val="FFFFFF"/>
          <w:sz w:val="27"/>
          <w:szCs w:val="27"/>
          <w:bdr w:val="single" w:sz="2" w:space="0" w:color="D9D9E3" w:frame="1"/>
        </w:rPr>
        <w:t>Feedback and Improvement:</w:t>
      </w:r>
    </w:p>
    <w:p w:rsidR="001529DE" w:rsidRDefault="001529DE" w:rsidP="001529DE">
      <w:pPr>
        <w:pStyle w:val="BodyText"/>
        <w:rPr>
          <w:sz w:val="27"/>
          <w:szCs w:val="27"/>
        </w:rPr>
      </w:pPr>
      <w:r>
        <w:rPr>
          <w:sz w:val="27"/>
          <w:szCs w:val="27"/>
        </w:rPr>
        <w:t>Seeking feedback from guests who choose HB meal plans can provide additional insights into their preferences and expectations. Hotels can use this feedback to make continuous improvements and adjustments.</w:t>
      </w:r>
    </w:p>
    <w:p w:rsidR="001529DE" w:rsidRDefault="001529DE" w:rsidP="001529DE">
      <w:pPr>
        <w:pStyle w:val="BodyText"/>
        <w:rPr>
          <w:sz w:val="27"/>
          <w:szCs w:val="27"/>
        </w:rPr>
      </w:pPr>
      <w:r>
        <w:rPr>
          <w:sz w:val="27"/>
          <w:szCs w:val="27"/>
        </w:rPr>
        <w:t>In conclusion, the detailed analysis underscores the popularity of HB meal plans for both weeknight and weekend stays, showcasing the versatility and broad appeal of these plans to a diverse range of guests. This insight is valuable for shaping marketing strategies, operational decisions, and overall guest experience enhancements.</w:t>
      </w:r>
    </w:p>
    <w:p w:rsidR="001529DE" w:rsidRDefault="001529DE" w:rsidP="001529DE">
      <w:pPr>
        <w:pStyle w:val="BodyText"/>
        <w:rPr>
          <w:vanish/>
        </w:rPr>
      </w:pPr>
    </w:p>
    <w:p w:rsidR="001529DE" w:rsidRPr="001529DE" w:rsidRDefault="001529DE" w:rsidP="001529DE">
      <w:pPr>
        <w:rPr>
          <w:lang w:val="en-IN" w:eastAsia="en-IN"/>
        </w:rPr>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r w:rsidRPr="001529DE">
        <w:lastRenderedPageBreak/>
        <w:drawing>
          <wp:inline distT="0" distB="0" distL="0" distR="0" wp14:anchorId="5ECF0344" wp14:editId="5909B677">
            <wp:extent cx="6248400" cy="2809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48400" cy="2809875"/>
                    </a:xfrm>
                    <a:prstGeom prst="rect">
                      <a:avLst/>
                    </a:prstGeom>
                  </pic:spPr>
                </pic:pic>
              </a:graphicData>
            </a:graphic>
          </wp:inline>
        </w:drawing>
      </w:r>
    </w:p>
    <w:p w:rsidR="001529DE" w:rsidRDefault="001529DE" w:rsidP="00E05E95">
      <w:pPr>
        <w:pStyle w:val="BodyText"/>
      </w:pPr>
    </w:p>
    <w:p w:rsidR="001529DE" w:rsidRDefault="001529DE" w:rsidP="001529DE">
      <w:pPr>
        <w:pStyle w:val="BodyText"/>
        <w:rPr>
          <w:rFonts w:eastAsia="Times New Roman"/>
        </w:rPr>
      </w:pPr>
      <w:r>
        <w:t xml:space="preserve"> The conclusion states that the total special requests are highest for FB (Full Board), HB (Half Board), and BB (Bed and Breakfast) meal plans, and they are the same for these plans.</w:t>
      </w:r>
    </w:p>
    <w:p w:rsidR="001529DE" w:rsidRDefault="001529DE" w:rsidP="001529DE">
      <w:pPr>
        <w:pStyle w:val="BodyText"/>
      </w:pPr>
      <w:r>
        <w:rPr>
          <w:rStyle w:val="Strong"/>
          <w:rFonts w:ascii="Segoe UI" w:hAnsi="Segoe UI" w:cs="Segoe UI"/>
          <w:color w:val="FFFFFF"/>
          <w:sz w:val="27"/>
          <w:szCs w:val="27"/>
          <w:bdr w:val="single" w:sz="2" w:space="0" w:color="D9D9E3" w:frame="1"/>
        </w:rPr>
        <w:t xml:space="preserve">   </w:t>
      </w:r>
      <w:r>
        <w:t>T</w:t>
      </w:r>
      <w:r>
        <w:t xml:space="preserve">he conclusion suggests that the highest required car parking space is </w:t>
      </w:r>
      <w:proofErr w:type="gramStart"/>
      <w:r>
        <w:t xml:space="preserve">for </w:t>
      </w:r>
      <w:r>
        <w:t xml:space="preserve"> </w:t>
      </w:r>
      <w:r>
        <w:t>SC</w:t>
      </w:r>
      <w:proofErr w:type="gramEnd"/>
      <w:r>
        <w:t xml:space="preserve"> (Self-Catering) meal plan, even though the special requests for this plan are the lowest.</w:t>
      </w:r>
    </w:p>
    <w:p w:rsidR="001529DE" w:rsidRDefault="001529DE" w:rsidP="001529DE">
      <w:pPr>
        <w:pStyle w:val="BodyText"/>
      </w:pPr>
      <w:r>
        <w:t xml:space="preserve"> The observation here is that there is no direct correlation between the number of special requests and parking space requirements.</w:t>
      </w:r>
    </w:p>
    <w:p w:rsidR="001529DE" w:rsidRDefault="001529DE" w:rsidP="001529DE">
      <w:pPr>
        <w:pStyle w:val="BodyText"/>
      </w:pPr>
      <w:r>
        <w:t xml:space="preserve">To further elaborate and </w:t>
      </w:r>
      <w:proofErr w:type="spellStart"/>
      <w:r>
        <w:t>analyze</w:t>
      </w:r>
      <w:proofErr w:type="spellEnd"/>
      <w:r>
        <w:t xml:space="preserve"> the results:</w:t>
      </w:r>
    </w:p>
    <w:p w:rsidR="001529DE" w:rsidRDefault="001529DE" w:rsidP="001529DE">
      <w:pPr>
        <w:pStyle w:val="BodyText"/>
      </w:pPr>
      <w:r>
        <w:t xml:space="preserve"> These plans seem to generate the highest number of special requests. It could be inferred that guests opting for these meal plans may have specific preferences or needs, leading to more requests.</w:t>
      </w:r>
    </w:p>
    <w:p w:rsidR="001529DE" w:rsidRDefault="001529DE" w:rsidP="001529DE">
      <w:pPr>
        <w:pStyle w:val="BodyText"/>
      </w:pPr>
      <w:r>
        <w:t>Even though this meal plan has the lowest special requests, it requires the highest amount of car parking space. This might suggest that guests choosing the self-catering option may prioritize having their own transportation.</w:t>
      </w:r>
    </w:p>
    <w:p w:rsidR="001529DE" w:rsidRDefault="001529DE" w:rsidP="001529DE">
      <w:pPr>
        <w:pStyle w:val="BodyText"/>
      </w:pPr>
      <w:r>
        <w:t xml:space="preserve"> The management may need to consider allocating more resources for addressing special requests for FB, HB, and BB plans, while also ensuring sufficient parking space for guests on the SC plan.</w:t>
      </w:r>
    </w:p>
    <w:p w:rsidR="001529DE" w:rsidRDefault="001529DE" w:rsidP="001529DE">
      <w:pPr>
        <w:pStyle w:val="BodyText"/>
      </w:pPr>
      <w:r>
        <w:t>It's important to note that correlation does not imply causation. While there may be correlations observed in the data, further analysis and data exploration would be necessary to establish causation and understand the underlying factors contributing to these patterns. Additionally, considering other variables and external factors could provide a more comprehensive understanding of the observed trends.</w:t>
      </w:r>
    </w:p>
    <w:p w:rsidR="001529DE" w:rsidRDefault="001529DE" w:rsidP="001529DE">
      <w:pPr>
        <w:pStyle w:val="BodyText"/>
        <w:rPr>
          <w:vanish/>
        </w:rPr>
      </w:pPr>
    </w:p>
    <w:p w:rsidR="001529DE" w:rsidRPr="001529DE" w:rsidRDefault="001529DE" w:rsidP="001529DE">
      <w:pPr>
        <w:rPr>
          <w:lang w:val="en-IN" w:eastAsia="en-IN"/>
        </w:rPr>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p>
    <w:p w:rsidR="001529DE" w:rsidRDefault="001529DE" w:rsidP="00E05E95">
      <w:pPr>
        <w:pStyle w:val="BodyText"/>
      </w:pPr>
      <w:r w:rsidRPr="001529DE">
        <w:lastRenderedPageBreak/>
        <w:drawing>
          <wp:inline distT="0" distB="0" distL="0" distR="0" wp14:anchorId="1C7622D0" wp14:editId="5112F460">
            <wp:extent cx="6248400" cy="2820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400" cy="2820670"/>
                    </a:xfrm>
                    <a:prstGeom prst="rect">
                      <a:avLst/>
                    </a:prstGeom>
                  </pic:spPr>
                </pic:pic>
              </a:graphicData>
            </a:graphic>
          </wp:inline>
        </w:drawing>
      </w:r>
    </w:p>
    <w:p w:rsidR="001529DE" w:rsidRDefault="001529DE" w:rsidP="00E05E95">
      <w:pPr>
        <w:pStyle w:val="BodyText"/>
      </w:pPr>
    </w:p>
    <w:p w:rsidR="001529DE" w:rsidRPr="001529DE" w:rsidRDefault="001529DE" w:rsidP="00324614">
      <w:pPr>
        <w:pStyle w:val="BodyText"/>
        <w:rPr>
          <w:lang w:val="en-IN" w:eastAsia="en-IN"/>
        </w:rPr>
      </w:pPr>
      <w:r w:rsidRPr="001529DE">
        <w:rPr>
          <w:bdr w:val="single" w:sz="2" w:space="0" w:color="D9D9E3" w:frame="1"/>
          <w:lang w:val="en-IN" w:eastAsia="en-IN"/>
        </w:rPr>
        <w:t>Distribution of Meal Plans across Booking Channels</w:t>
      </w:r>
      <w:r w:rsidRPr="001529DE">
        <w:rPr>
          <w:lang w:val="en-IN" w:eastAsia="en-IN"/>
        </w:rPr>
        <w:t>:</w:t>
      </w:r>
    </w:p>
    <w:p w:rsidR="001529DE" w:rsidRPr="001529DE" w:rsidRDefault="001529DE" w:rsidP="00324614">
      <w:pPr>
        <w:pStyle w:val="BodyText"/>
        <w:rPr>
          <w:lang w:val="en-IN" w:eastAsia="en-IN"/>
        </w:rPr>
      </w:pPr>
      <w:r w:rsidRPr="001529DE">
        <w:rPr>
          <w:lang w:val="en-IN" w:eastAsia="en-IN"/>
        </w:rPr>
        <w:t>The analysis reveals that the Bed and Breakfast (BB) meal plan is more associated with all booking segments compared to other meal plans.</w:t>
      </w:r>
    </w:p>
    <w:p w:rsidR="001529DE" w:rsidRPr="001529DE" w:rsidRDefault="001529DE" w:rsidP="00324614">
      <w:pPr>
        <w:pStyle w:val="BodyText"/>
        <w:rPr>
          <w:lang w:val="en-IN" w:eastAsia="en-IN"/>
        </w:rPr>
      </w:pPr>
      <w:r w:rsidRPr="001529DE">
        <w:rPr>
          <w:bdr w:val="single" w:sz="2" w:space="0" w:color="D9D9E3" w:frame="1"/>
          <w:lang w:val="en-IN" w:eastAsia="en-IN"/>
        </w:rPr>
        <w:t>Observation: BB Plan Association</w:t>
      </w:r>
      <w:r w:rsidRPr="001529DE">
        <w:rPr>
          <w:lang w:val="en-IN" w:eastAsia="en-IN"/>
        </w:rPr>
        <w:t>:</w:t>
      </w:r>
    </w:p>
    <w:p w:rsidR="001529DE" w:rsidRPr="001529DE" w:rsidRDefault="001529DE" w:rsidP="00324614">
      <w:pPr>
        <w:pStyle w:val="BodyText"/>
        <w:rPr>
          <w:lang w:val="en-IN" w:eastAsia="en-IN"/>
        </w:rPr>
      </w:pPr>
      <w:r w:rsidRPr="001529DE">
        <w:rPr>
          <w:lang w:val="en-IN" w:eastAsia="en-IN"/>
        </w:rPr>
        <w:t>The conclusion suggests a clear association of the Bed and Breakfast (BB) plan with all booking channels. This may indicate a strong preference or popularity of the BB plan among guests using various booking channels.</w:t>
      </w:r>
    </w:p>
    <w:p w:rsidR="001529DE" w:rsidRPr="001529DE" w:rsidRDefault="001529DE" w:rsidP="00324614">
      <w:pPr>
        <w:pStyle w:val="BodyText"/>
        <w:rPr>
          <w:lang w:val="en-IN" w:eastAsia="en-IN"/>
        </w:rPr>
      </w:pPr>
      <w:r w:rsidRPr="001529DE">
        <w:rPr>
          <w:bdr w:val="single" w:sz="2" w:space="0" w:color="D9D9E3" w:frame="1"/>
          <w:lang w:val="en-IN" w:eastAsia="en-IN"/>
        </w:rPr>
        <w:t>Implications for Marketing and Operations</w:t>
      </w:r>
      <w:r w:rsidRPr="001529DE">
        <w:rPr>
          <w:lang w:val="en-IN" w:eastAsia="en-IN"/>
        </w:rPr>
        <w:t>:</w:t>
      </w:r>
    </w:p>
    <w:p w:rsidR="001529DE" w:rsidRPr="001529DE" w:rsidRDefault="001529DE" w:rsidP="00324614">
      <w:pPr>
        <w:pStyle w:val="BodyText"/>
        <w:rPr>
          <w:lang w:val="en-IN" w:eastAsia="en-IN"/>
        </w:rPr>
      </w:pPr>
      <w:r w:rsidRPr="001529DE">
        <w:rPr>
          <w:lang w:val="en-IN" w:eastAsia="en-IN"/>
        </w:rPr>
        <w:t>The management could focus marketing efforts on promoting the BB plan across all booking channels due to its popularity.</w:t>
      </w:r>
    </w:p>
    <w:p w:rsidR="001529DE" w:rsidRPr="001529DE" w:rsidRDefault="001529DE" w:rsidP="00324614">
      <w:pPr>
        <w:pStyle w:val="BodyText"/>
        <w:rPr>
          <w:lang w:val="en-IN" w:eastAsia="en-IN"/>
        </w:rPr>
      </w:pPr>
      <w:r w:rsidRPr="001529DE">
        <w:rPr>
          <w:lang w:val="en-IN" w:eastAsia="en-IN"/>
        </w:rPr>
        <w:t>Operational planning should ensure sufficient resources are allocated to meet the demand for the BB plan.</w:t>
      </w:r>
    </w:p>
    <w:p w:rsidR="001529DE" w:rsidRPr="001529DE" w:rsidRDefault="001529DE" w:rsidP="00324614">
      <w:pPr>
        <w:pStyle w:val="BodyText"/>
        <w:rPr>
          <w:lang w:val="en-IN" w:eastAsia="en-IN"/>
        </w:rPr>
      </w:pPr>
      <w:r w:rsidRPr="001529DE">
        <w:rPr>
          <w:bdr w:val="single" w:sz="2" w:space="0" w:color="D9D9E3" w:frame="1"/>
          <w:lang w:val="en-IN" w:eastAsia="en-IN"/>
        </w:rPr>
        <w:t>Further Analysis</w:t>
      </w:r>
      <w:r w:rsidRPr="001529DE">
        <w:rPr>
          <w:lang w:val="en-IN" w:eastAsia="en-IN"/>
        </w:rPr>
        <w:t>:</w:t>
      </w:r>
    </w:p>
    <w:p w:rsidR="001529DE" w:rsidRPr="001529DE" w:rsidRDefault="001529DE" w:rsidP="00324614">
      <w:pPr>
        <w:pStyle w:val="BodyText"/>
        <w:rPr>
          <w:lang w:val="en-IN" w:eastAsia="en-IN"/>
        </w:rPr>
      </w:pPr>
      <w:r w:rsidRPr="001529DE">
        <w:rPr>
          <w:lang w:val="en-IN" w:eastAsia="en-IN"/>
        </w:rPr>
        <w:t>While the analysis points out a strong association with the BB plan, further investigation could explore the reasons behind this preference. It could involve surveys or feedback from guests to understand what aspects of the BB plan are appealing.</w:t>
      </w:r>
    </w:p>
    <w:p w:rsidR="001529DE" w:rsidRPr="001529DE" w:rsidRDefault="001529DE" w:rsidP="00324614">
      <w:pPr>
        <w:pStyle w:val="BodyText"/>
        <w:rPr>
          <w:lang w:val="en-IN" w:eastAsia="en-IN"/>
        </w:rPr>
      </w:pPr>
      <w:r w:rsidRPr="001529DE">
        <w:rPr>
          <w:bdr w:val="single" w:sz="2" w:space="0" w:color="D9D9E3" w:frame="1"/>
          <w:lang w:val="en-IN" w:eastAsia="en-IN"/>
        </w:rPr>
        <w:t>Comparison with Other Meal Plans</w:t>
      </w:r>
      <w:r w:rsidRPr="001529DE">
        <w:rPr>
          <w:lang w:val="en-IN" w:eastAsia="en-IN"/>
        </w:rPr>
        <w:t>:</w:t>
      </w:r>
    </w:p>
    <w:p w:rsidR="001529DE" w:rsidRPr="001529DE" w:rsidRDefault="001529DE" w:rsidP="00324614">
      <w:pPr>
        <w:pStyle w:val="BodyText"/>
        <w:rPr>
          <w:lang w:val="en-IN" w:eastAsia="en-IN"/>
        </w:rPr>
      </w:pPr>
      <w:r w:rsidRPr="001529DE">
        <w:rPr>
          <w:lang w:val="en-IN" w:eastAsia="en-IN"/>
        </w:rPr>
        <w:t>It would be valuable to compare the popularity of the BB plan with other meal plans across different booking channels to identify any notable variations.</w:t>
      </w:r>
    </w:p>
    <w:p w:rsidR="001529DE" w:rsidRPr="001529DE" w:rsidRDefault="001529DE" w:rsidP="00324614">
      <w:pPr>
        <w:pStyle w:val="BodyText"/>
        <w:rPr>
          <w:lang w:val="en-IN" w:eastAsia="en-IN"/>
        </w:rPr>
      </w:pPr>
      <w:r w:rsidRPr="001529DE">
        <w:rPr>
          <w:bdr w:val="single" w:sz="2" w:space="0" w:color="D9D9E3" w:frame="1"/>
          <w:lang w:val="en-IN" w:eastAsia="en-IN"/>
        </w:rPr>
        <w:t>Periodic Review</w:t>
      </w:r>
      <w:r w:rsidRPr="001529DE">
        <w:rPr>
          <w:lang w:val="en-IN" w:eastAsia="en-IN"/>
        </w:rPr>
        <w:t>:</w:t>
      </w:r>
    </w:p>
    <w:p w:rsidR="001529DE" w:rsidRPr="001529DE" w:rsidRDefault="001529DE" w:rsidP="00324614">
      <w:pPr>
        <w:pStyle w:val="BodyText"/>
        <w:rPr>
          <w:lang w:val="en-IN" w:eastAsia="en-IN"/>
        </w:rPr>
      </w:pPr>
      <w:r w:rsidRPr="001529DE">
        <w:rPr>
          <w:lang w:val="en-IN" w:eastAsia="en-IN"/>
        </w:rPr>
        <w:t>The association between meal plans and booking channels may change over time due to shifts in guest preferences or changes in marketing strategies. Regular reviews of this association can help in adapting strategies accordingly.</w:t>
      </w:r>
    </w:p>
    <w:p w:rsidR="001529DE" w:rsidRPr="001529DE" w:rsidRDefault="001529DE" w:rsidP="00324614">
      <w:pPr>
        <w:pStyle w:val="BodyText"/>
        <w:rPr>
          <w:lang w:val="en-IN" w:eastAsia="en-IN"/>
        </w:rPr>
      </w:pPr>
      <w:r w:rsidRPr="001529DE">
        <w:rPr>
          <w:lang w:val="en-IN" w:eastAsia="en-IN"/>
        </w:rPr>
        <w:t>In summary, the analysis suggests that the Bed and Breakfast (BB) plan is more strongly associated with all booking channels compared to other meal plans. This insight can guide marketing efforts and operational planning to better meet guest preferences and optimize resource allocation.</w:t>
      </w:r>
    </w:p>
    <w:p w:rsidR="00324614" w:rsidRDefault="00324614" w:rsidP="00324614">
      <w:pPr>
        <w:pStyle w:val="BodyText"/>
        <w:rPr>
          <w:lang w:val="en-IN" w:eastAsia="en-IN"/>
        </w:rPr>
      </w:pPr>
    </w:p>
    <w:p w:rsidR="00324614" w:rsidRDefault="00324614" w:rsidP="00324614">
      <w:pPr>
        <w:pStyle w:val="BodyText"/>
        <w:rPr>
          <w:lang w:val="en-IN" w:eastAsia="en-IN"/>
        </w:rPr>
      </w:pPr>
      <w:r w:rsidRPr="00324614">
        <w:rPr>
          <w:lang w:val="en-IN" w:eastAsia="en-IN"/>
        </w:rPr>
        <w:lastRenderedPageBreak/>
        <w:drawing>
          <wp:inline distT="0" distB="0" distL="0" distR="0" wp14:anchorId="492AD2BE" wp14:editId="7EBA5382">
            <wp:extent cx="6248400" cy="2927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8400" cy="2927350"/>
                    </a:xfrm>
                    <a:prstGeom prst="rect">
                      <a:avLst/>
                    </a:prstGeom>
                  </pic:spPr>
                </pic:pic>
              </a:graphicData>
            </a:graphic>
          </wp:inline>
        </w:drawing>
      </w:r>
    </w:p>
    <w:p w:rsidR="00324614" w:rsidRDefault="00324614" w:rsidP="00324614">
      <w:pPr>
        <w:pStyle w:val="BodyText"/>
        <w:rPr>
          <w:lang w:val="en-IN" w:eastAsia="en-IN"/>
        </w:rPr>
      </w:pPr>
    </w:p>
    <w:p w:rsidR="00324614" w:rsidRPr="00324614" w:rsidRDefault="00324614" w:rsidP="00324614">
      <w:pPr>
        <w:pStyle w:val="BodyText"/>
        <w:rPr>
          <w:lang w:val="en-IN" w:eastAsia="en-IN"/>
        </w:rPr>
      </w:pPr>
      <w:r w:rsidRPr="00324614">
        <w:rPr>
          <w:bdr w:val="single" w:sz="2" w:space="0" w:color="D9D9E3" w:frame="1"/>
          <w:lang w:val="en-IN" w:eastAsia="en-IN"/>
        </w:rPr>
        <w:t>Number of Bookings - Online TA Market Segment:</w:t>
      </w:r>
    </w:p>
    <w:p w:rsidR="00324614" w:rsidRPr="00324614" w:rsidRDefault="00324614" w:rsidP="00324614">
      <w:pPr>
        <w:pStyle w:val="BodyText"/>
        <w:rPr>
          <w:lang w:val="en-IN" w:eastAsia="en-IN"/>
        </w:rPr>
      </w:pPr>
      <w:r w:rsidRPr="00324614">
        <w:rPr>
          <w:lang w:val="en-IN" w:eastAsia="en-IN"/>
        </w:rPr>
        <w:t>The conclusion states that the number of bookings is maximum for the Online TA (Travel Agency) market segment. This suggests that a significant portion of the total bookings comes from customers who make reservations through online travel agencies. This could include bookings made through platforms such as Expedia, Booking.com, or other similar online travel services.</w:t>
      </w:r>
    </w:p>
    <w:p w:rsidR="00324614" w:rsidRPr="00324614" w:rsidRDefault="00324614" w:rsidP="00324614">
      <w:pPr>
        <w:pStyle w:val="BodyText"/>
        <w:rPr>
          <w:lang w:val="en-IN" w:eastAsia="en-IN"/>
        </w:rPr>
      </w:pPr>
      <w:r w:rsidRPr="00324614">
        <w:rPr>
          <w:bdr w:val="single" w:sz="2" w:space="0" w:color="D9D9E3" w:frame="1"/>
          <w:lang w:val="en-IN" w:eastAsia="en-IN"/>
        </w:rPr>
        <w:t>Implications:</w:t>
      </w:r>
    </w:p>
    <w:p w:rsidR="00324614" w:rsidRPr="00324614" w:rsidRDefault="00324614" w:rsidP="00324614">
      <w:pPr>
        <w:pStyle w:val="BodyText"/>
        <w:rPr>
          <w:lang w:val="en-IN" w:eastAsia="en-IN"/>
        </w:rPr>
      </w:pPr>
      <w:r w:rsidRPr="00324614">
        <w:rPr>
          <w:lang w:val="en-IN" w:eastAsia="en-IN"/>
        </w:rPr>
        <w:t>The popularity of the Online TA market segment indicates a strong online presence and customer reach for the business.</w:t>
      </w:r>
    </w:p>
    <w:p w:rsidR="00324614" w:rsidRPr="00324614" w:rsidRDefault="00324614" w:rsidP="00324614">
      <w:pPr>
        <w:pStyle w:val="BodyText"/>
        <w:rPr>
          <w:lang w:val="en-IN" w:eastAsia="en-IN"/>
        </w:rPr>
      </w:pPr>
      <w:r w:rsidRPr="00324614">
        <w:rPr>
          <w:lang w:val="en-IN" w:eastAsia="en-IN"/>
        </w:rPr>
        <w:t>Marketing and promotional strategies may be effectively targeting and attracting customers through online travel agencies.</w:t>
      </w:r>
    </w:p>
    <w:p w:rsidR="00324614" w:rsidRPr="00324614" w:rsidRDefault="00324614" w:rsidP="00324614">
      <w:pPr>
        <w:pStyle w:val="BodyText"/>
        <w:rPr>
          <w:lang w:val="en-IN" w:eastAsia="en-IN"/>
        </w:rPr>
      </w:pPr>
      <w:r w:rsidRPr="00324614">
        <w:rPr>
          <w:bdr w:val="single" w:sz="2" w:space="0" w:color="D9D9E3" w:frame="1"/>
          <w:lang w:val="en-IN" w:eastAsia="en-IN"/>
        </w:rPr>
        <w:t>Cancellation Rate - Groups Market Segment (60.69%):</w:t>
      </w:r>
    </w:p>
    <w:p w:rsidR="00324614" w:rsidRPr="00324614" w:rsidRDefault="00324614" w:rsidP="00324614">
      <w:pPr>
        <w:pStyle w:val="BodyText"/>
        <w:rPr>
          <w:lang w:val="en-IN" w:eastAsia="en-IN"/>
        </w:rPr>
      </w:pPr>
      <w:r w:rsidRPr="00324614">
        <w:rPr>
          <w:lang w:val="en-IN" w:eastAsia="en-IN"/>
        </w:rPr>
        <w:t xml:space="preserve">The conclusion highlights that the cancellation rate is highest for the Groups market segment, reaching 60.69%. This implies that a substantial proportion of bookings from the Groups segment end up being </w:t>
      </w:r>
      <w:proofErr w:type="spellStart"/>
      <w:r w:rsidRPr="00324614">
        <w:rPr>
          <w:lang w:val="en-IN" w:eastAsia="en-IN"/>
        </w:rPr>
        <w:t>canceled</w:t>
      </w:r>
      <w:proofErr w:type="spellEnd"/>
      <w:r w:rsidRPr="00324614">
        <w:rPr>
          <w:lang w:val="en-IN" w:eastAsia="en-IN"/>
        </w:rPr>
        <w:t xml:space="preserve"> before the scheduled stay.</w:t>
      </w:r>
    </w:p>
    <w:p w:rsidR="00324614" w:rsidRPr="00324614" w:rsidRDefault="00324614" w:rsidP="00324614">
      <w:pPr>
        <w:pStyle w:val="BodyText"/>
        <w:rPr>
          <w:lang w:val="en-IN" w:eastAsia="en-IN"/>
        </w:rPr>
      </w:pPr>
      <w:r w:rsidRPr="00324614">
        <w:rPr>
          <w:bdr w:val="single" w:sz="2" w:space="0" w:color="D9D9E3" w:frame="1"/>
          <w:lang w:val="en-IN" w:eastAsia="en-IN"/>
        </w:rPr>
        <w:t>Potential Explanations:</w:t>
      </w:r>
    </w:p>
    <w:p w:rsidR="00324614" w:rsidRPr="00324614" w:rsidRDefault="00324614" w:rsidP="00324614">
      <w:pPr>
        <w:pStyle w:val="BodyText"/>
        <w:rPr>
          <w:lang w:val="en-IN" w:eastAsia="en-IN"/>
        </w:rPr>
      </w:pPr>
      <w:r w:rsidRPr="00324614">
        <w:rPr>
          <w:lang w:val="en-IN" w:eastAsia="en-IN"/>
        </w:rPr>
        <w:t>Group bookings often involve coordination among multiple individuals, and plans may be subject to changes or uncertainties leading to cancellations.</w:t>
      </w:r>
    </w:p>
    <w:p w:rsidR="00324614" w:rsidRPr="00324614" w:rsidRDefault="00324614" w:rsidP="00324614">
      <w:pPr>
        <w:pStyle w:val="BodyText"/>
        <w:rPr>
          <w:lang w:val="en-IN" w:eastAsia="en-IN"/>
        </w:rPr>
      </w:pPr>
      <w:r w:rsidRPr="00324614">
        <w:rPr>
          <w:lang w:val="en-IN" w:eastAsia="en-IN"/>
        </w:rPr>
        <w:t>Businesses may need to review and possibly revise policies related to group bookings to mitigate the impact of high cancellation rates.</w:t>
      </w:r>
    </w:p>
    <w:p w:rsidR="00324614" w:rsidRPr="00324614" w:rsidRDefault="00324614" w:rsidP="00324614">
      <w:pPr>
        <w:pStyle w:val="BodyText"/>
        <w:rPr>
          <w:lang w:val="en-IN" w:eastAsia="en-IN"/>
        </w:rPr>
      </w:pPr>
      <w:r w:rsidRPr="00324614">
        <w:rPr>
          <w:bdr w:val="single" w:sz="2" w:space="0" w:color="D9D9E3" w:frame="1"/>
          <w:lang w:val="en-IN" w:eastAsia="en-IN"/>
        </w:rPr>
        <w:t>Implications:</w:t>
      </w:r>
    </w:p>
    <w:p w:rsidR="00324614" w:rsidRPr="00324614" w:rsidRDefault="00324614" w:rsidP="00324614">
      <w:pPr>
        <w:pStyle w:val="BodyText"/>
        <w:rPr>
          <w:lang w:val="en-IN" w:eastAsia="en-IN"/>
        </w:rPr>
      </w:pPr>
      <w:r w:rsidRPr="00324614">
        <w:rPr>
          <w:lang w:val="en-IN" w:eastAsia="en-IN"/>
        </w:rPr>
        <w:t>A high cancellation rate in the Groups segment can have financial implications as resources and accommodations are reserved for group bookings in advance.</w:t>
      </w:r>
    </w:p>
    <w:p w:rsidR="00324614" w:rsidRPr="00324614" w:rsidRDefault="00324614" w:rsidP="00324614">
      <w:pPr>
        <w:pStyle w:val="BodyText"/>
        <w:rPr>
          <w:lang w:val="en-IN" w:eastAsia="en-IN"/>
        </w:rPr>
      </w:pPr>
      <w:r w:rsidRPr="00324614">
        <w:rPr>
          <w:lang w:val="en-IN" w:eastAsia="en-IN"/>
        </w:rPr>
        <w:t>The business may need to assess the reasons behind the high cancellation rate and consider implementing strategies to minimize cancellations, such as offering flexible cancellation policies or incentives for confirmed group bookings.</w:t>
      </w:r>
    </w:p>
    <w:p w:rsidR="00324614" w:rsidRPr="00324614" w:rsidRDefault="00324614" w:rsidP="00324614">
      <w:pPr>
        <w:pStyle w:val="BodyText"/>
        <w:rPr>
          <w:lang w:val="en-IN" w:eastAsia="en-IN"/>
        </w:rPr>
      </w:pPr>
      <w:r w:rsidRPr="00324614">
        <w:rPr>
          <w:lang w:val="en-IN" w:eastAsia="en-IN"/>
        </w:rPr>
        <w:lastRenderedPageBreak/>
        <w:t>In summary, the analysis provides insights into the distribution of bookings across different market segments. The prominence of the Online TA segment indicates successful online marketing strategies, while the high cancellation rate in the Groups segment raises considerations for potential policy adjustments and strategies to improve booking retention in this particular market segment.</w:t>
      </w:r>
    </w:p>
    <w:p w:rsidR="00324614" w:rsidRPr="00324614" w:rsidRDefault="00324614" w:rsidP="00324614">
      <w:pPr>
        <w:widowControl/>
        <w:pBdr>
          <w:bottom w:val="single" w:sz="6" w:space="1" w:color="auto"/>
        </w:pBdr>
        <w:autoSpaceDE/>
        <w:autoSpaceDN/>
        <w:jc w:val="center"/>
        <w:rPr>
          <w:rFonts w:ascii="Arial" w:eastAsia="Times New Roman" w:hAnsi="Arial" w:cs="Arial"/>
          <w:vanish/>
          <w:sz w:val="16"/>
          <w:szCs w:val="16"/>
          <w:lang w:val="en-IN" w:eastAsia="en-IN"/>
        </w:rPr>
      </w:pPr>
      <w:r w:rsidRPr="00324614">
        <w:rPr>
          <w:rFonts w:ascii="Arial" w:eastAsia="Times New Roman" w:hAnsi="Arial" w:cs="Arial"/>
          <w:vanish/>
          <w:sz w:val="16"/>
          <w:szCs w:val="16"/>
          <w:lang w:val="en-IN" w:eastAsia="en-IN"/>
        </w:rPr>
        <w:t>Top of Form</w:t>
      </w:r>
    </w:p>
    <w:p w:rsidR="00324614" w:rsidRDefault="00324614" w:rsidP="00324614">
      <w:pPr>
        <w:pStyle w:val="BodyText"/>
        <w:rPr>
          <w:lang w:val="en-IN" w:eastAsia="en-IN"/>
        </w:rPr>
      </w:pPr>
    </w:p>
    <w:p w:rsidR="00324614" w:rsidRPr="001529DE" w:rsidRDefault="00324614" w:rsidP="00324614">
      <w:pPr>
        <w:pStyle w:val="BodyText"/>
        <w:rPr>
          <w:lang w:val="en-IN" w:eastAsia="en-IN"/>
        </w:rPr>
      </w:pPr>
    </w:p>
    <w:p w:rsidR="001529DE" w:rsidRDefault="001529DE"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p>
    <w:p w:rsidR="00324614" w:rsidRDefault="00324614" w:rsidP="00E05E95">
      <w:pPr>
        <w:pStyle w:val="BodyText"/>
      </w:pPr>
      <w:r w:rsidRPr="00324614">
        <w:lastRenderedPageBreak/>
        <w:drawing>
          <wp:inline distT="0" distB="0" distL="0" distR="0" wp14:anchorId="08A60A10" wp14:editId="725A0926">
            <wp:extent cx="6248400" cy="2704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8400" cy="2704465"/>
                    </a:xfrm>
                    <a:prstGeom prst="rect">
                      <a:avLst/>
                    </a:prstGeom>
                  </pic:spPr>
                </pic:pic>
              </a:graphicData>
            </a:graphic>
          </wp:inline>
        </w:drawing>
      </w:r>
    </w:p>
    <w:p w:rsidR="00324614" w:rsidRDefault="00324614" w:rsidP="00E05E95">
      <w:pPr>
        <w:pStyle w:val="BodyText"/>
      </w:pPr>
    </w:p>
    <w:p w:rsidR="00324614" w:rsidRDefault="00324614" w:rsidP="00324614">
      <w:pPr>
        <w:pStyle w:val="BodyText"/>
        <w:rPr>
          <w:rFonts w:eastAsia="Times New Roman"/>
        </w:rPr>
      </w:pPr>
      <w:r>
        <w:rPr>
          <w:rStyle w:val="Strong"/>
          <w:rFonts w:ascii="Segoe UI" w:hAnsi="Segoe UI" w:cs="Segoe UI"/>
          <w:color w:val="FFFFFF"/>
          <w:sz w:val="27"/>
          <w:szCs w:val="27"/>
          <w:bdr w:val="single" w:sz="2" w:space="0" w:color="D9D9E3" w:frame="1"/>
        </w:rPr>
        <w:t>Confirmation Rates by Channel:</w:t>
      </w:r>
    </w:p>
    <w:p w:rsidR="00324614" w:rsidRDefault="00324614" w:rsidP="00324614">
      <w:pPr>
        <w:pStyle w:val="BodyText"/>
      </w:pPr>
      <w:r>
        <w:rPr>
          <w:rStyle w:val="Strong"/>
          <w:rFonts w:ascii="Segoe UI" w:hAnsi="Segoe UI" w:cs="Segoe UI"/>
          <w:color w:val="FFFFFF"/>
          <w:sz w:val="27"/>
          <w:szCs w:val="27"/>
          <w:bdr w:val="single" w:sz="2" w:space="0" w:color="D9D9E3" w:frame="1"/>
        </w:rPr>
        <w:t>Direct Channel:</w:t>
      </w:r>
      <w:r>
        <w:t xml:space="preserve"> This refers to bookings made directly through the hotel's own website or reservation system. A confirmation rate of nearly 80% suggests that a significant proportion of reservations made through this channel are successfully confirmed.</w:t>
      </w:r>
    </w:p>
    <w:p w:rsidR="00324614" w:rsidRDefault="00324614" w:rsidP="00324614">
      <w:pPr>
        <w:pStyle w:val="BodyText"/>
      </w:pPr>
      <w:r>
        <w:rPr>
          <w:rStyle w:val="Strong"/>
          <w:rFonts w:ascii="Segoe UI" w:hAnsi="Segoe UI" w:cs="Segoe UI"/>
          <w:color w:val="FFFFFF"/>
          <w:sz w:val="27"/>
          <w:szCs w:val="27"/>
          <w:bdr w:val="single" w:sz="2" w:space="0" w:color="D9D9E3" w:frame="1"/>
        </w:rPr>
        <w:t>Corporate Channel:</w:t>
      </w:r>
      <w:r>
        <w:t xml:space="preserve"> Bookings from corporate clients or companies typically fall into this category. Again, a confirmation rate close to 80% indicates a generally positive confirmation outcome for this segment.</w:t>
      </w:r>
    </w:p>
    <w:p w:rsidR="00324614" w:rsidRDefault="00324614" w:rsidP="00324614">
      <w:pPr>
        <w:pStyle w:val="BodyText"/>
      </w:pPr>
      <w:r>
        <w:rPr>
          <w:rStyle w:val="Strong"/>
          <w:rFonts w:ascii="Segoe UI" w:hAnsi="Segoe UI" w:cs="Segoe UI"/>
          <w:color w:val="FFFFFF"/>
          <w:sz w:val="27"/>
          <w:szCs w:val="27"/>
          <w:bdr w:val="single" w:sz="2" w:space="0" w:color="D9D9E3" w:frame="1"/>
        </w:rPr>
        <w:t>GDS Channel:</w:t>
      </w:r>
      <w:r>
        <w:t xml:space="preserve"> This includes reservations made through Global Distribution Systems, often used by travel agents. The confirmation rate of nearly 80% in this channel implies a satisfactory level of successful confirmations for bookings made through GDS.</w:t>
      </w:r>
    </w:p>
    <w:p w:rsidR="00324614" w:rsidRDefault="00324614" w:rsidP="00324614">
      <w:pPr>
        <w:pStyle w:val="BodyText"/>
      </w:pPr>
      <w:r>
        <w:rPr>
          <w:rStyle w:val="Strong"/>
          <w:rFonts w:ascii="Segoe UI" w:hAnsi="Segoe UI" w:cs="Segoe UI"/>
          <w:color w:val="FFFFFF"/>
          <w:sz w:val="27"/>
          <w:szCs w:val="27"/>
          <w:bdr w:val="single" w:sz="2" w:space="0" w:color="D9D9E3" w:frame="1"/>
        </w:rPr>
        <w:t>TA/TO Channel:</w:t>
      </w:r>
      <w:r>
        <w:t xml:space="preserve"> Travel Agent/Tour Operator channel involves bookings facilitated by external travel agents or tour operators. The conclusion suggests that the confirmation rate for this channel is above average and is the highest in terms of the number of bookings.</w:t>
      </w:r>
    </w:p>
    <w:p w:rsidR="00324614" w:rsidRDefault="00324614" w:rsidP="00324614">
      <w:pPr>
        <w:pStyle w:val="BodyText"/>
      </w:pPr>
      <w:r>
        <w:rPr>
          <w:rStyle w:val="Strong"/>
          <w:rFonts w:ascii="Segoe UI" w:hAnsi="Segoe UI" w:cs="Segoe UI"/>
          <w:color w:val="FFFFFF"/>
          <w:sz w:val="27"/>
          <w:szCs w:val="27"/>
          <w:bdr w:val="single" w:sz="2" w:space="0" w:color="D9D9E3" w:frame="1"/>
        </w:rPr>
        <w:t>Interpretation and Implications:</w:t>
      </w:r>
    </w:p>
    <w:p w:rsidR="00324614" w:rsidRDefault="00324614" w:rsidP="00324614">
      <w:pPr>
        <w:pStyle w:val="BodyText"/>
      </w:pPr>
      <w:r>
        <w:rPr>
          <w:rStyle w:val="Strong"/>
          <w:rFonts w:ascii="Segoe UI" w:hAnsi="Segoe UI" w:cs="Segoe UI"/>
          <w:color w:val="FFFFFF"/>
          <w:sz w:val="27"/>
          <w:szCs w:val="27"/>
          <w:bdr w:val="single" w:sz="2" w:space="0" w:color="D9D9E3" w:frame="1"/>
        </w:rPr>
        <w:t>Positive Confirmation Rates:</w:t>
      </w:r>
      <w:r>
        <w:t xml:space="preserve"> The overall confirmation rates being around 80% for Direct, Corporate, and GDS channels indicate efficient processing and </w:t>
      </w:r>
      <w:proofErr w:type="spellStart"/>
      <w:r>
        <w:t>fulfillment</w:t>
      </w:r>
      <w:proofErr w:type="spellEnd"/>
      <w:r>
        <w:t xml:space="preserve"> of reservations in these segments.</w:t>
      </w:r>
    </w:p>
    <w:p w:rsidR="00324614" w:rsidRDefault="00324614" w:rsidP="00324614">
      <w:pPr>
        <w:pStyle w:val="BodyText"/>
      </w:pPr>
      <w:r>
        <w:rPr>
          <w:rStyle w:val="Strong"/>
          <w:rFonts w:ascii="Segoe UI" w:hAnsi="Segoe UI" w:cs="Segoe UI"/>
          <w:color w:val="FFFFFF"/>
          <w:sz w:val="27"/>
          <w:szCs w:val="27"/>
          <w:bdr w:val="single" w:sz="2" w:space="0" w:color="D9D9E3" w:frame="1"/>
        </w:rPr>
        <w:t>TA/TO Channel Significance:</w:t>
      </w:r>
      <w:r>
        <w:t xml:space="preserve"> The TA/TO channel, despite having a confirmation rate above average, raises interesting questions. While the confirmation rate is higher in percentage terms, the mention that it is "above average" suggests that it might not be as high as the 80% seen in the other channels. However, the sheer volume of bookings in this channel implies its significant contribution to the overall bookings.</w:t>
      </w:r>
    </w:p>
    <w:p w:rsidR="00324614" w:rsidRDefault="00324614" w:rsidP="00324614">
      <w:pPr>
        <w:pStyle w:val="BodyText"/>
      </w:pPr>
      <w:r>
        <w:rPr>
          <w:rStyle w:val="Strong"/>
          <w:rFonts w:ascii="Segoe UI" w:hAnsi="Segoe UI" w:cs="Segoe UI"/>
          <w:color w:val="FFFFFF"/>
          <w:sz w:val="27"/>
          <w:szCs w:val="27"/>
          <w:bdr w:val="single" w:sz="2" w:space="0" w:color="D9D9E3" w:frame="1"/>
        </w:rPr>
        <w:t>Operational Considerations:</w:t>
      </w:r>
      <w:r>
        <w:t xml:space="preserve"> The hotel management may need to assess the reasons behind the confirmation rates in the TA/TO channel. This could </w:t>
      </w:r>
      <w:r>
        <w:lastRenderedPageBreak/>
        <w:t>involve examining booking procedures, communication processes, or potential issues that may affect the confirmation outcome.</w:t>
      </w:r>
    </w:p>
    <w:p w:rsidR="00324614" w:rsidRDefault="00324614" w:rsidP="00324614">
      <w:pPr>
        <w:pStyle w:val="BodyText"/>
      </w:pPr>
      <w:r>
        <w:rPr>
          <w:rStyle w:val="Strong"/>
          <w:rFonts w:ascii="Segoe UI" w:hAnsi="Segoe UI" w:cs="Segoe UI"/>
          <w:color w:val="FFFFFF"/>
          <w:sz w:val="27"/>
          <w:szCs w:val="27"/>
          <w:bdr w:val="single" w:sz="2" w:space="0" w:color="D9D9E3" w:frame="1"/>
        </w:rPr>
        <w:t>Business Strategy:</w:t>
      </w:r>
      <w:r>
        <w:t xml:space="preserve"> Given the high volume in the TA/TO channel, the hotel may need to continue working closely with travel agents and tour operators to maintain a positive relationship and enhance the confirmation process further.</w:t>
      </w:r>
    </w:p>
    <w:p w:rsidR="00324614" w:rsidRDefault="00324614" w:rsidP="00324614">
      <w:pPr>
        <w:pStyle w:val="BodyText"/>
      </w:pPr>
      <w:r>
        <w:t>In summary, while confirmation rates are generally good across various channels, the unique dynamics of the TA/TO channel, where the rate is above average, indicate a need for careful examination to optimize processes and ensure continued positive relations with external travel partners.</w:t>
      </w:r>
    </w:p>
    <w:p w:rsidR="00324614" w:rsidRDefault="00324614" w:rsidP="00324614">
      <w:pPr>
        <w:pStyle w:val="BodyText"/>
        <w:rPr>
          <w:vanish/>
        </w:rPr>
      </w:pPr>
    </w:p>
    <w:p w:rsidR="00324614" w:rsidRDefault="00324614" w:rsidP="00324614">
      <w:pPr>
        <w:pStyle w:val="BodyText"/>
        <w:ind w:left="0"/>
        <w:rPr>
          <w:b w:val="0"/>
          <w:bCs w:val="0"/>
          <w:sz w:val="22"/>
          <w:szCs w:val="22"/>
          <w:lang w:val="en-IN" w:eastAsia="en-IN"/>
        </w:rPr>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p>
    <w:p w:rsidR="00324614" w:rsidRDefault="00324614" w:rsidP="00324614">
      <w:pPr>
        <w:pStyle w:val="BodyText"/>
        <w:ind w:left="0"/>
      </w:pPr>
      <w:r>
        <w:lastRenderedPageBreak/>
        <w:t xml:space="preserve">   </w:t>
      </w:r>
      <w:r w:rsidRPr="00324614">
        <w:drawing>
          <wp:inline distT="0" distB="0" distL="0" distR="0" wp14:anchorId="3F9AA96F" wp14:editId="1E3DCB5C">
            <wp:extent cx="6248400" cy="2736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8400" cy="2736215"/>
                    </a:xfrm>
                    <a:prstGeom prst="rect">
                      <a:avLst/>
                    </a:prstGeom>
                  </pic:spPr>
                </pic:pic>
              </a:graphicData>
            </a:graphic>
          </wp:inline>
        </w:drawing>
      </w:r>
    </w:p>
    <w:p w:rsidR="00324614" w:rsidRDefault="00324614" w:rsidP="00324614">
      <w:pPr>
        <w:pStyle w:val="BodyText"/>
        <w:ind w:left="0"/>
      </w:pPr>
    </w:p>
    <w:p w:rsidR="00324614" w:rsidRPr="00324614" w:rsidRDefault="00324614" w:rsidP="00324614">
      <w:pPr>
        <w:pStyle w:val="BodyText"/>
        <w:rPr>
          <w:lang w:val="en-IN" w:eastAsia="en-IN"/>
        </w:rPr>
      </w:pPr>
      <w:r w:rsidRPr="00324614">
        <w:rPr>
          <w:bdr w:val="single" w:sz="2" w:space="0" w:color="D9D9E3" w:frame="1"/>
          <w:lang w:val="en-IN" w:eastAsia="en-IN"/>
        </w:rPr>
        <w:t>Maximum Number of Repeated Guests in March (422):</w:t>
      </w:r>
    </w:p>
    <w:p w:rsidR="00324614" w:rsidRPr="00324614" w:rsidRDefault="00324614" w:rsidP="00324614">
      <w:pPr>
        <w:pStyle w:val="BodyText"/>
        <w:rPr>
          <w:lang w:val="en-IN" w:eastAsia="en-IN"/>
        </w:rPr>
      </w:pPr>
      <w:r w:rsidRPr="00324614">
        <w:rPr>
          <w:lang w:val="en-IN" w:eastAsia="en-IN"/>
        </w:rPr>
        <w:t>This implies that the hotel experiences a higher number of guests who have stayed at the hotel previously during the month of March. The reason for this increase in repeated guests during March may be influenced by various factors such as seasonal patterns, events, or promotions during that period.</w:t>
      </w:r>
    </w:p>
    <w:p w:rsidR="00324614" w:rsidRPr="00324614" w:rsidRDefault="00324614" w:rsidP="00324614">
      <w:pPr>
        <w:pStyle w:val="BodyText"/>
        <w:rPr>
          <w:lang w:val="en-IN" w:eastAsia="en-IN"/>
        </w:rPr>
      </w:pPr>
      <w:r w:rsidRPr="00324614">
        <w:rPr>
          <w:bdr w:val="single" w:sz="2" w:space="0" w:color="D9D9E3" w:frame="1"/>
          <w:lang w:val="en-IN" w:eastAsia="en-IN"/>
        </w:rPr>
        <w:t>Implications:</w:t>
      </w:r>
    </w:p>
    <w:p w:rsidR="00324614" w:rsidRPr="00324614" w:rsidRDefault="00324614" w:rsidP="00324614">
      <w:pPr>
        <w:pStyle w:val="BodyText"/>
        <w:rPr>
          <w:lang w:val="en-IN" w:eastAsia="en-IN"/>
        </w:rPr>
      </w:pPr>
      <w:r w:rsidRPr="00324614">
        <w:rPr>
          <w:lang w:val="en-IN" w:eastAsia="en-IN"/>
        </w:rPr>
        <w:t xml:space="preserve">March seems to be a month where the hotel is successful in attracting back guests who have stayed with them before. This could be due to specific events, </w:t>
      </w:r>
      <w:proofErr w:type="spellStart"/>
      <w:r w:rsidRPr="00324614">
        <w:rPr>
          <w:lang w:val="en-IN" w:eastAsia="en-IN"/>
        </w:rPr>
        <w:t>favorable</w:t>
      </w:r>
      <w:proofErr w:type="spellEnd"/>
      <w:r w:rsidRPr="00324614">
        <w:rPr>
          <w:lang w:val="en-IN" w:eastAsia="en-IN"/>
        </w:rPr>
        <w:t xml:space="preserve"> weather, or targeted marketing strategies during that time.</w:t>
      </w:r>
    </w:p>
    <w:p w:rsidR="00324614" w:rsidRPr="00324614" w:rsidRDefault="00324614" w:rsidP="00324614">
      <w:pPr>
        <w:pStyle w:val="BodyText"/>
        <w:rPr>
          <w:lang w:val="en-IN" w:eastAsia="en-IN"/>
        </w:rPr>
      </w:pPr>
      <w:r w:rsidRPr="00324614">
        <w:rPr>
          <w:bdr w:val="single" w:sz="2" w:space="0" w:color="D9D9E3" w:frame="1"/>
          <w:lang w:val="en-IN" w:eastAsia="en-IN"/>
        </w:rPr>
        <w:t>Low Ratio of Repeated Guests to Non-Repeated Guests:</w:t>
      </w:r>
    </w:p>
    <w:p w:rsidR="00324614" w:rsidRPr="00324614" w:rsidRDefault="00324614" w:rsidP="00324614">
      <w:pPr>
        <w:pStyle w:val="BodyText"/>
        <w:rPr>
          <w:lang w:val="en-IN" w:eastAsia="en-IN"/>
        </w:rPr>
      </w:pPr>
      <w:r w:rsidRPr="00324614">
        <w:rPr>
          <w:lang w:val="en-IN" w:eastAsia="en-IN"/>
        </w:rPr>
        <w:t>The conclusion states that the ratio of repeated guests to non-repeated guests is very low, indicating that the majority of guests in the hotel are non-repeated. This suggests that, while March sees a peak in repeated guests, the overall guest composition throughout the year is predominantly composed of individuals who are visiting the hotel for the first time or who have not stayed previously.</w:t>
      </w:r>
    </w:p>
    <w:p w:rsidR="00324614" w:rsidRPr="00324614" w:rsidRDefault="00324614" w:rsidP="00324614">
      <w:pPr>
        <w:pStyle w:val="BodyText"/>
        <w:rPr>
          <w:lang w:val="en-IN" w:eastAsia="en-IN"/>
        </w:rPr>
      </w:pPr>
      <w:r w:rsidRPr="00324614">
        <w:rPr>
          <w:bdr w:val="single" w:sz="2" w:space="0" w:color="D9D9E3" w:frame="1"/>
          <w:lang w:val="en-IN" w:eastAsia="en-IN"/>
        </w:rPr>
        <w:t>Implications:</w:t>
      </w:r>
    </w:p>
    <w:p w:rsidR="00324614" w:rsidRPr="00324614" w:rsidRDefault="00324614" w:rsidP="00324614">
      <w:pPr>
        <w:pStyle w:val="BodyText"/>
        <w:rPr>
          <w:lang w:val="en-IN" w:eastAsia="en-IN"/>
        </w:rPr>
      </w:pPr>
      <w:r w:rsidRPr="00324614">
        <w:rPr>
          <w:lang w:val="en-IN" w:eastAsia="en-IN"/>
        </w:rPr>
        <w:t>The hotel's customer base is primarily made up of new or infrequent visitors. This could imply a continuous need for attracting and retaining new customers, as the majority of guests fall into the non-repeated category.</w:t>
      </w:r>
    </w:p>
    <w:p w:rsidR="00324614" w:rsidRPr="00324614" w:rsidRDefault="00324614" w:rsidP="00324614">
      <w:pPr>
        <w:pStyle w:val="BodyText"/>
        <w:rPr>
          <w:lang w:val="en-IN" w:eastAsia="en-IN"/>
        </w:rPr>
      </w:pPr>
      <w:r w:rsidRPr="00324614">
        <w:rPr>
          <w:bdr w:val="single" w:sz="2" w:space="0" w:color="D9D9E3" w:frame="1"/>
          <w:lang w:val="en-IN" w:eastAsia="en-IN"/>
        </w:rPr>
        <w:t>Marketing Considerations:</w:t>
      </w:r>
    </w:p>
    <w:p w:rsidR="00324614" w:rsidRPr="00324614" w:rsidRDefault="00324614" w:rsidP="00324614">
      <w:pPr>
        <w:pStyle w:val="BodyText"/>
        <w:rPr>
          <w:lang w:val="en-IN" w:eastAsia="en-IN"/>
        </w:rPr>
      </w:pPr>
      <w:r w:rsidRPr="00324614">
        <w:rPr>
          <w:lang w:val="en-IN" w:eastAsia="en-IN"/>
        </w:rPr>
        <w:t xml:space="preserve">The hotel may want to </w:t>
      </w:r>
      <w:proofErr w:type="spellStart"/>
      <w:r w:rsidRPr="00324614">
        <w:rPr>
          <w:lang w:val="en-IN" w:eastAsia="en-IN"/>
        </w:rPr>
        <w:t>analyze</w:t>
      </w:r>
      <w:proofErr w:type="spellEnd"/>
      <w:r w:rsidRPr="00324614">
        <w:rPr>
          <w:lang w:val="en-IN" w:eastAsia="en-IN"/>
        </w:rPr>
        <w:t xml:space="preserve"> its marketing strategies to encourage more repeat visits throughout the year, not just in March. Loyalty programs, targeted promotions, or special offers for returning guests could be considered to enhance customer retention.</w:t>
      </w:r>
    </w:p>
    <w:p w:rsidR="00324614" w:rsidRPr="00324614" w:rsidRDefault="00324614" w:rsidP="00324614">
      <w:pPr>
        <w:pStyle w:val="BodyText"/>
        <w:rPr>
          <w:lang w:val="en-IN" w:eastAsia="en-IN"/>
        </w:rPr>
      </w:pPr>
      <w:r w:rsidRPr="00324614">
        <w:rPr>
          <w:lang w:val="en-IN" w:eastAsia="en-IN"/>
        </w:rPr>
        <w:t>In summary, the data suggests that March is a month with a notable influx of repeated guests, but the overall composition of the hotel's clientele is predominantly non-repeated throughout the year. This information can guide the hotel in tailoring its marketing and customer retention strategies to balance attracting new guests with fostering loyalty from existing ones.</w:t>
      </w:r>
    </w:p>
    <w:p w:rsidR="00324614" w:rsidRDefault="00324614" w:rsidP="00324614">
      <w:pPr>
        <w:widowControl/>
        <w:pBdr>
          <w:bottom w:val="single" w:sz="6" w:space="1" w:color="auto"/>
        </w:pBdr>
        <w:autoSpaceDE/>
        <w:autoSpaceDN/>
        <w:jc w:val="center"/>
        <w:rPr>
          <w:rFonts w:ascii="Arial" w:eastAsia="Times New Roman" w:hAnsi="Arial" w:cs="Arial"/>
          <w:sz w:val="16"/>
          <w:szCs w:val="16"/>
          <w:lang w:val="en-IN" w:eastAsia="en-IN"/>
        </w:rPr>
      </w:pPr>
      <w:r w:rsidRPr="00324614">
        <w:rPr>
          <w:rFonts w:ascii="Arial" w:eastAsia="Times New Roman" w:hAnsi="Arial" w:cs="Arial"/>
          <w:sz w:val="16"/>
          <w:szCs w:val="16"/>
          <w:lang w:val="en-IN" w:eastAsia="en-IN"/>
        </w:rPr>
        <w:lastRenderedPageBreak/>
        <w:drawing>
          <wp:inline distT="0" distB="0" distL="0" distR="0" wp14:anchorId="34567AD6" wp14:editId="0C9E022B">
            <wp:extent cx="6248400" cy="28746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8400" cy="2874645"/>
                    </a:xfrm>
                    <a:prstGeom prst="rect">
                      <a:avLst/>
                    </a:prstGeom>
                  </pic:spPr>
                </pic:pic>
              </a:graphicData>
            </a:graphic>
          </wp:inline>
        </w:drawing>
      </w:r>
      <w:r w:rsidRPr="00324614">
        <w:rPr>
          <w:rFonts w:ascii="Arial" w:eastAsia="Times New Roman" w:hAnsi="Arial" w:cs="Arial"/>
          <w:vanish/>
          <w:sz w:val="16"/>
          <w:szCs w:val="16"/>
          <w:lang w:val="en-IN" w:eastAsia="en-IN"/>
        </w:rPr>
        <w:t>Top of Form</w:t>
      </w:r>
    </w:p>
    <w:p w:rsidR="00324614" w:rsidRDefault="00324614" w:rsidP="00324614">
      <w:pPr>
        <w:pStyle w:val="BodyText"/>
        <w:rPr>
          <w:lang w:val="en-IN" w:eastAsia="en-IN"/>
        </w:rPr>
      </w:pPr>
    </w:p>
    <w:p w:rsidR="00324614" w:rsidRPr="00324614" w:rsidRDefault="00324614" w:rsidP="00324614">
      <w:pPr>
        <w:pStyle w:val="BodyText"/>
        <w:rPr>
          <w:lang w:val="en-IN" w:eastAsia="en-IN"/>
        </w:rPr>
      </w:pPr>
      <w:r w:rsidRPr="00324614">
        <w:rPr>
          <w:bdr w:val="single" w:sz="2" w:space="0" w:color="D9D9E3" w:frame="1"/>
          <w:lang w:val="en-IN" w:eastAsia="en-IN"/>
        </w:rPr>
        <w:t>Ratio of Bookings to be Cancelled is Lower:</w:t>
      </w:r>
    </w:p>
    <w:p w:rsidR="00324614" w:rsidRPr="00324614" w:rsidRDefault="00324614" w:rsidP="00324614">
      <w:pPr>
        <w:pStyle w:val="BodyText"/>
        <w:rPr>
          <w:lang w:val="en-IN" w:eastAsia="en-IN"/>
        </w:rPr>
      </w:pPr>
      <w:r w:rsidRPr="00324614">
        <w:rPr>
          <w:lang w:val="en-IN" w:eastAsia="en-IN"/>
        </w:rPr>
        <w:t>This implies that, based on the available data, the proportion of bookings that are expected to be cancelled is smaller compared to the proportion of bookings that are not cancelled. The specific numerical values or percentages would provide more clarity on the magnitude of this difference.</w:t>
      </w:r>
    </w:p>
    <w:p w:rsidR="00324614" w:rsidRPr="00324614" w:rsidRDefault="00324614" w:rsidP="00324614">
      <w:pPr>
        <w:pStyle w:val="BodyText"/>
        <w:rPr>
          <w:lang w:val="en-IN" w:eastAsia="en-IN"/>
        </w:rPr>
      </w:pPr>
      <w:r w:rsidRPr="00324614">
        <w:rPr>
          <w:bdr w:val="single" w:sz="2" w:space="0" w:color="D9D9E3" w:frame="1"/>
          <w:lang w:val="en-IN" w:eastAsia="en-IN"/>
        </w:rPr>
        <w:t>Implications for Future Bookings:</w:t>
      </w:r>
    </w:p>
    <w:p w:rsidR="00324614" w:rsidRPr="00324614" w:rsidRDefault="00324614" w:rsidP="00324614">
      <w:pPr>
        <w:pStyle w:val="BodyText"/>
        <w:rPr>
          <w:lang w:val="en-IN" w:eastAsia="en-IN"/>
        </w:rPr>
      </w:pPr>
      <w:r w:rsidRPr="00324614">
        <w:rPr>
          <w:lang w:val="en-IN" w:eastAsia="en-IN"/>
        </w:rPr>
        <w:t xml:space="preserve">The conclusion implies a lower risk of cancellations for future bookings. This is positive for the hotel or business, as it suggests that a significant portion of the reservations made are likely to be </w:t>
      </w:r>
      <w:proofErr w:type="spellStart"/>
      <w:r w:rsidRPr="00324614">
        <w:rPr>
          <w:lang w:val="en-IN" w:eastAsia="en-IN"/>
        </w:rPr>
        <w:t>honored</w:t>
      </w:r>
      <w:proofErr w:type="spellEnd"/>
      <w:r w:rsidRPr="00324614">
        <w:rPr>
          <w:lang w:val="en-IN" w:eastAsia="en-IN"/>
        </w:rPr>
        <w:t>, contributing to revenue and occupancy.</w:t>
      </w:r>
    </w:p>
    <w:p w:rsidR="00324614" w:rsidRPr="00324614" w:rsidRDefault="00324614" w:rsidP="00324614">
      <w:pPr>
        <w:pStyle w:val="BodyText"/>
        <w:rPr>
          <w:lang w:val="en-IN" w:eastAsia="en-IN"/>
        </w:rPr>
      </w:pPr>
      <w:r w:rsidRPr="00324614">
        <w:rPr>
          <w:bdr w:val="single" w:sz="2" w:space="0" w:color="D9D9E3" w:frame="1"/>
          <w:lang w:val="en-IN" w:eastAsia="en-IN"/>
        </w:rPr>
        <w:t>Factors Influencing Cancellation Rates:</w:t>
      </w:r>
    </w:p>
    <w:p w:rsidR="00324614" w:rsidRPr="00324614" w:rsidRDefault="00324614" w:rsidP="00324614">
      <w:pPr>
        <w:pStyle w:val="BodyText"/>
        <w:rPr>
          <w:lang w:val="en-IN" w:eastAsia="en-IN"/>
        </w:rPr>
      </w:pPr>
      <w:r w:rsidRPr="00324614">
        <w:rPr>
          <w:lang w:val="en-IN" w:eastAsia="en-IN"/>
        </w:rPr>
        <w:t>Understanding the factors that contribute to lower cancellation rates is crucial. It could be influenced by various elements such as flexible cancellation policies, improved communication, customer satisfaction, or effective marketing strategies.</w:t>
      </w:r>
    </w:p>
    <w:p w:rsidR="00324614" w:rsidRPr="00324614" w:rsidRDefault="00324614" w:rsidP="00324614">
      <w:pPr>
        <w:pStyle w:val="BodyText"/>
        <w:rPr>
          <w:lang w:val="en-IN" w:eastAsia="en-IN"/>
        </w:rPr>
      </w:pPr>
      <w:r w:rsidRPr="00324614">
        <w:rPr>
          <w:bdr w:val="single" w:sz="2" w:space="0" w:color="D9D9E3" w:frame="1"/>
          <w:lang w:val="en-IN" w:eastAsia="en-IN"/>
        </w:rPr>
        <w:t>Operational Considerations:</w:t>
      </w:r>
    </w:p>
    <w:p w:rsidR="00324614" w:rsidRPr="00324614" w:rsidRDefault="00324614" w:rsidP="00324614">
      <w:pPr>
        <w:pStyle w:val="BodyText"/>
        <w:rPr>
          <w:lang w:val="en-IN" w:eastAsia="en-IN"/>
        </w:rPr>
      </w:pPr>
      <w:r w:rsidRPr="00324614">
        <w:rPr>
          <w:lang w:val="en-IN" w:eastAsia="en-IN"/>
        </w:rPr>
        <w:t>The hotel management may want to assess and potentially replicate the factors that contribute to lower cancellation rates. This could involve maintaining customer satisfaction, optimizing booking policies, or identifying and addressing issues that commonly lead to cancellations.</w:t>
      </w:r>
    </w:p>
    <w:p w:rsidR="00324614" w:rsidRPr="00324614" w:rsidRDefault="00324614" w:rsidP="00324614">
      <w:pPr>
        <w:pStyle w:val="BodyText"/>
        <w:rPr>
          <w:lang w:val="en-IN" w:eastAsia="en-IN"/>
        </w:rPr>
      </w:pPr>
      <w:r w:rsidRPr="00324614">
        <w:rPr>
          <w:bdr w:val="single" w:sz="2" w:space="0" w:color="D9D9E3" w:frame="1"/>
          <w:lang w:val="en-IN" w:eastAsia="en-IN"/>
        </w:rPr>
        <w:t>Forecasting and Planning:</w:t>
      </w:r>
    </w:p>
    <w:p w:rsidR="00324614" w:rsidRPr="00324614" w:rsidRDefault="00324614" w:rsidP="00324614">
      <w:pPr>
        <w:pStyle w:val="BodyText"/>
        <w:rPr>
          <w:lang w:val="en-IN" w:eastAsia="en-IN"/>
        </w:rPr>
      </w:pPr>
      <w:r w:rsidRPr="00324614">
        <w:rPr>
          <w:lang w:val="en-IN" w:eastAsia="en-IN"/>
        </w:rPr>
        <w:t>A lower likelihood of cancellations can be beneficial for forecasting and planning. It allows the hotel to more confidently allocate resources, manage inventory, and plan for the expected number of guests without significant disruptions caused by cancellations.</w:t>
      </w:r>
    </w:p>
    <w:p w:rsidR="00324614" w:rsidRPr="00324614" w:rsidRDefault="00324614" w:rsidP="00324614">
      <w:pPr>
        <w:pStyle w:val="BodyText"/>
        <w:rPr>
          <w:lang w:val="en-IN" w:eastAsia="en-IN"/>
        </w:rPr>
      </w:pPr>
      <w:r w:rsidRPr="00324614">
        <w:rPr>
          <w:bdr w:val="single" w:sz="2" w:space="0" w:color="D9D9E3" w:frame="1"/>
          <w:lang w:val="en-IN" w:eastAsia="en-IN"/>
        </w:rPr>
        <w:t>Continuous Monitoring:</w:t>
      </w:r>
    </w:p>
    <w:p w:rsidR="00324614" w:rsidRPr="00324614" w:rsidRDefault="00324614" w:rsidP="00324614">
      <w:pPr>
        <w:pStyle w:val="BodyText"/>
        <w:rPr>
          <w:lang w:val="en-IN" w:eastAsia="en-IN"/>
        </w:rPr>
      </w:pPr>
      <w:r w:rsidRPr="00324614">
        <w:rPr>
          <w:lang w:val="en-IN" w:eastAsia="en-IN"/>
        </w:rPr>
        <w:t xml:space="preserve">While the current data suggests a lower ratio of cancellations, it's essential for the hotel to continuously monitor and </w:t>
      </w:r>
      <w:proofErr w:type="spellStart"/>
      <w:r w:rsidRPr="00324614">
        <w:rPr>
          <w:lang w:val="en-IN" w:eastAsia="en-IN"/>
        </w:rPr>
        <w:t>analyze</w:t>
      </w:r>
      <w:proofErr w:type="spellEnd"/>
      <w:r w:rsidRPr="00324614">
        <w:rPr>
          <w:lang w:val="en-IN" w:eastAsia="en-IN"/>
        </w:rPr>
        <w:t xml:space="preserve"> booking trends. Patterns in cancellations may change over time, influenced by external factors or shifts in customer </w:t>
      </w:r>
      <w:proofErr w:type="spellStart"/>
      <w:r w:rsidRPr="00324614">
        <w:rPr>
          <w:lang w:val="en-IN" w:eastAsia="en-IN"/>
        </w:rPr>
        <w:t>behavior</w:t>
      </w:r>
      <w:proofErr w:type="spellEnd"/>
      <w:r w:rsidRPr="00324614">
        <w:rPr>
          <w:lang w:val="en-IN" w:eastAsia="en-IN"/>
        </w:rPr>
        <w:t>.</w:t>
      </w:r>
    </w:p>
    <w:p w:rsidR="00324614" w:rsidRDefault="00324614" w:rsidP="00324614">
      <w:pPr>
        <w:pStyle w:val="BodyText"/>
        <w:rPr>
          <w:lang w:val="en-IN" w:eastAsia="en-IN"/>
        </w:rPr>
      </w:pPr>
      <w:r w:rsidRPr="00324614">
        <w:rPr>
          <w:lang w:val="en-IN" w:eastAsia="en-IN"/>
        </w:rPr>
        <w:lastRenderedPageBreak/>
        <w:t>In summary, the conclusion is optimistic about the future bookings, indicating a lower likelihood of cancellations based on the observed data. However, ongoing monitoring and a deeper analysis of contributing factors can help the hotel refine strategies to maintain this positive trend and enhance overall operational efficiency.</w:t>
      </w: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P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widowControl/>
        <w:pBdr>
          <w:bottom w:val="single" w:sz="6" w:space="1" w:color="auto"/>
        </w:pBdr>
        <w:autoSpaceDE/>
        <w:autoSpaceDN/>
        <w:jc w:val="center"/>
        <w:rPr>
          <w:rFonts w:ascii="Arial" w:eastAsia="Times New Roman" w:hAnsi="Arial" w:cs="Arial"/>
          <w:sz w:val="16"/>
          <w:szCs w:val="16"/>
          <w:lang w:val="en-IN" w:eastAsia="en-IN"/>
        </w:rPr>
      </w:pPr>
    </w:p>
    <w:p w:rsidR="00324614" w:rsidRDefault="00324614" w:rsidP="00324614">
      <w:pPr>
        <w:widowControl/>
        <w:pBdr>
          <w:bottom w:val="single" w:sz="6" w:space="1" w:color="auto"/>
        </w:pBdr>
        <w:autoSpaceDE/>
        <w:autoSpaceDN/>
        <w:jc w:val="center"/>
        <w:rPr>
          <w:rFonts w:ascii="Arial" w:eastAsia="Times New Roman" w:hAnsi="Arial" w:cs="Arial"/>
          <w:sz w:val="16"/>
          <w:szCs w:val="16"/>
          <w:lang w:val="en-IN" w:eastAsia="en-IN"/>
        </w:rPr>
      </w:pPr>
    </w:p>
    <w:p w:rsidR="00324614" w:rsidRDefault="00324614" w:rsidP="00324614">
      <w:pPr>
        <w:widowControl/>
        <w:pBdr>
          <w:bottom w:val="single" w:sz="6" w:space="1" w:color="auto"/>
        </w:pBdr>
        <w:autoSpaceDE/>
        <w:autoSpaceDN/>
        <w:jc w:val="center"/>
        <w:rPr>
          <w:rFonts w:ascii="Arial" w:eastAsia="Times New Roman" w:hAnsi="Arial" w:cs="Arial"/>
          <w:sz w:val="16"/>
          <w:szCs w:val="16"/>
          <w:lang w:val="en-IN" w:eastAsia="en-IN"/>
        </w:rPr>
      </w:pPr>
    </w:p>
    <w:p w:rsidR="00324614" w:rsidRDefault="00324614" w:rsidP="00324614">
      <w:pPr>
        <w:widowControl/>
        <w:pBdr>
          <w:bottom w:val="single" w:sz="6" w:space="1" w:color="auto"/>
        </w:pBdr>
        <w:autoSpaceDE/>
        <w:autoSpaceDN/>
        <w:jc w:val="center"/>
        <w:rPr>
          <w:rFonts w:ascii="Arial" w:eastAsia="Times New Roman" w:hAnsi="Arial" w:cs="Arial"/>
          <w:sz w:val="16"/>
          <w:szCs w:val="16"/>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r w:rsidRPr="00324614">
        <w:rPr>
          <w:lang w:val="en-IN" w:eastAsia="en-IN"/>
        </w:rPr>
        <w:lastRenderedPageBreak/>
        <w:drawing>
          <wp:inline distT="0" distB="0" distL="0" distR="0" wp14:anchorId="4D170B6A" wp14:editId="1E9B3574">
            <wp:extent cx="6248400" cy="2858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48400" cy="2858770"/>
                    </a:xfrm>
                    <a:prstGeom prst="rect">
                      <a:avLst/>
                    </a:prstGeom>
                  </pic:spPr>
                </pic:pic>
              </a:graphicData>
            </a:graphic>
          </wp:inline>
        </w:drawing>
      </w:r>
    </w:p>
    <w:p w:rsidR="00324614" w:rsidRDefault="00324614" w:rsidP="00324614">
      <w:pPr>
        <w:pStyle w:val="BodyText"/>
        <w:rPr>
          <w:lang w:val="en-IN" w:eastAsia="en-IN"/>
        </w:rPr>
      </w:pPr>
    </w:p>
    <w:p w:rsidR="00324614" w:rsidRPr="00324614" w:rsidRDefault="00324614" w:rsidP="00324614">
      <w:pPr>
        <w:pStyle w:val="BodyText"/>
        <w:rPr>
          <w:lang w:val="en-IN" w:eastAsia="en-IN"/>
        </w:rPr>
      </w:pPr>
      <w:r w:rsidRPr="00324614">
        <w:rPr>
          <w:bdr w:val="single" w:sz="2" w:space="0" w:color="D9D9E3" w:frame="1"/>
          <w:lang w:val="en-IN" w:eastAsia="en-IN"/>
        </w:rPr>
        <w:t>Room Type Assignment Percentage:</w:t>
      </w:r>
    </w:p>
    <w:p w:rsidR="00324614" w:rsidRPr="00324614" w:rsidRDefault="00324614" w:rsidP="00324614">
      <w:pPr>
        <w:pStyle w:val="BodyText"/>
        <w:rPr>
          <w:lang w:val="en-IN" w:eastAsia="en-IN"/>
        </w:rPr>
      </w:pPr>
      <w:r w:rsidRPr="00324614">
        <w:rPr>
          <w:lang w:val="en-IN" w:eastAsia="en-IN"/>
        </w:rPr>
        <w:t>The conclusion states that guests have been assigned the same room for most reserved room types. This could indicate a high level of consistency or predictability in room assignments, possibly influenced by factors such as room availability, booking policies, or specific guest preferences.</w:t>
      </w:r>
    </w:p>
    <w:p w:rsidR="00324614" w:rsidRPr="00324614" w:rsidRDefault="00324614" w:rsidP="00324614">
      <w:pPr>
        <w:pStyle w:val="BodyText"/>
        <w:rPr>
          <w:lang w:val="en-IN" w:eastAsia="en-IN"/>
        </w:rPr>
      </w:pPr>
      <w:r w:rsidRPr="00324614">
        <w:rPr>
          <w:bdr w:val="single" w:sz="2" w:space="0" w:color="D9D9E3" w:frame="1"/>
          <w:lang w:val="en-IN" w:eastAsia="en-IN"/>
        </w:rPr>
        <w:t>Highest Assignment Percentage for H Room Type (95%):</w:t>
      </w:r>
    </w:p>
    <w:p w:rsidR="00324614" w:rsidRPr="00324614" w:rsidRDefault="00324614" w:rsidP="00324614">
      <w:pPr>
        <w:pStyle w:val="BodyText"/>
        <w:rPr>
          <w:lang w:val="en-IN" w:eastAsia="en-IN"/>
        </w:rPr>
      </w:pPr>
      <w:r w:rsidRPr="00324614">
        <w:rPr>
          <w:lang w:val="en-IN" w:eastAsia="en-IN"/>
        </w:rPr>
        <w:t>The H room type has the highest assignment percentage at 95%. This suggests that, in the majority of cases where guests reserved the H room type, they were indeed assigned that specific room type. This high percentage may indicate a strong adherence to guest preferences or specific operational considerations related to the H room type.</w:t>
      </w:r>
    </w:p>
    <w:p w:rsidR="00324614" w:rsidRPr="00324614" w:rsidRDefault="00324614" w:rsidP="00324614">
      <w:pPr>
        <w:pStyle w:val="BodyText"/>
        <w:rPr>
          <w:lang w:val="en-IN" w:eastAsia="en-IN"/>
        </w:rPr>
      </w:pPr>
      <w:r w:rsidRPr="00324614">
        <w:rPr>
          <w:bdr w:val="single" w:sz="2" w:space="0" w:color="D9D9E3" w:frame="1"/>
          <w:lang w:val="en-IN" w:eastAsia="en-IN"/>
        </w:rPr>
        <w:t>Lowest Assignment Percentage for A Room Type (73.39%):</w:t>
      </w:r>
    </w:p>
    <w:p w:rsidR="00324614" w:rsidRPr="00324614" w:rsidRDefault="00324614" w:rsidP="00324614">
      <w:pPr>
        <w:pStyle w:val="BodyText"/>
        <w:rPr>
          <w:lang w:val="en-IN" w:eastAsia="en-IN"/>
        </w:rPr>
      </w:pPr>
      <w:r w:rsidRPr="00324614">
        <w:rPr>
          <w:lang w:val="en-IN" w:eastAsia="en-IN"/>
        </w:rPr>
        <w:t>The A room type has the lowest assignment percentage at 73.39%. This implies that, compared to other room types, there is a lower consistency in assigning the A room type as reserved. The reasons behind this lower percentage could be various, such as limited availability of A room types, frequent changes in guest preferences, or other operational considerations.</w:t>
      </w:r>
    </w:p>
    <w:p w:rsidR="00324614" w:rsidRPr="00324614" w:rsidRDefault="00324614" w:rsidP="00324614">
      <w:pPr>
        <w:pStyle w:val="BodyText"/>
        <w:rPr>
          <w:lang w:val="en-IN" w:eastAsia="en-IN"/>
        </w:rPr>
      </w:pPr>
      <w:r w:rsidRPr="00324614">
        <w:rPr>
          <w:bdr w:val="single" w:sz="2" w:space="0" w:color="D9D9E3" w:frame="1"/>
          <w:lang w:val="en-IN" w:eastAsia="en-IN"/>
        </w:rPr>
        <w:t>Potential Factors Influencing Assignment Percentages:</w:t>
      </w:r>
    </w:p>
    <w:p w:rsidR="00324614" w:rsidRPr="00324614" w:rsidRDefault="00324614" w:rsidP="00324614">
      <w:pPr>
        <w:pStyle w:val="BodyText"/>
        <w:rPr>
          <w:lang w:val="en-IN" w:eastAsia="en-IN"/>
        </w:rPr>
      </w:pPr>
      <w:r w:rsidRPr="00324614">
        <w:rPr>
          <w:lang w:val="en-IN" w:eastAsia="en-IN"/>
        </w:rPr>
        <w:t>Room availability: Limited availability of certain room types may affect the assignment percentage.</w:t>
      </w:r>
    </w:p>
    <w:p w:rsidR="00324614" w:rsidRPr="00324614" w:rsidRDefault="00324614" w:rsidP="00324614">
      <w:pPr>
        <w:pStyle w:val="BodyText"/>
        <w:rPr>
          <w:lang w:val="en-IN" w:eastAsia="en-IN"/>
        </w:rPr>
      </w:pPr>
      <w:r w:rsidRPr="00324614">
        <w:rPr>
          <w:lang w:val="en-IN" w:eastAsia="en-IN"/>
        </w:rPr>
        <w:t>Guest preferences: The system may prioritize assigning specific room types based on guest preferences.</w:t>
      </w:r>
    </w:p>
    <w:p w:rsidR="00324614" w:rsidRPr="00324614" w:rsidRDefault="00324614" w:rsidP="00324614">
      <w:pPr>
        <w:pStyle w:val="BodyText"/>
        <w:rPr>
          <w:lang w:val="en-IN" w:eastAsia="en-IN"/>
        </w:rPr>
      </w:pPr>
      <w:r w:rsidRPr="00324614">
        <w:rPr>
          <w:lang w:val="en-IN" w:eastAsia="en-IN"/>
        </w:rPr>
        <w:t>Operational considerations: The hotel may have operational reasons for consistent or varied room assignments.</w:t>
      </w:r>
    </w:p>
    <w:p w:rsidR="00324614" w:rsidRPr="00324614" w:rsidRDefault="00324614" w:rsidP="00324614">
      <w:pPr>
        <w:pStyle w:val="BodyText"/>
        <w:rPr>
          <w:lang w:val="en-IN" w:eastAsia="en-IN"/>
        </w:rPr>
      </w:pPr>
      <w:r w:rsidRPr="00324614">
        <w:rPr>
          <w:bdr w:val="single" w:sz="2" w:space="0" w:color="D9D9E3" w:frame="1"/>
          <w:lang w:val="en-IN" w:eastAsia="en-IN"/>
        </w:rPr>
        <w:t>Operational Implications:</w:t>
      </w:r>
    </w:p>
    <w:p w:rsidR="00324614" w:rsidRPr="00324614" w:rsidRDefault="00324614" w:rsidP="00324614">
      <w:pPr>
        <w:pStyle w:val="BodyText"/>
        <w:rPr>
          <w:lang w:val="en-IN" w:eastAsia="en-IN"/>
        </w:rPr>
      </w:pPr>
      <w:r w:rsidRPr="00324614">
        <w:rPr>
          <w:lang w:val="en-IN" w:eastAsia="en-IN"/>
        </w:rPr>
        <w:t>Understanding the reasons behind the assignment percentages can help the hotel optimize its room allocation processes.</w:t>
      </w:r>
    </w:p>
    <w:p w:rsidR="00324614" w:rsidRPr="00324614" w:rsidRDefault="00324614" w:rsidP="00324614">
      <w:pPr>
        <w:pStyle w:val="BodyText"/>
        <w:rPr>
          <w:lang w:val="en-IN" w:eastAsia="en-IN"/>
        </w:rPr>
      </w:pPr>
      <w:r w:rsidRPr="00324614">
        <w:rPr>
          <w:lang w:val="en-IN" w:eastAsia="en-IN"/>
        </w:rPr>
        <w:t>If a high percentage of consistent assignments is intentional (based on guest preferences or operational efficiency), the hotel may want to maintain or enhance this practice.</w:t>
      </w:r>
    </w:p>
    <w:p w:rsidR="00324614" w:rsidRPr="00324614" w:rsidRDefault="00324614" w:rsidP="00324614">
      <w:pPr>
        <w:pStyle w:val="BodyText"/>
        <w:rPr>
          <w:lang w:val="en-IN" w:eastAsia="en-IN"/>
        </w:rPr>
      </w:pPr>
      <w:r w:rsidRPr="00324614">
        <w:rPr>
          <w:bdr w:val="single" w:sz="2" w:space="0" w:color="D9D9E3" w:frame="1"/>
          <w:lang w:val="en-IN" w:eastAsia="en-IN"/>
        </w:rPr>
        <w:lastRenderedPageBreak/>
        <w:t>Improving Assignment Processes:</w:t>
      </w:r>
    </w:p>
    <w:p w:rsidR="00324614" w:rsidRPr="00324614" w:rsidRDefault="00324614" w:rsidP="00324614">
      <w:pPr>
        <w:pStyle w:val="BodyText"/>
        <w:rPr>
          <w:lang w:val="en-IN" w:eastAsia="en-IN"/>
        </w:rPr>
      </w:pPr>
      <w:r w:rsidRPr="00324614">
        <w:rPr>
          <w:lang w:val="en-IN" w:eastAsia="en-IN"/>
        </w:rPr>
        <w:t>If the lower assignment percentage for a specific room type (e.g., A) is unintentional and affects guest satisfaction, the hotel may consider refining its room allocation processes to improve consistency.</w:t>
      </w:r>
    </w:p>
    <w:p w:rsidR="00324614" w:rsidRPr="00324614" w:rsidRDefault="00324614" w:rsidP="00324614">
      <w:pPr>
        <w:pStyle w:val="BodyText"/>
        <w:rPr>
          <w:lang w:val="en-IN" w:eastAsia="en-IN"/>
        </w:rPr>
      </w:pPr>
      <w:r w:rsidRPr="00324614">
        <w:rPr>
          <w:lang w:val="en-IN" w:eastAsia="en-IN"/>
        </w:rPr>
        <w:t>In summary, the analysis suggests variations in room type assignment percentages, with the H room type having the highest and the A room type having the lowest assignment percentage. Further investigation into the factors influencing these percentages can provide insights into operational efficiency and guest satisfaction.</w:t>
      </w: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Pr="00324614" w:rsidRDefault="00324614" w:rsidP="00324614">
      <w:pPr>
        <w:pStyle w:val="BodyText"/>
        <w:rPr>
          <w:lang w:val="en-IN" w:eastAsia="en-IN"/>
        </w:rPr>
      </w:pPr>
    </w:p>
    <w:p w:rsidR="00324614" w:rsidRDefault="00324614" w:rsidP="00324614">
      <w:pPr>
        <w:pStyle w:val="BodyText"/>
        <w:ind w:left="0"/>
      </w:pPr>
      <w:r w:rsidRPr="00324614">
        <w:lastRenderedPageBreak/>
        <w:drawing>
          <wp:inline distT="0" distB="0" distL="0" distR="0" wp14:anchorId="405B7108" wp14:editId="1B4007F9">
            <wp:extent cx="6248400" cy="2840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8400" cy="2840355"/>
                    </a:xfrm>
                    <a:prstGeom prst="rect">
                      <a:avLst/>
                    </a:prstGeom>
                  </pic:spPr>
                </pic:pic>
              </a:graphicData>
            </a:graphic>
          </wp:inline>
        </w:drawing>
      </w:r>
    </w:p>
    <w:p w:rsidR="00324614" w:rsidRDefault="00324614" w:rsidP="00324614">
      <w:pPr>
        <w:pStyle w:val="BodyText"/>
        <w:ind w:left="0"/>
      </w:pPr>
    </w:p>
    <w:p w:rsidR="00324614" w:rsidRPr="00324614" w:rsidRDefault="00324614" w:rsidP="00324614">
      <w:pPr>
        <w:pStyle w:val="BodyText"/>
        <w:rPr>
          <w:lang w:val="en-IN" w:eastAsia="en-IN"/>
        </w:rPr>
      </w:pPr>
      <w:r w:rsidRPr="00324614">
        <w:rPr>
          <w:bdr w:val="single" w:sz="2" w:space="0" w:color="D9D9E3" w:frame="1"/>
          <w:lang w:val="en-IN" w:eastAsia="en-IN"/>
        </w:rPr>
        <w:t xml:space="preserve">Booking Changes on Being </w:t>
      </w:r>
      <w:proofErr w:type="spellStart"/>
      <w:r w:rsidRPr="00324614">
        <w:rPr>
          <w:bdr w:val="single" w:sz="2" w:space="0" w:color="D9D9E3" w:frame="1"/>
          <w:lang w:val="en-IN" w:eastAsia="en-IN"/>
        </w:rPr>
        <w:t>Canceled</w:t>
      </w:r>
      <w:proofErr w:type="spellEnd"/>
      <w:r w:rsidRPr="00324614">
        <w:rPr>
          <w:bdr w:val="single" w:sz="2" w:space="0" w:color="D9D9E3" w:frame="1"/>
          <w:lang w:val="en-IN" w:eastAsia="en-IN"/>
        </w:rPr>
        <w:t xml:space="preserve"> - 18.45%:</w:t>
      </w:r>
    </w:p>
    <w:p w:rsidR="00324614" w:rsidRPr="00324614" w:rsidRDefault="00324614" w:rsidP="00324614">
      <w:pPr>
        <w:pStyle w:val="BodyText"/>
        <w:rPr>
          <w:lang w:val="en-IN" w:eastAsia="en-IN"/>
        </w:rPr>
      </w:pPr>
      <w:r w:rsidRPr="00324614">
        <w:rPr>
          <w:lang w:val="en-IN" w:eastAsia="en-IN"/>
        </w:rPr>
        <w:t xml:space="preserve">This indicates that, of all the booking changes made, approximately 18.45% are associated with reservations that were ultimately </w:t>
      </w:r>
      <w:proofErr w:type="spellStart"/>
      <w:r w:rsidRPr="00324614">
        <w:rPr>
          <w:lang w:val="en-IN" w:eastAsia="en-IN"/>
        </w:rPr>
        <w:t>canceled</w:t>
      </w:r>
      <w:proofErr w:type="spellEnd"/>
      <w:r w:rsidRPr="00324614">
        <w:rPr>
          <w:lang w:val="en-IN" w:eastAsia="en-IN"/>
        </w:rPr>
        <w:t>. It's important to note whether these changes directly contribute to the decision to cancel or if they are independent modifications that happen to coincide with cancellations.</w:t>
      </w:r>
    </w:p>
    <w:p w:rsidR="00324614" w:rsidRPr="00324614" w:rsidRDefault="00324614" w:rsidP="00324614">
      <w:pPr>
        <w:pStyle w:val="BodyText"/>
        <w:rPr>
          <w:lang w:val="en-IN" w:eastAsia="en-IN"/>
        </w:rPr>
      </w:pPr>
      <w:r w:rsidRPr="00324614">
        <w:rPr>
          <w:bdr w:val="single" w:sz="2" w:space="0" w:color="D9D9E3" w:frame="1"/>
          <w:lang w:val="en-IN" w:eastAsia="en-IN"/>
        </w:rPr>
        <w:t>Interpreting the Influence:</w:t>
      </w:r>
    </w:p>
    <w:p w:rsidR="00324614" w:rsidRPr="00324614" w:rsidRDefault="00324614" w:rsidP="00324614">
      <w:pPr>
        <w:pStyle w:val="BodyText"/>
        <w:rPr>
          <w:lang w:val="en-IN" w:eastAsia="en-IN"/>
        </w:rPr>
      </w:pPr>
      <w:r w:rsidRPr="00324614">
        <w:rPr>
          <w:lang w:val="en-IN" w:eastAsia="en-IN"/>
        </w:rPr>
        <w:t xml:space="preserve">The use of the term "slight influence" suggests that the impact of booking changes on the likelihood of a reservation being </w:t>
      </w:r>
      <w:proofErr w:type="spellStart"/>
      <w:r w:rsidRPr="00324614">
        <w:rPr>
          <w:lang w:val="en-IN" w:eastAsia="en-IN"/>
        </w:rPr>
        <w:t>canceled</w:t>
      </w:r>
      <w:proofErr w:type="spellEnd"/>
      <w:r w:rsidRPr="00324614">
        <w:rPr>
          <w:lang w:val="en-IN" w:eastAsia="en-IN"/>
        </w:rPr>
        <w:t xml:space="preserve"> is not substantial. In other words, most booking changes may not result in cancellations, and the overall effect is relatively minor.</w:t>
      </w:r>
    </w:p>
    <w:p w:rsidR="00324614" w:rsidRPr="00324614" w:rsidRDefault="00324614" w:rsidP="00324614">
      <w:pPr>
        <w:pStyle w:val="BodyText"/>
        <w:rPr>
          <w:lang w:val="en-IN" w:eastAsia="en-IN"/>
        </w:rPr>
      </w:pPr>
      <w:r w:rsidRPr="00324614">
        <w:rPr>
          <w:bdr w:val="single" w:sz="2" w:space="0" w:color="D9D9E3" w:frame="1"/>
          <w:lang w:val="en-IN" w:eastAsia="en-IN"/>
        </w:rPr>
        <w:t>Possible Scenarios:</w:t>
      </w:r>
    </w:p>
    <w:p w:rsidR="00324614" w:rsidRPr="00324614" w:rsidRDefault="00324614" w:rsidP="00324614">
      <w:pPr>
        <w:pStyle w:val="BodyText"/>
        <w:rPr>
          <w:lang w:val="en-IN" w:eastAsia="en-IN"/>
        </w:rPr>
      </w:pPr>
      <w:r w:rsidRPr="00324614">
        <w:rPr>
          <w:lang w:val="en-IN" w:eastAsia="en-IN"/>
        </w:rPr>
        <w:t xml:space="preserve">Booking changes could include modifications such as date changes, room type changes, or other adjustments made by guests before </w:t>
      </w:r>
      <w:proofErr w:type="spellStart"/>
      <w:r w:rsidRPr="00324614">
        <w:rPr>
          <w:lang w:val="en-IN" w:eastAsia="en-IN"/>
        </w:rPr>
        <w:t>canceling</w:t>
      </w:r>
      <w:proofErr w:type="spellEnd"/>
      <w:r w:rsidRPr="00324614">
        <w:rPr>
          <w:lang w:val="en-IN" w:eastAsia="en-IN"/>
        </w:rPr>
        <w:t xml:space="preserve"> the reservation.</w:t>
      </w:r>
    </w:p>
    <w:p w:rsidR="00324614" w:rsidRPr="00324614" w:rsidRDefault="00324614" w:rsidP="00324614">
      <w:pPr>
        <w:pStyle w:val="BodyText"/>
        <w:rPr>
          <w:lang w:val="en-IN" w:eastAsia="en-IN"/>
        </w:rPr>
      </w:pPr>
      <w:r w:rsidRPr="00324614">
        <w:rPr>
          <w:lang w:val="en-IN" w:eastAsia="en-IN"/>
        </w:rPr>
        <w:t>The influence of booking changes on cancellations might be contextual, depending on the nature and timing of the changes.</w:t>
      </w:r>
    </w:p>
    <w:p w:rsidR="00324614" w:rsidRPr="00324614" w:rsidRDefault="00324614" w:rsidP="00324614">
      <w:pPr>
        <w:pStyle w:val="BodyText"/>
        <w:rPr>
          <w:lang w:val="en-IN" w:eastAsia="en-IN"/>
        </w:rPr>
      </w:pPr>
      <w:r w:rsidRPr="00324614">
        <w:rPr>
          <w:bdr w:val="single" w:sz="2" w:space="0" w:color="D9D9E3" w:frame="1"/>
          <w:lang w:val="en-IN" w:eastAsia="en-IN"/>
        </w:rPr>
        <w:t>Implications for Operations:</w:t>
      </w:r>
    </w:p>
    <w:p w:rsidR="00324614" w:rsidRPr="00324614" w:rsidRDefault="00324614" w:rsidP="00324614">
      <w:pPr>
        <w:pStyle w:val="BodyText"/>
        <w:rPr>
          <w:lang w:val="en-IN" w:eastAsia="en-IN"/>
        </w:rPr>
      </w:pPr>
      <w:r w:rsidRPr="00324614">
        <w:rPr>
          <w:lang w:val="en-IN" w:eastAsia="en-IN"/>
        </w:rPr>
        <w:t>For hotel management, understanding the relationship between booking changes and cancellations is essential for operational planning and resource allocation.</w:t>
      </w:r>
    </w:p>
    <w:p w:rsidR="00324614" w:rsidRPr="00324614" w:rsidRDefault="00324614" w:rsidP="00324614">
      <w:pPr>
        <w:pStyle w:val="BodyText"/>
        <w:rPr>
          <w:lang w:val="en-IN" w:eastAsia="en-IN"/>
        </w:rPr>
      </w:pPr>
      <w:r w:rsidRPr="00324614">
        <w:rPr>
          <w:lang w:val="en-IN" w:eastAsia="en-IN"/>
        </w:rPr>
        <w:t>If certain types of changes consistently precede cancellations, the hotel could implement strategies to address or mitigate those specific scenarios.</w:t>
      </w:r>
    </w:p>
    <w:p w:rsidR="00324614" w:rsidRPr="00324614" w:rsidRDefault="00324614" w:rsidP="00324614">
      <w:pPr>
        <w:pStyle w:val="BodyText"/>
        <w:rPr>
          <w:lang w:val="en-IN" w:eastAsia="en-IN"/>
        </w:rPr>
      </w:pPr>
      <w:r w:rsidRPr="00324614">
        <w:rPr>
          <w:bdr w:val="single" w:sz="2" w:space="0" w:color="D9D9E3" w:frame="1"/>
          <w:lang w:val="en-IN" w:eastAsia="en-IN"/>
        </w:rPr>
        <w:t xml:space="preserve">Guest </w:t>
      </w:r>
      <w:proofErr w:type="spellStart"/>
      <w:r w:rsidRPr="00324614">
        <w:rPr>
          <w:bdr w:val="single" w:sz="2" w:space="0" w:color="D9D9E3" w:frame="1"/>
          <w:lang w:val="en-IN" w:eastAsia="en-IN"/>
        </w:rPr>
        <w:t>Behavior</w:t>
      </w:r>
      <w:proofErr w:type="spellEnd"/>
      <w:r w:rsidRPr="00324614">
        <w:rPr>
          <w:bdr w:val="single" w:sz="2" w:space="0" w:color="D9D9E3" w:frame="1"/>
          <w:lang w:val="en-IN" w:eastAsia="en-IN"/>
        </w:rPr>
        <w:t xml:space="preserve"> and Preferences:</w:t>
      </w:r>
    </w:p>
    <w:p w:rsidR="00324614" w:rsidRPr="00324614" w:rsidRDefault="00324614" w:rsidP="00324614">
      <w:pPr>
        <w:pStyle w:val="BodyText"/>
        <w:rPr>
          <w:lang w:val="en-IN" w:eastAsia="en-IN"/>
        </w:rPr>
      </w:pPr>
      <w:proofErr w:type="spellStart"/>
      <w:r w:rsidRPr="00324614">
        <w:rPr>
          <w:lang w:val="en-IN" w:eastAsia="en-IN"/>
        </w:rPr>
        <w:t>Analyzing</w:t>
      </w:r>
      <w:proofErr w:type="spellEnd"/>
      <w:r w:rsidRPr="00324614">
        <w:rPr>
          <w:lang w:val="en-IN" w:eastAsia="en-IN"/>
        </w:rPr>
        <w:t xml:space="preserve"> the reasons behind booking changes that lead to cancellations can provide insights into guest </w:t>
      </w:r>
      <w:proofErr w:type="spellStart"/>
      <w:r w:rsidRPr="00324614">
        <w:rPr>
          <w:lang w:val="en-IN" w:eastAsia="en-IN"/>
        </w:rPr>
        <w:t>behavior</w:t>
      </w:r>
      <w:proofErr w:type="spellEnd"/>
      <w:r w:rsidRPr="00324614">
        <w:rPr>
          <w:lang w:val="en-IN" w:eastAsia="en-IN"/>
        </w:rPr>
        <w:t xml:space="preserve"> and preferences.</w:t>
      </w:r>
    </w:p>
    <w:p w:rsidR="00324614" w:rsidRPr="00324614" w:rsidRDefault="00324614" w:rsidP="00324614">
      <w:pPr>
        <w:pStyle w:val="BodyText"/>
        <w:rPr>
          <w:lang w:val="en-IN" w:eastAsia="en-IN"/>
        </w:rPr>
      </w:pPr>
      <w:r w:rsidRPr="00324614">
        <w:rPr>
          <w:lang w:val="en-IN" w:eastAsia="en-IN"/>
        </w:rPr>
        <w:t>It may be beneficial for the hotel to communicate effectively with guests making changes to understand their needs and potentially retain their reservations.</w:t>
      </w:r>
    </w:p>
    <w:p w:rsidR="00324614" w:rsidRPr="00324614" w:rsidRDefault="00324614" w:rsidP="00324614">
      <w:pPr>
        <w:pStyle w:val="BodyText"/>
        <w:rPr>
          <w:lang w:val="en-IN" w:eastAsia="en-IN"/>
        </w:rPr>
      </w:pPr>
      <w:r w:rsidRPr="00324614">
        <w:rPr>
          <w:bdr w:val="single" w:sz="2" w:space="0" w:color="D9D9E3" w:frame="1"/>
          <w:lang w:val="en-IN" w:eastAsia="en-IN"/>
        </w:rPr>
        <w:t>Continuous Monitoring:</w:t>
      </w:r>
    </w:p>
    <w:p w:rsidR="00324614" w:rsidRPr="00324614" w:rsidRDefault="00324614" w:rsidP="00324614">
      <w:pPr>
        <w:pStyle w:val="BodyText"/>
        <w:rPr>
          <w:lang w:val="en-IN" w:eastAsia="en-IN"/>
        </w:rPr>
      </w:pPr>
      <w:r w:rsidRPr="00324614">
        <w:rPr>
          <w:lang w:val="en-IN" w:eastAsia="en-IN"/>
        </w:rPr>
        <w:lastRenderedPageBreak/>
        <w:t>Trends in booking changes and cancellations can evolve over time. Regular monitoring and analysis of this data can help the hotel adapt its strategies based on changing patterns.</w:t>
      </w:r>
    </w:p>
    <w:p w:rsidR="00324614" w:rsidRDefault="00324614" w:rsidP="00324614">
      <w:pPr>
        <w:pStyle w:val="BodyText"/>
        <w:rPr>
          <w:lang w:val="en-IN" w:eastAsia="en-IN"/>
        </w:rPr>
      </w:pPr>
      <w:r w:rsidRPr="00324614">
        <w:rPr>
          <w:lang w:val="en-IN" w:eastAsia="en-IN"/>
        </w:rPr>
        <w:t xml:space="preserve">In summary, the analysis suggests that while there is a relationship between booking changes and cancellations, the influence is deemed slight. Further exploration into the specific types and timing of booking changes associated with cancellations can provide a more nuanced understanding of guest </w:t>
      </w:r>
      <w:proofErr w:type="spellStart"/>
      <w:r w:rsidRPr="00324614">
        <w:rPr>
          <w:lang w:val="en-IN" w:eastAsia="en-IN"/>
        </w:rPr>
        <w:t>behavior</w:t>
      </w:r>
      <w:proofErr w:type="spellEnd"/>
      <w:r w:rsidRPr="00324614">
        <w:rPr>
          <w:lang w:val="en-IN" w:eastAsia="en-IN"/>
        </w:rPr>
        <w:t xml:space="preserve"> and help refine operational strategies.</w:t>
      </w: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324614" w:rsidRDefault="00324614" w:rsidP="00324614">
      <w:pPr>
        <w:pStyle w:val="BodyText"/>
        <w:rPr>
          <w:lang w:val="en-IN" w:eastAsia="en-IN"/>
        </w:rPr>
      </w:pPr>
    </w:p>
    <w:p w:rsidR="0020775D" w:rsidRDefault="0020775D" w:rsidP="0020775D">
      <w:pPr>
        <w:pStyle w:val="BodyText"/>
        <w:rPr>
          <w:lang w:val="en-IN" w:eastAsia="en-IN"/>
        </w:rPr>
      </w:pPr>
    </w:p>
    <w:p w:rsidR="0020775D" w:rsidRDefault="0020775D" w:rsidP="00324614">
      <w:pPr>
        <w:widowControl/>
        <w:pBdr>
          <w:bottom w:val="single" w:sz="6" w:space="1" w:color="auto"/>
        </w:pBdr>
        <w:autoSpaceDE/>
        <w:autoSpaceDN/>
        <w:rPr>
          <w:rFonts w:ascii="Arial" w:eastAsia="Times New Roman" w:hAnsi="Arial" w:cs="Arial"/>
          <w:sz w:val="16"/>
          <w:szCs w:val="16"/>
          <w:lang w:val="en-IN" w:eastAsia="en-IN"/>
        </w:rPr>
      </w:pPr>
      <w:r w:rsidRPr="0020775D">
        <w:rPr>
          <w:rFonts w:ascii="Arial" w:eastAsia="Times New Roman" w:hAnsi="Arial" w:cs="Arial"/>
          <w:sz w:val="16"/>
          <w:szCs w:val="16"/>
          <w:lang w:val="en-IN" w:eastAsia="en-IN"/>
        </w:rPr>
        <w:lastRenderedPageBreak/>
        <w:drawing>
          <wp:inline distT="0" distB="0" distL="0" distR="0" wp14:anchorId="50BB1C1F" wp14:editId="778CC26C">
            <wp:extent cx="6248400" cy="2766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8400" cy="2766060"/>
                    </a:xfrm>
                    <a:prstGeom prst="rect">
                      <a:avLst/>
                    </a:prstGeom>
                  </pic:spPr>
                </pic:pic>
              </a:graphicData>
            </a:graphic>
          </wp:inline>
        </w:drawing>
      </w:r>
    </w:p>
    <w:p w:rsidR="0020775D" w:rsidRDefault="0020775D" w:rsidP="0020775D">
      <w:pPr>
        <w:pStyle w:val="BodyText"/>
        <w:rPr>
          <w:lang w:val="en-IN" w:eastAsia="en-IN"/>
        </w:rPr>
      </w:pPr>
    </w:p>
    <w:p w:rsidR="0020775D" w:rsidRPr="0020775D" w:rsidRDefault="0020775D" w:rsidP="0020775D">
      <w:pPr>
        <w:pStyle w:val="BodyText"/>
        <w:rPr>
          <w:lang w:val="en-IN" w:eastAsia="en-IN"/>
        </w:rPr>
      </w:pPr>
      <w:r w:rsidRPr="0020775D">
        <w:rPr>
          <w:bdr w:val="single" w:sz="2" w:space="0" w:color="D9D9E3" w:frame="1"/>
          <w:lang w:val="en-IN" w:eastAsia="en-IN"/>
        </w:rPr>
        <w:t>Customer Types Preference for A Room Type:</w:t>
      </w:r>
    </w:p>
    <w:p w:rsidR="0020775D" w:rsidRPr="0020775D" w:rsidRDefault="0020775D" w:rsidP="0020775D">
      <w:pPr>
        <w:pStyle w:val="BodyText"/>
        <w:rPr>
          <w:lang w:val="en-IN" w:eastAsia="en-IN"/>
        </w:rPr>
      </w:pPr>
      <w:r w:rsidRPr="0020775D">
        <w:rPr>
          <w:lang w:val="en-IN" w:eastAsia="en-IN"/>
        </w:rPr>
        <w:t>The conclusion suggests that regardless of the specific customer type (e.g., corporate, individual, group), more than 50% of customers within each type prefer an A room type. This indicates a consistent preference for the A room type across different customer categories.</w:t>
      </w:r>
    </w:p>
    <w:p w:rsidR="0020775D" w:rsidRPr="0020775D" w:rsidRDefault="0020775D" w:rsidP="0020775D">
      <w:pPr>
        <w:pStyle w:val="BodyText"/>
        <w:rPr>
          <w:lang w:val="en-IN" w:eastAsia="en-IN"/>
        </w:rPr>
      </w:pPr>
      <w:r w:rsidRPr="0020775D">
        <w:rPr>
          <w:bdr w:val="single" w:sz="2" w:space="0" w:color="D9D9E3" w:frame="1"/>
          <w:lang w:val="en-IN" w:eastAsia="en-IN"/>
        </w:rPr>
        <w:t>Implications for Room Allocation:</w:t>
      </w:r>
    </w:p>
    <w:p w:rsidR="0020775D" w:rsidRPr="0020775D" w:rsidRDefault="0020775D" w:rsidP="0020775D">
      <w:pPr>
        <w:pStyle w:val="BodyText"/>
        <w:rPr>
          <w:lang w:val="en-IN" w:eastAsia="en-IN"/>
        </w:rPr>
      </w:pPr>
      <w:r w:rsidRPr="0020775D">
        <w:rPr>
          <w:lang w:val="en-IN" w:eastAsia="en-IN"/>
        </w:rPr>
        <w:t>The hotel or business may need to consider the popularity of the A room type when allocating rooms. Ensuring availability and efficiently managing reservations for A room types becomes crucial to meet customer preferences.</w:t>
      </w:r>
    </w:p>
    <w:p w:rsidR="0020775D" w:rsidRPr="0020775D" w:rsidRDefault="0020775D" w:rsidP="0020775D">
      <w:pPr>
        <w:pStyle w:val="BodyText"/>
        <w:rPr>
          <w:lang w:val="en-IN" w:eastAsia="en-IN"/>
        </w:rPr>
      </w:pPr>
      <w:r w:rsidRPr="0020775D">
        <w:rPr>
          <w:bdr w:val="single" w:sz="2" w:space="0" w:color="D9D9E3" w:frame="1"/>
          <w:lang w:val="en-IN" w:eastAsia="en-IN"/>
        </w:rPr>
        <w:t>Operational Considerations:</w:t>
      </w:r>
    </w:p>
    <w:p w:rsidR="0020775D" w:rsidRPr="0020775D" w:rsidRDefault="0020775D" w:rsidP="0020775D">
      <w:pPr>
        <w:pStyle w:val="BodyText"/>
        <w:rPr>
          <w:lang w:val="en-IN" w:eastAsia="en-IN"/>
        </w:rPr>
      </w:pPr>
      <w:r w:rsidRPr="0020775D">
        <w:rPr>
          <w:lang w:val="en-IN" w:eastAsia="en-IN"/>
        </w:rPr>
        <w:t>The high preference for the A room type may have operational implications. The hotel should be prepared to manage inventory effectively, especially for the A room type, to accommodate the majority of customer preferences.</w:t>
      </w:r>
    </w:p>
    <w:p w:rsidR="0020775D" w:rsidRPr="0020775D" w:rsidRDefault="0020775D" w:rsidP="0020775D">
      <w:pPr>
        <w:pStyle w:val="BodyText"/>
        <w:rPr>
          <w:lang w:val="en-IN" w:eastAsia="en-IN"/>
        </w:rPr>
      </w:pPr>
      <w:r w:rsidRPr="0020775D">
        <w:rPr>
          <w:bdr w:val="single" w:sz="2" w:space="0" w:color="D9D9E3" w:frame="1"/>
          <w:lang w:val="en-IN" w:eastAsia="en-IN"/>
        </w:rPr>
        <w:t>Marketing and Promotions:</w:t>
      </w:r>
    </w:p>
    <w:p w:rsidR="0020775D" w:rsidRPr="0020775D" w:rsidRDefault="0020775D" w:rsidP="0020775D">
      <w:pPr>
        <w:pStyle w:val="BodyText"/>
        <w:rPr>
          <w:lang w:val="en-IN" w:eastAsia="en-IN"/>
        </w:rPr>
      </w:pPr>
      <w:r w:rsidRPr="0020775D">
        <w:rPr>
          <w:lang w:val="en-IN" w:eastAsia="en-IN"/>
        </w:rPr>
        <w:t>Understanding the preferred room type for each customer segment allows for targeted marketing efforts. Promoting the A room type through various channels could capitalize on the existing demand.</w:t>
      </w:r>
    </w:p>
    <w:p w:rsidR="0020775D" w:rsidRPr="0020775D" w:rsidRDefault="0020775D" w:rsidP="0020775D">
      <w:pPr>
        <w:pStyle w:val="BodyText"/>
        <w:rPr>
          <w:lang w:val="en-IN" w:eastAsia="en-IN"/>
        </w:rPr>
      </w:pPr>
      <w:r w:rsidRPr="0020775D">
        <w:rPr>
          <w:bdr w:val="single" w:sz="2" w:space="0" w:color="D9D9E3" w:frame="1"/>
          <w:lang w:val="en-IN" w:eastAsia="en-IN"/>
        </w:rPr>
        <w:t>Guest Satisfaction:</w:t>
      </w:r>
    </w:p>
    <w:p w:rsidR="0020775D" w:rsidRPr="0020775D" w:rsidRDefault="0020775D" w:rsidP="0020775D">
      <w:pPr>
        <w:pStyle w:val="BodyText"/>
        <w:rPr>
          <w:lang w:val="en-IN" w:eastAsia="en-IN"/>
        </w:rPr>
      </w:pPr>
      <w:r w:rsidRPr="0020775D">
        <w:rPr>
          <w:lang w:val="en-IN" w:eastAsia="en-IN"/>
        </w:rPr>
        <w:t>Meeting customer preferences contributes to overall guest satisfaction. If the A room type is popular, ensuring a positive experience in these rooms can enhance guest satisfaction and potentially lead to repeat business.</w:t>
      </w:r>
    </w:p>
    <w:p w:rsidR="0020775D" w:rsidRPr="0020775D" w:rsidRDefault="0020775D" w:rsidP="0020775D">
      <w:pPr>
        <w:pStyle w:val="BodyText"/>
        <w:rPr>
          <w:lang w:val="en-IN" w:eastAsia="en-IN"/>
        </w:rPr>
      </w:pPr>
      <w:r w:rsidRPr="0020775D">
        <w:rPr>
          <w:bdr w:val="single" w:sz="2" w:space="0" w:color="D9D9E3" w:frame="1"/>
          <w:lang w:val="en-IN" w:eastAsia="en-IN"/>
        </w:rPr>
        <w:t>Adaptation of Services:</w:t>
      </w:r>
    </w:p>
    <w:p w:rsidR="0020775D" w:rsidRPr="0020775D" w:rsidRDefault="0020775D" w:rsidP="0020775D">
      <w:pPr>
        <w:pStyle w:val="BodyText"/>
        <w:rPr>
          <w:lang w:val="en-IN" w:eastAsia="en-IN"/>
        </w:rPr>
      </w:pPr>
      <w:r w:rsidRPr="0020775D">
        <w:rPr>
          <w:lang w:val="en-IN" w:eastAsia="en-IN"/>
        </w:rPr>
        <w:t>The hotel might consider adapting its services, amenities, or room features in line with the preferences associated with the A room type to enhance the overall guest experience.</w:t>
      </w:r>
    </w:p>
    <w:p w:rsidR="0020775D" w:rsidRPr="0020775D" w:rsidRDefault="0020775D" w:rsidP="0020775D">
      <w:pPr>
        <w:pStyle w:val="BodyText"/>
        <w:rPr>
          <w:lang w:val="en-IN" w:eastAsia="en-IN"/>
        </w:rPr>
      </w:pPr>
      <w:r w:rsidRPr="0020775D">
        <w:rPr>
          <w:bdr w:val="single" w:sz="2" w:space="0" w:color="D9D9E3" w:frame="1"/>
          <w:lang w:val="en-IN" w:eastAsia="en-IN"/>
        </w:rPr>
        <w:t>Continuous Monitoring:</w:t>
      </w:r>
    </w:p>
    <w:p w:rsidR="0020775D" w:rsidRPr="0020775D" w:rsidRDefault="0020775D" w:rsidP="0020775D">
      <w:pPr>
        <w:pStyle w:val="BodyText"/>
        <w:rPr>
          <w:lang w:val="en-IN" w:eastAsia="en-IN"/>
        </w:rPr>
      </w:pPr>
      <w:r w:rsidRPr="0020775D">
        <w:rPr>
          <w:lang w:val="en-IN" w:eastAsia="en-IN"/>
        </w:rPr>
        <w:t>While the conclusion indicates a current trend, customer preferences can change over time. Regularly monitoring booking patterns and customer feedback can help the hotel adapt to evolving preferences.</w:t>
      </w:r>
    </w:p>
    <w:p w:rsidR="0020775D" w:rsidRDefault="0020775D" w:rsidP="0020775D">
      <w:pPr>
        <w:pStyle w:val="BodyText"/>
        <w:rPr>
          <w:lang w:val="en-IN" w:eastAsia="en-IN"/>
        </w:rPr>
      </w:pPr>
      <w:r w:rsidRPr="0020775D">
        <w:rPr>
          <w:lang w:val="en-IN" w:eastAsia="en-IN"/>
        </w:rPr>
        <w:lastRenderedPageBreak/>
        <w:t>In summary, the analysis suggests a consistent and substantial preference for the A room type among all customer types. Recognizing and catering to this preference is important for effective room allocation, marketing strategies, and overall guest satisfaction. Continuous monitoring and adaptability will be essential to meet changing customer preferences over time.</w:t>
      </w: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ind w:left="0"/>
        <w:rPr>
          <w:lang w:val="en-IN" w:eastAsia="en-IN"/>
        </w:rPr>
      </w:pPr>
      <w:r w:rsidRPr="0020775D">
        <w:rPr>
          <w:lang w:val="en-IN" w:eastAsia="en-IN"/>
        </w:rPr>
        <w:lastRenderedPageBreak/>
        <w:drawing>
          <wp:inline distT="0" distB="0" distL="0" distR="0" wp14:anchorId="32612F76" wp14:editId="3FF02B84">
            <wp:extent cx="6248400" cy="2762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400" cy="2762250"/>
                    </a:xfrm>
                    <a:prstGeom prst="rect">
                      <a:avLst/>
                    </a:prstGeom>
                  </pic:spPr>
                </pic:pic>
              </a:graphicData>
            </a:graphic>
          </wp:inline>
        </w:drawing>
      </w:r>
    </w:p>
    <w:p w:rsidR="0020775D" w:rsidRDefault="0020775D" w:rsidP="0020775D">
      <w:pPr>
        <w:pStyle w:val="BodyText"/>
        <w:ind w:left="0"/>
        <w:rPr>
          <w:lang w:val="en-IN" w:eastAsia="en-IN"/>
        </w:rPr>
      </w:pPr>
    </w:p>
    <w:p w:rsidR="0020775D" w:rsidRPr="0020775D" w:rsidRDefault="0020775D" w:rsidP="0020775D">
      <w:pPr>
        <w:pStyle w:val="BodyText"/>
        <w:rPr>
          <w:lang w:val="en-IN" w:eastAsia="en-IN"/>
        </w:rPr>
      </w:pPr>
      <w:r w:rsidRPr="0020775D">
        <w:rPr>
          <w:bdr w:val="single" w:sz="2" w:space="0" w:color="D9D9E3" w:frame="1"/>
          <w:lang w:val="en-IN" w:eastAsia="en-IN"/>
        </w:rPr>
        <w:t>Impact of Multiple Booking Changes:</w:t>
      </w:r>
    </w:p>
    <w:p w:rsidR="0020775D" w:rsidRPr="0020775D" w:rsidRDefault="0020775D" w:rsidP="0020775D">
      <w:pPr>
        <w:pStyle w:val="BodyText"/>
        <w:rPr>
          <w:lang w:val="en-IN" w:eastAsia="en-IN"/>
        </w:rPr>
      </w:pPr>
      <w:r w:rsidRPr="0020775D">
        <w:rPr>
          <w:lang w:val="en-IN" w:eastAsia="en-IN"/>
        </w:rPr>
        <w:t>The term "multiple booking changes" implies that there are instances where guests make more than one modification to their reservations. These changes could include adjustments to dates, room types, or other booking details.</w:t>
      </w:r>
    </w:p>
    <w:p w:rsidR="0020775D" w:rsidRPr="0020775D" w:rsidRDefault="0020775D" w:rsidP="0020775D">
      <w:pPr>
        <w:pStyle w:val="BodyText"/>
        <w:rPr>
          <w:lang w:val="en-IN" w:eastAsia="en-IN"/>
        </w:rPr>
      </w:pPr>
      <w:r w:rsidRPr="0020775D">
        <w:rPr>
          <w:bdr w:val="single" w:sz="2" w:space="0" w:color="D9D9E3" w:frame="1"/>
          <w:lang w:val="en-IN" w:eastAsia="en-IN"/>
        </w:rPr>
        <w:t>Consistency of Room Type:</w:t>
      </w:r>
    </w:p>
    <w:p w:rsidR="0020775D" w:rsidRPr="0020775D" w:rsidRDefault="0020775D" w:rsidP="0020775D">
      <w:pPr>
        <w:pStyle w:val="BodyText"/>
        <w:rPr>
          <w:lang w:val="en-IN" w:eastAsia="en-IN"/>
        </w:rPr>
      </w:pPr>
      <w:r w:rsidRPr="0020775D">
        <w:rPr>
          <w:lang w:val="en-IN" w:eastAsia="en-IN"/>
        </w:rPr>
        <w:t>The conclusion indicates that the consistency of room type assignments is affected. This implies that when multiple changes are made to a reservation, there might be challenges in maintaining a consistent room type assignment.</w:t>
      </w:r>
    </w:p>
    <w:p w:rsidR="0020775D" w:rsidRPr="0020775D" w:rsidRDefault="0020775D" w:rsidP="0020775D">
      <w:pPr>
        <w:pStyle w:val="BodyText"/>
        <w:rPr>
          <w:lang w:val="en-IN" w:eastAsia="en-IN"/>
        </w:rPr>
      </w:pPr>
      <w:r w:rsidRPr="0020775D">
        <w:rPr>
          <w:bdr w:val="single" w:sz="2" w:space="0" w:color="D9D9E3" w:frame="1"/>
          <w:lang w:val="en-IN" w:eastAsia="en-IN"/>
        </w:rPr>
        <w:t>Potential Challenges:</w:t>
      </w:r>
    </w:p>
    <w:p w:rsidR="0020775D" w:rsidRPr="0020775D" w:rsidRDefault="0020775D" w:rsidP="0020775D">
      <w:pPr>
        <w:pStyle w:val="BodyText"/>
        <w:rPr>
          <w:lang w:val="en-IN" w:eastAsia="en-IN"/>
        </w:rPr>
      </w:pPr>
      <w:r w:rsidRPr="0020775D">
        <w:rPr>
          <w:lang w:val="en-IN" w:eastAsia="en-IN"/>
        </w:rPr>
        <w:t>Managing room type consistency becomes more complex when guests make multiple changes, as each change might introduce a new set of preferences or requirements.</w:t>
      </w:r>
    </w:p>
    <w:p w:rsidR="0020775D" w:rsidRPr="0020775D" w:rsidRDefault="0020775D" w:rsidP="0020775D">
      <w:pPr>
        <w:pStyle w:val="BodyText"/>
        <w:rPr>
          <w:lang w:val="en-IN" w:eastAsia="en-IN"/>
        </w:rPr>
      </w:pPr>
      <w:r w:rsidRPr="0020775D">
        <w:rPr>
          <w:lang w:val="en-IN" w:eastAsia="en-IN"/>
        </w:rPr>
        <w:t>Operational challenges may arise in accommodating guests' evolving needs while also maintaining a level of consistency in room assignments.</w:t>
      </w:r>
    </w:p>
    <w:p w:rsidR="0020775D" w:rsidRPr="0020775D" w:rsidRDefault="0020775D" w:rsidP="0020775D">
      <w:pPr>
        <w:pStyle w:val="BodyText"/>
        <w:rPr>
          <w:lang w:val="en-IN" w:eastAsia="en-IN"/>
        </w:rPr>
      </w:pPr>
      <w:r w:rsidRPr="0020775D">
        <w:rPr>
          <w:bdr w:val="single" w:sz="2" w:space="0" w:color="D9D9E3" w:frame="1"/>
          <w:lang w:val="en-IN" w:eastAsia="en-IN"/>
        </w:rPr>
        <w:t>System Limitations or Processes:</w:t>
      </w:r>
    </w:p>
    <w:p w:rsidR="0020775D" w:rsidRPr="0020775D" w:rsidRDefault="0020775D" w:rsidP="0020775D">
      <w:pPr>
        <w:pStyle w:val="BodyText"/>
        <w:rPr>
          <w:lang w:val="en-IN" w:eastAsia="en-IN"/>
        </w:rPr>
      </w:pPr>
      <w:r w:rsidRPr="0020775D">
        <w:rPr>
          <w:lang w:val="en-IN" w:eastAsia="en-IN"/>
        </w:rPr>
        <w:t>The conclusion raises questions about the efficiency of the booking system or the processes in place for handling multiple changes. It could be related to limitations in the system's ability to adapt to evolving guest requests.</w:t>
      </w:r>
    </w:p>
    <w:p w:rsidR="0020775D" w:rsidRPr="0020775D" w:rsidRDefault="0020775D" w:rsidP="0020775D">
      <w:pPr>
        <w:pStyle w:val="BodyText"/>
        <w:rPr>
          <w:lang w:val="en-IN" w:eastAsia="en-IN"/>
        </w:rPr>
      </w:pPr>
      <w:r w:rsidRPr="0020775D">
        <w:rPr>
          <w:bdr w:val="single" w:sz="2" w:space="0" w:color="D9D9E3" w:frame="1"/>
          <w:lang w:val="en-IN" w:eastAsia="en-IN"/>
        </w:rPr>
        <w:t>Guest Satisfaction Considerations:</w:t>
      </w:r>
    </w:p>
    <w:p w:rsidR="0020775D" w:rsidRPr="0020775D" w:rsidRDefault="0020775D" w:rsidP="0020775D">
      <w:pPr>
        <w:pStyle w:val="BodyText"/>
        <w:rPr>
          <w:lang w:val="en-IN" w:eastAsia="en-IN"/>
        </w:rPr>
      </w:pPr>
      <w:r w:rsidRPr="0020775D">
        <w:rPr>
          <w:lang w:val="en-IN" w:eastAsia="en-IN"/>
        </w:rPr>
        <w:t>Inconsistencies in room type assignments due to multiple changes might impact guest satisfaction. Guests may prefer a seamless experience without frequent alterations to their reserved room type.</w:t>
      </w:r>
    </w:p>
    <w:p w:rsidR="0020775D" w:rsidRPr="0020775D" w:rsidRDefault="0020775D" w:rsidP="0020775D">
      <w:pPr>
        <w:pStyle w:val="BodyText"/>
        <w:rPr>
          <w:lang w:val="en-IN" w:eastAsia="en-IN"/>
        </w:rPr>
      </w:pPr>
      <w:r w:rsidRPr="0020775D">
        <w:rPr>
          <w:bdr w:val="single" w:sz="2" w:space="0" w:color="D9D9E3" w:frame="1"/>
          <w:lang w:val="en-IN" w:eastAsia="en-IN"/>
        </w:rPr>
        <w:t>Operational Strategies:</w:t>
      </w:r>
    </w:p>
    <w:p w:rsidR="0020775D" w:rsidRPr="0020775D" w:rsidRDefault="0020775D" w:rsidP="0020775D">
      <w:pPr>
        <w:pStyle w:val="BodyText"/>
        <w:rPr>
          <w:lang w:val="en-IN" w:eastAsia="en-IN"/>
        </w:rPr>
      </w:pPr>
      <w:r w:rsidRPr="0020775D">
        <w:rPr>
          <w:lang w:val="en-IN" w:eastAsia="en-IN"/>
        </w:rPr>
        <w:t>The hotel management may need to evaluate and potentially refine its operational strategies and systems to better handle situations where guests make multiple changes without compromising the consistency of room type assignments.</w:t>
      </w:r>
    </w:p>
    <w:p w:rsidR="0020775D" w:rsidRPr="0020775D" w:rsidRDefault="0020775D" w:rsidP="0020775D">
      <w:pPr>
        <w:pStyle w:val="BodyText"/>
        <w:rPr>
          <w:lang w:val="en-IN" w:eastAsia="en-IN"/>
        </w:rPr>
      </w:pPr>
      <w:r w:rsidRPr="0020775D">
        <w:rPr>
          <w:bdr w:val="single" w:sz="2" w:space="0" w:color="D9D9E3" w:frame="1"/>
          <w:lang w:val="en-IN" w:eastAsia="en-IN"/>
        </w:rPr>
        <w:t>Communication and Policies:</w:t>
      </w:r>
    </w:p>
    <w:p w:rsidR="0020775D" w:rsidRPr="0020775D" w:rsidRDefault="0020775D" w:rsidP="0020775D">
      <w:pPr>
        <w:pStyle w:val="BodyText"/>
        <w:rPr>
          <w:lang w:val="en-IN" w:eastAsia="en-IN"/>
        </w:rPr>
      </w:pPr>
      <w:r w:rsidRPr="0020775D">
        <w:rPr>
          <w:lang w:val="en-IN" w:eastAsia="en-IN"/>
        </w:rPr>
        <w:t xml:space="preserve">Clear communication with guests about the potential impact of multiple changes on room type consistency and the hotel's policies in this regard can </w:t>
      </w:r>
      <w:r w:rsidRPr="0020775D">
        <w:rPr>
          <w:lang w:val="en-IN" w:eastAsia="en-IN"/>
        </w:rPr>
        <w:lastRenderedPageBreak/>
        <w:t>help manage expectations.</w:t>
      </w:r>
    </w:p>
    <w:p w:rsidR="0020775D" w:rsidRPr="0020775D" w:rsidRDefault="0020775D" w:rsidP="0020775D">
      <w:pPr>
        <w:pStyle w:val="BodyText"/>
        <w:rPr>
          <w:lang w:val="en-IN" w:eastAsia="en-IN"/>
        </w:rPr>
      </w:pPr>
      <w:r w:rsidRPr="0020775D">
        <w:rPr>
          <w:bdr w:val="single" w:sz="2" w:space="0" w:color="D9D9E3" w:frame="1"/>
          <w:lang w:val="en-IN" w:eastAsia="en-IN"/>
        </w:rPr>
        <w:t>Training and Staff Awareness:</w:t>
      </w:r>
    </w:p>
    <w:p w:rsidR="0020775D" w:rsidRPr="0020775D" w:rsidRDefault="0020775D" w:rsidP="0020775D">
      <w:pPr>
        <w:pStyle w:val="BodyText"/>
        <w:rPr>
          <w:lang w:val="en-IN" w:eastAsia="en-IN"/>
        </w:rPr>
      </w:pPr>
      <w:r w:rsidRPr="0020775D">
        <w:rPr>
          <w:lang w:val="en-IN" w:eastAsia="en-IN"/>
        </w:rPr>
        <w:t>Staff members responsible for managing reservations and room assignments may need training or increased awareness to handle situations where multiple changes occur without compromising service quality.</w:t>
      </w:r>
    </w:p>
    <w:p w:rsidR="0020775D" w:rsidRPr="0020775D" w:rsidRDefault="0020775D" w:rsidP="0020775D">
      <w:pPr>
        <w:pStyle w:val="BodyText"/>
        <w:rPr>
          <w:lang w:val="en-IN" w:eastAsia="en-IN"/>
        </w:rPr>
      </w:pPr>
      <w:r w:rsidRPr="0020775D">
        <w:rPr>
          <w:lang w:val="en-IN" w:eastAsia="en-IN"/>
        </w:rPr>
        <w:t>In summary, the conclusion suggests that there is a correlation between multiple booking changes and a decrease in the consistency of room type assignments. Addressing the challenges associated with this correlation may require improvements in both operational processes and communication strategies to enhance guest satisfaction and ensure a more seamless experience for guests making changes to their reservations.</w:t>
      </w:r>
    </w:p>
    <w:p w:rsidR="0020775D" w:rsidRPr="0020775D" w:rsidRDefault="0020775D" w:rsidP="0020775D">
      <w:pPr>
        <w:widowControl/>
        <w:pBdr>
          <w:bottom w:val="single" w:sz="6" w:space="1" w:color="auto"/>
        </w:pBdr>
        <w:autoSpaceDE/>
        <w:autoSpaceDN/>
        <w:jc w:val="center"/>
        <w:rPr>
          <w:rFonts w:ascii="Arial" w:eastAsia="Times New Roman" w:hAnsi="Arial" w:cs="Arial"/>
          <w:vanish/>
          <w:sz w:val="16"/>
          <w:szCs w:val="16"/>
          <w:lang w:val="en-IN" w:eastAsia="en-IN"/>
        </w:rPr>
      </w:pPr>
      <w:r w:rsidRPr="0020775D">
        <w:rPr>
          <w:rFonts w:ascii="Arial" w:eastAsia="Times New Roman" w:hAnsi="Arial" w:cs="Arial"/>
          <w:vanish/>
          <w:sz w:val="16"/>
          <w:szCs w:val="16"/>
          <w:lang w:val="en-IN" w:eastAsia="en-IN"/>
        </w:rPr>
        <w:t>Top of Form</w:t>
      </w:r>
    </w:p>
    <w:p w:rsidR="0020775D" w:rsidRDefault="0020775D" w:rsidP="0020775D">
      <w:pPr>
        <w:pStyle w:val="BodyText"/>
        <w:ind w:left="0"/>
        <w:rPr>
          <w:lang w:val="en-IN" w:eastAsia="en-IN"/>
        </w:rPr>
      </w:pPr>
    </w:p>
    <w:p w:rsidR="0020775D" w:rsidRP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324614">
      <w:pPr>
        <w:widowControl/>
        <w:pBdr>
          <w:bottom w:val="single" w:sz="6" w:space="1" w:color="auto"/>
        </w:pBdr>
        <w:autoSpaceDE/>
        <w:autoSpaceDN/>
        <w:rPr>
          <w:rFonts w:ascii="Arial" w:eastAsia="Times New Roman" w:hAnsi="Arial" w:cs="Arial"/>
          <w:sz w:val="16"/>
          <w:szCs w:val="16"/>
          <w:lang w:val="en-IN" w:eastAsia="en-IN"/>
        </w:rPr>
      </w:pPr>
      <w:r w:rsidRPr="0020775D">
        <w:rPr>
          <w:rFonts w:ascii="Arial" w:eastAsia="Times New Roman" w:hAnsi="Arial" w:cs="Arial"/>
          <w:sz w:val="16"/>
          <w:szCs w:val="16"/>
          <w:lang w:val="en-IN" w:eastAsia="en-IN"/>
        </w:rPr>
        <w:lastRenderedPageBreak/>
        <w:drawing>
          <wp:inline distT="0" distB="0" distL="0" distR="0" wp14:anchorId="0B3A36E7" wp14:editId="502EA666">
            <wp:extent cx="6248400" cy="2886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8400" cy="2886075"/>
                    </a:xfrm>
                    <a:prstGeom prst="rect">
                      <a:avLst/>
                    </a:prstGeom>
                  </pic:spPr>
                </pic:pic>
              </a:graphicData>
            </a:graphic>
          </wp:inline>
        </w:drawing>
      </w:r>
    </w:p>
    <w:p w:rsidR="0020775D" w:rsidRDefault="0020775D" w:rsidP="0020775D">
      <w:pPr>
        <w:pStyle w:val="BodyText"/>
        <w:rPr>
          <w:lang w:val="en-IN" w:eastAsia="en-IN"/>
        </w:rPr>
      </w:pPr>
    </w:p>
    <w:p w:rsidR="0020775D" w:rsidRPr="0020775D" w:rsidRDefault="0020775D" w:rsidP="0020775D">
      <w:pPr>
        <w:pStyle w:val="BodyText"/>
        <w:rPr>
          <w:lang w:val="en-IN" w:eastAsia="en-IN"/>
        </w:rPr>
      </w:pPr>
      <w:r w:rsidRPr="0020775D">
        <w:rPr>
          <w:bdr w:val="single" w:sz="2" w:space="0" w:color="D9D9E3" w:frame="1"/>
          <w:lang w:val="en-IN" w:eastAsia="en-IN"/>
        </w:rPr>
        <w:t>Decreasing Cancellation Rate:</w:t>
      </w:r>
    </w:p>
    <w:p w:rsidR="0020775D" w:rsidRPr="0020775D" w:rsidRDefault="0020775D" w:rsidP="0020775D">
      <w:pPr>
        <w:pStyle w:val="BodyText"/>
        <w:rPr>
          <w:lang w:val="en-IN" w:eastAsia="en-IN"/>
        </w:rPr>
      </w:pPr>
      <w:r w:rsidRPr="0020775D">
        <w:rPr>
          <w:lang w:val="en-IN" w:eastAsia="en-IN"/>
        </w:rPr>
        <w:t xml:space="preserve">The statement suggests that over the years, there has been a decline in the cancellation rate. This could be a positive trend, indicating that a smaller percentage of bookings are being </w:t>
      </w:r>
      <w:proofErr w:type="spellStart"/>
      <w:r w:rsidRPr="0020775D">
        <w:rPr>
          <w:lang w:val="en-IN" w:eastAsia="en-IN"/>
        </w:rPr>
        <w:t>canceled</w:t>
      </w:r>
      <w:proofErr w:type="spellEnd"/>
      <w:r w:rsidRPr="0020775D">
        <w:rPr>
          <w:lang w:val="en-IN" w:eastAsia="en-IN"/>
        </w:rPr>
        <w:t xml:space="preserve">, leading to a higher proportion of reservations being </w:t>
      </w:r>
      <w:proofErr w:type="spellStart"/>
      <w:r w:rsidRPr="0020775D">
        <w:rPr>
          <w:lang w:val="en-IN" w:eastAsia="en-IN"/>
        </w:rPr>
        <w:t>honored</w:t>
      </w:r>
      <w:proofErr w:type="spellEnd"/>
      <w:r w:rsidRPr="0020775D">
        <w:rPr>
          <w:lang w:val="en-IN" w:eastAsia="en-IN"/>
        </w:rPr>
        <w:t>.</w:t>
      </w:r>
    </w:p>
    <w:p w:rsidR="0020775D" w:rsidRPr="0020775D" w:rsidRDefault="0020775D" w:rsidP="0020775D">
      <w:pPr>
        <w:pStyle w:val="BodyText"/>
        <w:rPr>
          <w:lang w:val="en-IN" w:eastAsia="en-IN"/>
        </w:rPr>
      </w:pPr>
      <w:r w:rsidRPr="0020775D">
        <w:rPr>
          <w:bdr w:val="single" w:sz="2" w:space="0" w:color="D9D9E3" w:frame="1"/>
          <w:lang w:val="en-IN" w:eastAsia="en-IN"/>
        </w:rPr>
        <w:t>Implications:</w:t>
      </w:r>
    </w:p>
    <w:p w:rsidR="0020775D" w:rsidRPr="0020775D" w:rsidRDefault="0020775D" w:rsidP="0020775D">
      <w:pPr>
        <w:pStyle w:val="BodyText"/>
        <w:rPr>
          <w:lang w:val="en-IN" w:eastAsia="en-IN"/>
        </w:rPr>
      </w:pPr>
      <w:r w:rsidRPr="0020775D">
        <w:rPr>
          <w:lang w:val="en-IN" w:eastAsia="en-IN"/>
        </w:rPr>
        <w:t xml:space="preserve">A decreasing cancellation rate is generally </w:t>
      </w:r>
      <w:proofErr w:type="spellStart"/>
      <w:r w:rsidRPr="0020775D">
        <w:rPr>
          <w:lang w:val="en-IN" w:eastAsia="en-IN"/>
        </w:rPr>
        <w:t>favorable</w:t>
      </w:r>
      <w:proofErr w:type="spellEnd"/>
      <w:r w:rsidRPr="0020775D">
        <w:rPr>
          <w:lang w:val="en-IN" w:eastAsia="en-IN"/>
        </w:rPr>
        <w:t xml:space="preserve"> for a hotel's revenue and occupancy levels.</w:t>
      </w:r>
    </w:p>
    <w:p w:rsidR="0020775D" w:rsidRPr="0020775D" w:rsidRDefault="0020775D" w:rsidP="0020775D">
      <w:pPr>
        <w:pStyle w:val="BodyText"/>
        <w:rPr>
          <w:lang w:val="en-IN" w:eastAsia="en-IN"/>
        </w:rPr>
      </w:pPr>
      <w:r w:rsidRPr="0020775D">
        <w:rPr>
          <w:lang w:val="en-IN" w:eastAsia="en-IN"/>
        </w:rPr>
        <w:t>The trend might be influenced by various factors, such as improved booking policies, enhanced customer satisfaction, or changes in the market.</w:t>
      </w:r>
    </w:p>
    <w:p w:rsidR="0020775D" w:rsidRPr="0020775D" w:rsidRDefault="0020775D" w:rsidP="0020775D">
      <w:pPr>
        <w:pStyle w:val="BodyText"/>
        <w:rPr>
          <w:lang w:val="en-IN" w:eastAsia="en-IN"/>
        </w:rPr>
      </w:pPr>
      <w:r w:rsidRPr="0020775D">
        <w:rPr>
          <w:bdr w:val="single" w:sz="2" w:space="0" w:color="D9D9E3" w:frame="1"/>
          <w:lang w:val="en-IN" w:eastAsia="en-IN"/>
        </w:rPr>
        <w:t>Increasing Check-Out Rate:</w:t>
      </w:r>
    </w:p>
    <w:p w:rsidR="0020775D" w:rsidRPr="0020775D" w:rsidRDefault="0020775D" w:rsidP="0020775D">
      <w:pPr>
        <w:pStyle w:val="BodyText"/>
        <w:rPr>
          <w:lang w:val="en-IN" w:eastAsia="en-IN"/>
        </w:rPr>
      </w:pPr>
      <w:r w:rsidRPr="0020775D">
        <w:rPr>
          <w:lang w:val="en-IN" w:eastAsia="en-IN"/>
        </w:rPr>
        <w:t>The conclusion also states that the check-out rate is increasing over the years. An increasing check-out rate implies that a higher percentage of guests are completing their stays and checking out.</w:t>
      </w:r>
    </w:p>
    <w:p w:rsidR="0020775D" w:rsidRPr="0020775D" w:rsidRDefault="0020775D" w:rsidP="0020775D">
      <w:pPr>
        <w:pStyle w:val="BodyText"/>
        <w:rPr>
          <w:lang w:val="en-IN" w:eastAsia="en-IN"/>
        </w:rPr>
      </w:pPr>
      <w:r w:rsidRPr="0020775D">
        <w:rPr>
          <w:bdr w:val="single" w:sz="2" w:space="0" w:color="D9D9E3" w:frame="1"/>
          <w:lang w:val="en-IN" w:eastAsia="en-IN"/>
        </w:rPr>
        <w:t>Implications:</w:t>
      </w:r>
    </w:p>
    <w:p w:rsidR="0020775D" w:rsidRPr="0020775D" w:rsidRDefault="0020775D" w:rsidP="0020775D">
      <w:pPr>
        <w:pStyle w:val="BodyText"/>
        <w:rPr>
          <w:lang w:val="en-IN" w:eastAsia="en-IN"/>
        </w:rPr>
      </w:pPr>
      <w:r w:rsidRPr="0020775D">
        <w:rPr>
          <w:lang w:val="en-IN" w:eastAsia="en-IN"/>
        </w:rPr>
        <w:t>An increasing check-out rate is positive for hotel occupancy, as it suggests a higher utilization of available rooms.</w:t>
      </w:r>
    </w:p>
    <w:p w:rsidR="0020775D" w:rsidRPr="0020775D" w:rsidRDefault="0020775D" w:rsidP="0020775D">
      <w:pPr>
        <w:pStyle w:val="BodyText"/>
        <w:rPr>
          <w:lang w:val="en-IN" w:eastAsia="en-IN"/>
        </w:rPr>
      </w:pPr>
      <w:r w:rsidRPr="0020775D">
        <w:rPr>
          <w:lang w:val="en-IN" w:eastAsia="en-IN"/>
        </w:rPr>
        <w:t>The reasons behind this trend could include improved guest experiences, effective marketing strategies, or changes in the types of guests staying at the hotel.</w:t>
      </w:r>
    </w:p>
    <w:p w:rsidR="0020775D" w:rsidRPr="0020775D" w:rsidRDefault="0020775D" w:rsidP="0020775D">
      <w:pPr>
        <w:pStyle w:val="BodyText"/>
        <w:rPr>
          <w:lang w:val="en-IN" w:eastAsia="en-IN"/>
        </w:rPr>
      </w:pPr>
      <w:r w:rsidRPr="0020775D">
        <w:rPr>
          <w:bdr w:val="single" w:sz="2" w:space="0" w:color="D9D9E3" w:frame="1"/>
          <w:lang w:val="en-IN" w:eastAsia="en-IN"/>
        </w:rPr>
        <w:t>Potential Factors Influencing Trends:</w:t>
      </w:r>
    </w:p>
    <w:p w:rsidR="0020775D" w:rsidRPr="0020775D" w:rsidRDefault="0020775D" w:rsidP="0020775D">
      <w:pPr>
        <w:pStyle w:val="BodyText"/>
        <w:rPr>
          <w:lang w:val="en-IN" w:eastAsia="en-IN"/>
        </w:rPr>
      </w:pPr>
      <w:r w:rsidRPr="0020775D">
        <w:rPr>
          <w:bdr w:val="single" w:sz="2" w:space="0" w:color="D9D9E3" w:frame="1"/>
          <w:lang w:val="en-IN" w:eastAsia="en-IN"/>
        </w:rPr>
        <w:t>Economic Conditions:</w:t>
      </w:r>
      <w:r w:rsidRPr="0020775D">
        <w:rPr>
          <w:lang w:val="en-IN" w:eastAsia="en-IN"/>
        </w:rPr>
        <w:t xml:space="preserve"> Improvements in the economy could lead to more stable bookings and fewer cancellations.</w:t>
      </w:r>
    </w:p>
    <w:p w:rsidR="0020775D" w:rsidRPr="0020775D" w:rsidRDefault="0020775D" w:rsidP="0020775D">
      <w:pPr>
        <w:pStyle w:val="BodyText"/>
        <w:rPr>
          <w:lang w:val="en-IN" w:eastAsia="en-IN"/>
        </w:rPr>
      </w:pPr>
      <w:r w:rsidRPr="0020775D">
        <w:rPr>
          <w:bdr w:val="single" w:sz="2" w:space="0" w:color="D9D9E3" w:frame="1"/>
          <w:lang w:val="en-IN" w:eastAsia="en-IN"/>
        </w:rPr>
        <w:t>Marketing Strategies:</w:t>
      </w:r>
      <w:r w:rsidRPr="0020775D">
        <w:rPr>
          <w:lang w:val="en-IN" w:eastAsia="en-IN"/>
        </w:rPr>
        <w:t xml:space="preserve"> Effective marketing campaigns may attract more guests, leading to increased check-out rates.</w:t>
      </w:r>
    </w:p>
    <w:p w:rsidR="0020775D" w:rsidRPr="0020775D" w:rsidRDefault="0020775D" w:rsidP="0020775D">
      <w:pPr>
        <w:pStyle w:val="BodyText"/>
        <w:rPr>
          <w:lang w:val="en-IN" w:eastAsia="en-IN"/>
        </w:rPr>
      </w:pPr>
      <w:r w:rsidRPr="0020775D">
        <w:rPr>
          <w:bdr w:val="single" w:sz="2" w:space="0" w:color="D9D9E3" w:frame="1"/>
          <w:lang w:val="en-IN" w:eastAsia="en-IN"/>
        </w:rPr>
        <w:t>Customer Satisfaction:</w:t>
      </w:r>
      <w:r w:rsidRPr="0020775D">
        <w:rPr>
          <w:lang w:val="en-IN" w:eastAsia="en-IN"/>
        </w:rPr>
        <w:t xml:space="preserve"> A focus on guest satisfaction might contribute to higher guest retention and completion of stays.</w:t>
      </w:r>
    </w:p>
    <w:p w:rsidR="0020775D" w:rsidRPr="0020775D" w:rsidRDefault="0020775D" w:rsidP="0020775D">
      <w:pPr>
        <w:pStyle w:val="BodyText"/>
        <w:rPr>
          <w:lang w:val="en-IN" w:eastAsia="en-IN"/>
        </w:rPr>
      </w:pPr>
      <w:r w:rsidRPr="0020775D">
        <w:rPr>
          <w:bdr w:val="single" w:sz="2" w:space="0" w:color="D9D9E3" w:frame="1"/>
          <w:lang w:val="en-IN" w:eastAsia="en-IN"/>
        </w:rPr>
        <w:t>Operational Adjustments:</w:t>
      </w:r>
    </w:p>
    <w:p w:rsidR="0020775D" w:rsidRPr="0020775D" w:rsidRDefault="0020775D" w:rsidP="0020775D">
      <w:pPr>
        <w:pStyle w:val="BodyText"/>
        <w:rPr>
          <w:lang w:val="en-IN" w:eastAsia="en-IN"/>
        </w:rPr>
      </w:pPr>
      <w:r w:rsidRPr="0020775D">
        <w:rPr>
          <w:lang w:val="en-IN" w:eastAsia="en-IN"/>
        </w:rPr>
        <w:t xml:space="preserve">The hotel management may want to </w:t>
      </w:r>
      <w:proofErr w:type="spellStart"/>
      <w:r w:rsidRPr="0020775D">
        <w:rPr>
          <w:lang w:val="en-IN" w:eastAsia="en-IN"/>
        </w:rPr>
        <w:t>analyze</w:t>
      </w:r>
      <w:proofErr w:type="spellEnd"/>
      <w:r w:rsidRPr="0020775D">
        <w:rPr>
          <w:lang w:val="en-IN" w:eastAsia="en-IN"/>
        </w:rPr>
        <w:t xml:space="preserve"> the factors contributing to these trends and consider making operational adjustments to maintain or enhance </w:t>
      </w:r>
      <w:r w:rsidRPr="0020775D">
        <w:rPr>
          <w:lang w:val="en-IN" w:eastAsia="en-IN"/>
        </w:rPr>
        <w:lastRenderedPageBreak/>
        <w:t>them.</w:t>
      </w:r>
    </w:p>
    <w:p w:rsidR="0020775D" w:rsidRPr="0020775D" w:rsidRDefault="0020775D" w:rsidP="0020775D">
      <w:pPr>
        <w:pStyle w:val="BodyText"/>
        <w:rPr>
          <w:lang w:val="en-IN" w:eastAsia="en-IN"/>
        </w:rPr>
      </w:pPr>
      <w:r w:rsidRPr="0020775D">
        <w:rPr>
          <w:lang w:val="en-IN" w:eastAsia="en-IN"/>
        </w:rPr>
        <w:t>Continuous monitoring of these trends will help in adapting strategies as needed.</w:t>
      </w:r>
    </w:p>
    <w:p w:rsidR="0020775D" w:rsidRPr="0020775D" w:rsidRDefault="0020775D" w:rsidP="0020775D">
      <w:pPr>
        <w:pStyle w:val="BodyText"/>
        <w:rPr>
          <w:lang w:val="en-IN" w:eastAsia="en-IN"/>
        </w:rPr>
      </w:pPr>
      <w:r w:rsidRPr="0020775D">
        <w:rPr>
          <w:bdr w:val="single" w:sz="2" w:space="0" w:color="D9D9E3" w:frame="1"/>
          <w:lang w:val="en-IN" w:eastAsia="en-IN"/>
        </w:rPr>
        <w:t xml:space="preserve">Guest </w:t>
      </w:r>
      <w:proofErr w:type="spellStart"/>
      <w:r w:rsidRPr="0020775D">
        <w:rPr>
          <w:bdr w:val="single" w:sz="2" w:space="0" w:color="D9D9E3" w:frame="1"/>
          <w:lang w:val="en-IN" w:eastAsia="en-IN"/>
        </w:rPr>
        <w:t>Behavior</w:t>
      </w:r>
      <w:proofErr w:type="spellEnd"/>
      <w:r w:rsidRPr="0020775D">
        <w:rPr>
          <w:bdr w:val="single" w:sz="2" w:space="0" w:color="D9D9E3" w:frame="1"/>
          <w:lang w:val="en-IN" w:eastAsia="en-IN"/>
        </w:rPr>
        <w:t xml:space="preserve"> and Preferences:</w:t>
      </w:r>
    </w:p>
    <w:p w:rsidR="0020775D" w:rsidRPr="0020775D" w:rsidRDefault="0020775D" w:rsidP="0020775D">
      <w:pPr>
        <w:pStyle w:val="BodyText"/>
        <w:rPr>
          <w:lang w:val="en-IN" w:eastAsia="en-IN"/>
        </w:rPr>
      </w:pPr>
      <w:r w:rsidRPr="0020775D">
        <w:rPr>
          <w:lang w:val="en-IN" w:eastAsia="en-IN"/>
        </w:rPr>
        <w:t xml:space="preserve">Understanding changes in guest </w:t>
      </w:r>
      <w:proofErr w:type="spellStart"/>
      <w:r w:rsidRPr="0020775D">
        <w:rPr>
          <w:lang w:val="en-IN" w:eastAsia="en-IN"/>
        </w:rPr>
        <w:t>behavior</w:t>
      </w:r>
      <w:proofErr w:type="spellEnd"/>
      <w:r w:rsidRPr="0020775D">
        <w:rPr>
          <w:lang w:val="en-IN" w:eastAsia="en-IN"/>
        </w:rPr>
        <w:t xml:space="preserve"> and preferences can help the hotel tailor its services and policies to meet evolving needs.</w:t>
      </w:r>
    </w:p>
    <w:p w:rsidR="0020775D" w:rsidRPr="0020775D" w:rsidRDefault="0020775D" w:rsidP="0020775D">
      <w:pPr>
        <w:pStyle w:val="BodyText"/>
        <w:rPr>
          <w:lang w:val="en-IN" w:eastAsia="en-IN"/>
        </w:rPr>
      </w:pPr>
      <w:r w:rsidRPr="0020775D">
        <w:rPr>
          <w:bdr w:val="single" w:sz="2" w:space="0" w:color="D9D9E3" w:frame="1"/>
          <w:lang w:val="en-IN" w:eastAsia="en-IN"/>
        </w:rPr>
        <w:t>Competitive Analysis:</w:t>
      </w:r>
    </w:p>
    <w:p w:rsidR="0020775D" w:rsidRPr="0020775D" w:rsidRDefault="0020775D" w:rsidP="0020775D">
      <w:pPr>
        <w:pStyle w:val="BodyText"/>
        <w:rPr>
          <w:lang w:val="en-IN" w:eastAsia="en-IN"/>
        </w:rPr>
      </w:pPr>
      <w:r w:rsidRPr="0020775D">
        <w:rPr>
          <w:lang w:val="en-IN" w:eastAsia="en-IN"/>
        </w:rPr>
        <w:t>Comparing these trends with industry benchmarks and competitive analysis can provide additional insights into the hotel's performance relative to the market.</w:t>
      </w:r>
    </w:p>
    <w:p w:rsidR="0020775D" w:rsidRPr="0020775D" w:rsidRDefault="0020775D" w:rsidP="0020775D">
      <w:pPr>
        <w:pStyle w:val="BodyText"/>
        <w:rPr>
          <w:lang w:val="en-IN" w:eastAsia="en-IN"/>
        </w:rPr>
      </w:pPr>
      <w:r w:rsidRPr="0020775D">
        <w:rPr>
          <w:lang w:val="en-IN" w:eastAsia="en-IN"/>
        </w:rPr>
        <w:t>In summary, the conclusion suggests positive trends in both decreasing cancellation rates and increasing check-out rates over the years. These trends can have significant implications for the hotel's financial performance, occupancy levels, and overall guest satisfaction. Continuous monitoring and a deeper analysis of the underlying factors will help the hotel optimize its strategies and adapt to changing market dynamics.</w:t>
      </w: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20775D">
      <w:pPr>
        <w:pStyle w:val="BodyText"/>
        <w:rPr>
          <w:lang w:val="en-IN" w:eastAsia="en-IN"/>
        </w:rPr>
      </w:pPr>
    </w:p>
    <w:p w:rsidR="0020775D" w:rsidRDefault="0020775D" w:rsidP="00324614">
      <w:pPr>
        <w:widowControl/>
        <w:pBdr>
          <w:bottom w:val="single" w:sz="6" w:space="1" w:color="auto"/>
        </w:pBdr>
        <w:autoSpaceDE/>
        <w:autoSpaceDN/>
        <w:rPr>
          <w:rFonts w:ascii="Arial" w:eastAsia="Times New Roman" w:hAnsi="Arial" w:cs="Arial"/>
          <w:sz w:val="16"/>
          <w:szCs w:val="16"/>
          <w:lang w:val="en-IN" w:eastAsia="en-IN"/>
        </w:rPr>
      </w:pPr>
    </w:p>
    <w:p w:rsidR="0020775D" w:rsidRDefault="0020775D" w:rsidP="0020775D">
      <w:pPr>
        <w:pStyle w:val="BodyText"/>
      </w:pPr>
    </w:p>
    <w:p w:rsidR="0020775D" w:rsidRDefault="0020775D" w:rsidP="0020775D">
      <w:pPr>
        <w:pStyle w:val="BodyText"/>
      </w:pPr>
    </w:p>
    <w:p w:rsidR="0020775D" w:rsidRDefault="0020775D" w:rsidP="0020775D">
      <w:pPr>
        <w:pStyle w:val="BodyText"/>
      </w:pPr>
    </w:p>
    <w:p w:rsidR="0020775D" w:rsidRDefault="0020775D" w:rsidP="0020775D">
      <w:pPr>
        <w:pStyle w:val="BodyText"/>
      </w:pPr>
    </w:p>
    <w:p w:rsidR="0020775D" w:rsidRDefault="0020775D" w:rsidP="0020775D">
      <w:pPr>
        <w:pStyle w:val="BodyText"/>
      </w:pPr>
    </w:p>
    <w:p w:rsidR="0020775D" w:rsidRDefault="0020775D" w:rsidP="0020775D">
      <w:pPr>
        <w:pStyle w:val="BodyText"/>
      </w:pPr>
    </w:p>
    <w:p w:rsidR="0020775D" w:rsidRPr="0020775D" w:rsidRDefault="0020775D" w:rsidP="0020775D">
      <w:pPr>
        <w:pStyle w:val="BodyText"/>
      </w:pPr>
    </w:p>
    <w:p w:rsidR="0020775D" w:rsidRDefault="0020775D" w:rsidP="00324614">
      <w:pPr>
        <w:widowControl/>
        <w:pBdr>
          <w:bottom w:val="single" w:sz="6" w:space="1" w:color="auto"/>
        </w:pBdr>
        <w:autoSpaceDE/>
        <w:autoSpaceDN/>
        <w:rPr>
          <w:rFonts w:ascii="Arial" w:eastAsia="Times New Roman" w:hAnsi="Arial" w:cs="Arial"/>
          <w:sz w:val="16"/>
          <w:szCs w:val="16"/>
          <w:lang w:val="en-IN" w:eastAsia="en-IN"/>
        </w:rPr>
      </w:pPr>
      <w:r w:rsidRPr="0020775D">
        <w:rPr>
          <w:rFonts w:ascii="Arial" w:eastAsia="Times New Roman" w:hAnsi="Arial" w:cs="Arial"/>
          <w:sz w:val="16"/>
          <w:szCs w:val="16"/>
          <w:lang w:val="en-IN" w:eastAsia="en-IN"/>
        </w:rPr>
        <w:drawing>
          <wp:inline distT="0" distB="0" distL="0" distR="0" wp14:anchorId="071A62D2" wp14:editId="059BFC73">
            <wp:extent cx="6248400" cy="2778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8400" cy="2778760"/>
                    </a:xfrm>
                    <a:prstGeom prst="rect">
                      <a:avLst/>
                    </a:prstGeom>
                  </pic:spPr>
                </pic:pic>
              </a:graphicData>
            </a:graphic>
          </wp:inline>
        </w:drawing>
      </w:r>
    </w:p>
    <w:p w:rsidR="0020775D" w:rsidRDefault="0020775D" w:rsidP="00BE51E5">
      <w:pPr>
        <w:pStyle w:val="BodyText"/>
        <w:rPr>
          <w:lang w:val="en-IN" w:eastAsia="en-IN"/>
        </w:rPr>
      </w:pPr>
    </w:p>
    <w:p w:rsidR="000A580E" w:rsidRPr="000A580E" w:rsidRDefault="000A580E" w:rsidP="000A580E">
      <w:pPr>
        <w:pStyle w:val="BodyText"/>
        <w:rPr>
          <w:lang w:val="en-IN" w:eastAsia="en-IN"/>
        </w:rPr>
      </w:pPr>
      <w:r w:rsidRPr="000A580E">
        <w:rPr>
          <w:bdr w:val="single" w:sz="2" w:space="0" w:color="D9D9E3" w:frame="1"/>
          <w:lang w:val="en-IN" w:eastAsia="en-IN"/>
        </w:rPr>
        <w:t>Cancellation Rate for January (56.04%):</w:t>
      </w:r>
    </w:p>
    <w:p w:rsidR="000A580E" w:rsidRPr="000A580E" w:rsidRDefault="000A580E" w:rsidP="000A580E">
      <w:pPr>
        <w:pStyle w:val="BodyText"/>
        <w:rPr>
          <w:lang w:val="en-IN" w:eastAsia="en-IN"/>
        </w:rPr>
      </w:pPr>
      <w:r w:rsidRPr="000A580E">
        <w:rPr>
          <w:lang w:val="en-IN" w:eastAsia="en-IN"/>
        </w:rPr>
        <w:t>The statement indicates that the cancellation rate is highest in January at 56.04%. This high cancellation rate for January may be influenced by various factors such as seasonal variations, weather conditions, or specific events happening during that month.</w:t>
      </w:r>
    </w:p>
    <w:p w:rsidR="000A580E" w:rsidRPr="000A580E" w:rsidRDefault="000A580E" w:rsidP="000A580E">
      <w:pPr>
        <w:pStyle w:val="BodyText"/>
        <w:rPr>
          <w:lang w:val="en-IN" w:eastAsia="en-IN"/>
        </w:rPr>
      </w:pPr>
      <w:r w:rsidRPr="000A580E">
        <w:rPr>
          <w:bdr w:val="single" w:sz="2" w:space="0" w:color="D9D9E3" w:frame="1"/>
          <w:lang w:val="en-IN" w:eastAsia="en-IN"/>
        </w:rPr>
        <w:t>Implications:</w:t>
      </w:r>
    </w:p>
    <w:p w:rsidR="000A580E" w:rsidRPr="000A580E" w:rsidRDefault="000A580E" w:rsidP="000A580E">
      <w:pPr>
        <w:pStyle w:val="BodyText"/>
        <w:rPr>
          <w:lang w:val="en-IN" w:eastAsia="en-IN"/>
        </w:rPr>
      </w:pPr>
      <w:r w:rsidRPr="000A580E">
        <w:rPr>
          <w:lang w:val="en-IN" w:eastAsia="en-IN"/>
        </w:rPr>
        <w:t xml:space="preserve">Management should </w:t>
      </w:r>
      <w:proofErr w:type="spellStart"/>
      <w:r w:rsidRPr="000A580E">
        <w:rPr>
          <w:lang w:val="en-IN" w:eastAsia="en-IN"/>
        </w:rPr>
        <w:t>analyze</w:t>
      </w:r>
      <w:proofErr w:type="spellEnd"/>
      <w:r w:rsidRPr="000A580E">
        <w:rPr>
          <w:lang w:val="en-IN" w:eastAsia="en-IN"/>
        </w:rPr>
        <w:t xml:space="preserve"> the reasons behind the high cancellation rate in January and consider implementing strategies to mitigate cancellations during this period. This could include adjusting cancellation policies or targeted promotions to attract more confirmed bookings.</w:t>
      </w:r>
    </w:p>
    <w:p w:rsidR="000A580E" w:rsidRPr="000A580E" w:rsidRDefault="000A580E" w:rsidP="000A580E">
      <w:pPr>
        <w:pStyle w:val="BodyText"/>
        <w:rPr>
          <w:lang w:val="en-IN" w:eastAsia="en-IN"/>
        </w:rPr>
      </w:pPr>
      <w:r w:rsidRPr="000A580E">
        <w:rPr>
          <w:bdr w:val="single" w:sz="2" w:space="0" w:color="D9D9E3" w:frame="1"/>
          <w:lang w:val="en-IN" w:eastAsia="en-IN"/>
        </w:rPr>
        <w:t>No-Show Rate for February (2.41%):</w:t>
      </w:r>
    </w:p>
    <w:p w:rsidR="000A580E" w:rsidRPr="000A580E" w:rsidRDefault="000A580E" w:rsidP="000A580E">
      <w:pPr>
        <w:pStyle w:val="BodyText"/>
        <w:rPr>
          <w:lang w:val="en-IN" w:eastAsia="en-IN"/>
        </w:rPr>
      </w:pPr>
      <w:r w:rsidRPr="000A580E">
        <w:rPr>
          <w:lang w:val="en-IN" w:eastAsia="en-IN"/>
        </w:rPr>
        <w:t>The conclusion states that the no-show rate is highest in February at 2.41%. A high no-show rate could indicate a higher likelihood of guests not arriving for their reservations during this month.</w:t>
      </w:r>
    </w:p>
    <w:p w:rsidR="000A580E" w:rsidRPr="000A580E" w:rsidRDefault="000A580E" w:rsidP="000A580E">
      <w:pPr>
        <w:pStyle w:val="BodyText"/>
        <w:rPr>
          <w:lang w:val="en-IN" w:eastAsia="en-IN"/>
        </w:rPr>
      </w:pPr>
      <w:r w:rsidRPr="000A580E">
        <w:rPr>
          <w:bdr w:val="single" w:sz="2" w:space="0" w:color="D9D9E3" w:frame="1"/>
          <w:lang w:val="en-IN" w:eastAsia="en-IN"/>
        </w:rPr>
        <w:t>Implications:</w:t>
      </w:r>
    </w:p>
    <w:p w:rsidR="000A580E" w:rsidRPr="000A580E" w:rsidRDefault="000A580E" w:rsidP="000A580E">
      <w:pPr>
        <w:pStyle w:val="BodyText"/>
        <w:rPr>
          <w:lang w:val="en-IN" w:eastAsia="en-IN"/>
        </w:rPr>
      </w:pPr>
      <w:r w:rsidRPr="000A580E">
        <w:rPr>
          <w:lang w:val="en-IN" w:eastAsia="en-IN"/>
        </w:rPr>
        <w:t>The hotel management may need to investigate the reasons behind the increased no-show rate in February. It could be related to weather conditions, events, or other factors that affect guest travel plans. Strategies such as reminder emails or reconfirmation calls may help reduce no-shows.</w:t>
      </w:r>
    </w:p>
    <w:p w:rsidR="000A580E" w:rsidRPr="000A580E" w:rsidRDefault="000A580E" w:rsidP="000A580E">
      <w:pPr>
        <w:pStyle w:val="BodyText"/>
        <w:rPr>
          <w:lang w:val="en-IN" w:eastAsia="en-IN"/>
        </w:rPr>
      </w:pPr>
      <w:r w:rsidRPr="000A580E">
        <w:rPr>
          <w:bdr w:val="single" w:sz="2" w:space="0" w:color="D9D9E3" w:frame="1"/>
          <w:lang w:val="en-IN" w:eastAsia="en-IN"/>
        </w:rPr>
        <w:t>Check-Out Rate for August (76.1%):</w:t>
      </w:r>
    </w:p>
    <w:p w:rsidR="000A580E" w:rsidRPr="000A580E" w:rsidRDefault="000A580E" w:rsidP="000A580E">
      <w:pPr>
        <w:pStyle w:val="BodyText"/>
        <w:rPr>
          <w:lang w:val="en-IN" w:eastAsia="en-IN"/>
        </w:rPr>
      </w:pPr>
      <w:r w:rsidRPr="000A580E">
        <w:rPr>
          <w:lang w:val="en-IN" w:eastAsia="en-IN"/>
        </w:rPr>
        <w:t>According to the conclusion, the check-out rate is highest in August at 76.1%. A high check-out rate in August suggests that a significant percentage of guests complete their stays and check out during this summer month.</w:t>
      </w:r>
    </w:p>
    <w:p w:rsidR="000A580E" w:rsidRPr="000A580E" w:rsidRDefault="000A580E" w:rsidP="000A580E">
      <w:pPr>
        <w:pStyle w:val="BodyText"/>
        <w:rPr>
          <w:lang w:val="en-IN" w:eastAsia="en-IN"/>
        </w:rPr>
      </w:pPr>
      <w:r w:rsidRPr="000A580E">
        <w:rPr>
          <w:bdr w:val="single" w:sz="2" w:space="0" w:color="D9D9E3" w:frame="1"/>
          <w:lang w:val="en-IN" w:eastAsia="en-IN"/>
        </w:rPr>
        <w:t>Implications:</w:t>
      </w:r>
    </w:p>
    <w:p w:rsidR="000A580E" w:rsidRPr="000A580E" w:rsidRDefault="000A580E" w:rsidP="000A580E">
      <w:pPr>
        <w:pStyle w:val="BodyText"/>
        <w:rPr>
          <w:lang w:val="en-IN" w:eastAsia="en-IN"/>
        </w:rPr>
      </w:pPr>
      <w:r w:rsidRPr="000A580E">
        <w:rPr>
          <w:lang w:val="en-IN" w:eastAsia="en-IN"/>
        </w:rPr>
        <w:t>The hotel may want to capitalize on the high check-out rate in August by implementing promotions or events that encourage longer stays or repeat bookings. This could contribute to overall revenue and occupancy during the peak summer season.</w:t>
      </w:r>
    </w:p>
    <w:p w:rsidR="000A580E" w:rsidRPr="000A580E" w:rsidRDefault="000A580E" w:rsidP="000A580E">
      <w:pPr>
        <w:pStyle w:val="BodyText"/>
        <w:rPr>
          <w:lang w:val="en-IN" w:eastAsia="en-IN"/>
        </w:rPr>
      </w:pPr>
      <w:r w:rsidRPr="000A580E">
        <w:rPr>
          <w:bdr w:val="single" w:sz="2" w:space="0" w:color="D9D9E3" w:frame="1"/>
          <w:lang w:val="en-IN" w:eastAsia="en-IN"/>
        </w:rPr>
        <w:lastRenderedPageBreak/>
        <w:t>Seasonal Considerations:</w:t>
      </w:r>
    </w:p>
    <w:p w:rsidR="000A580E" w:rsidRPr="000A580E" w:rsidRDefault="000A580E" w:rsidP="000A580E">
      <w:pPr>
        <w:pStyle w:val="BodyText"/>
        <w:rPr>
          <w:lang w:val="en-IN" w:eastAsia="en-IN"/>
        </w:rPr>
      </w:pPr>
      <w:r w:rsidRPr="000A580E">
        <w:rPr>
          <w:lang w:val="en-IN" w:eastAsia="en-IN"/>
        </w:rPr>
        <w:t>The conclusions highlight potential seasonal trends, with January having high cancellations, February experiencing high no-shows, and August having a high check-out rate. Understanding and preparing for these seasonal patterns are crucial for effective hotel management.</w:t>
      </w:r>
    </w:p>
    <w:p w:rsidR="000A580E" w:rsidRPr="000A580E" w:rsidRDefault="000A580E" w:rsidP="000A580E">
      <w:pPr>
        <w:pStyle w:val="BodyText"/>
        <w:rPr>
          <w:lang w:val="en-IN" w:eastAsia="en-IN"/>
        </w:rPr>
      </w:pPr>
      <w:r w:rsidRPr="000A580E">
        <w:rPr>
          <w:bdr w:val="single" w:sz="2" w:space="0" w:color="D9D9E3" w:frame="1"/>
          <w:lang w:val="en-IN" w:eastAsia="en-IN"/>
        </w:rPr>
        <w:t>Data Analysis and Strategy Adjustments:</w:t>
      </w:r>
    </w:p>
    <w:p w:rsidR="000A580E" w:rsidRPr="000A580E" w:rsidRDefault="000A580E" w:rsidP="000A580E">
      <w:pPr>
        <w:pStyle w:val="BodyText"/>
        <w:rPr>
          <w:lang w:val="en-IN" w:eastAsia="en-IN"/>
        </w:rPr>
      </w:pPr>
      <w:r w:rsidRPr="000A580E">
        <w:rPr>
          <w:lang w:val="en-IN" w:eastAsia="en-IN"/>
        </w:rPr>
        <w:t>Further data analysis can help identify specific patterns within these months and guide the hotel in adjusting strategies, policies, or marketing efforts accordingly.</w:t>
      </w:r>
    </w:p>
    <w:p w:rsidR="000A580E" w:rsidRPr="000A580E" w:rsidRDefault="000A580E" w:rsidP="000A580E">
      <w:pPr>
        <w:pStyle w:val="BodyText"/>
        <w:rPr>
          <w:lang w:val="en-IN" w:eastAsia="en-IN"/>
        </w:rPr>
      </w:pPr>
      <w:r w:rsidRPr="000A580E">
        <w:rPr>
          <w:lang w:val="en-IN" w:eastAsia="en-IN"/>
        </w:rPr>
        <w:t xml:space="preserve">In summary, the provided information gives insights into specific monthly trends related to cancellation rates, no-show rates, and check-out rates. The hotel can use this information to refine its operational and marketing strategies to better align with guest </w:t>
      </w:r>
      <w:proofErr w:type="spellStart"/>
      <w:r w:rsidRPr="000A580E">
        <w:rPr>
          <w:lang w:val="en-IN" w:eastAsia="en-IN"/>
        </w:rPr>
        <w:t>behavior</w:t>
      </w:r>
      <w:proofErr w:type="spellEnd"/>
      <w:r w:rsidRPr="000A580E">
        <w:rPr>
          <w:lang w:val="en-IN" w:eastAsia="en-IN"/>
        </w:rPr>
        <w:t xml:space="preserve"> and preferences during different months of the year.</w:t>
      </w:r>
    </w:p>
    <w:p w:rsidR="00BE51E5" w:rsidRDefault="00BE51E5"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0A580E" w:rsidRDefault="000A580E" w:rsidP="00BE51E5">
      <w:pPr>
        <w:pStyle w:val="BodyText"/>
        <w:rPr>
          <w:lang w:val="en-IN" w:eastAsia="en-IN"/>
        </w:rPr>
      </w:pPr>
    </w:p>
    <w:p w:rsidR="0020775D" w:rsidRDefault="000A580E" w:rsidP="00324614">
      <w:pPr>
        <w:widowControl/>
        <w:pBdr>
          <w:bottom w:val="single" w:sz="6" w:space="1" w:color="auto"/>
        </w:pBdr>
        <w:autoSpaceDE/>
        <w:autoSpaceDN/>
        <w:rPr>
          <w:rFonts w:ascii="Arial" w:eastAsia="Times New Roman" w:hAnsi="Arial" w:cs="Arial"/>
          <w:sz w:val="16"/>
          <w:szCs w:val="16"/>
          <w:lang w:val="en-IN" w:eastAsia="en-IN"/>
        </w:rPr>
      </w:pPr>
      <w:r w:rsidRPr="000A580E">
        <w:rPr>
          <w:rFonts w:ascii="Arial" w:eastAsia="Times New Roman" w:hAnsi="Arial" w:cs="Arial"/>
          <w:sz w:val="16"/>
          <w:szCs w:val="16"/>
          <w:lang w:val="en-IN" w:eastAsia="en-IN"/>
        </w:rPr>
        <w:drawing>
          <wp:inline distT="0" distB="0" distL="0" distR="0" wp14:anchorId="5CEA6927" wp14:editId="24FEC790">
            <wp:extent cx="6248400" cy="29895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2989580"/>
                    </a:xfrm>
                    <a:prstGeom prst="rect">
                      <a:avLst/>
                    </a:prstGeom>
                  </pic:spPr>
                </pic:pic>
              </a:graphicData>
            </a:graphic>
          </wp:inline>
        </w:drawing>
      </w:r>
    </w:p>
    <w:p w:rsidR="000A580E" w:rsidRDefault="000A580E" w:rsidP="000A580E">
      <w:pPr>
        <w:pStyle w:val="BodyText"/>
        <w:rPr>
          <w:lang w:val="en-IN" w:eastAsia="en-IN"/>
        </w:rPr>
      </w:pPr>
    </w:p>
    <w:p w:rsidR="000A580E" w:rsidRPr="000A580E" w:rsidRDefault="000A580E" w:rsidP="000A580E">
      <w:pPr>
        <w:pStyle w:val="BodyText"/>
        <w:rPr>
          <w:lang w:val="en-IN" w:eastAsia="en-IN"/>
        </w:rPr>
      </w:pPr>
      <w:r w:rsidRPr="000A580E">
        <w:rPr>
          <w:bdr w:val="single" w:sz="2" w:space="0" w:color="D9D9E3" w:frame="1"/>
          <w:lang w:val="en-IN" w:eastAsia="en-IN"/>
        </w:rPr>
        <w:t>Transient and Contract Customer Types:</w:t>
      </w:r>
    </w:p>
    <w:p w:rsidR="000A580E" w:rsidRPr="000A580E" w:rsidRDefault="000A580E" w:rsidP="000A580E">
      <w:pPr>
        <w:pStyle w:val="BodyText"/>
        <w:rPr>
          <w:lang w:val="en-IN" w:eastAsia="en-IN"/>
        </w:rPr>
      </w:pPr>
      <w:r w:rsidRPr="000A580E">
        <w:rPr>
          <w:bdr w:val="single" w:sz="2" w:space="0" w:color="D9D9E3" w:frame="1"/>
          <w:lang w:val="en-IN" w:eastAsia="en-IN"/>
        </w:rPr>
        <w:t>Transient:</w:t>
      </w:r>
      <w:r w:rsidRPr="000A580E">
        <w:rPr>
          <w:lang w:val="en-IN" w:eastAsia="en-IN"/>
        </w:rPr>
        <w:t xml:space="preserve"> Transient customers typically make individual bookings, often for short stays. The statement indicates that Transient customers have the highest cancellation rate at 39.68%. This could be due to the nature of transient bookings, which may be more flexible or subject to last-minute changes.</w:t>
      </w:r>
    </w:p>
    <w:p w:rsidR="000A580E" w:rsidRPr="000A580E" w:rsidRDefault="000A580E" w:rsidP="000A580E">
      <w:pPr>
        <w:pStyle w:val="BodyText"/>
        <w:rPr>
          <w:lang w:val="en-IN" w:eastAsia="en-IN"/>
        </w:rPr>
      </w:pPr>
      <w:r w:rsidRPr="000A580E">
        <w:rPr>
          <w:bdr w:val="single" w:sz="2" w:space="0" w:color="D9D9E3" w:frame="1"/>
          <w:lang w:val="en-IN" w:eastAsia="en-IN"/>
        </w:rPr>
        <w:t>Contract:</w:t>
      </w:r>
      <w:r w:rsidRPr="000A580E">
        <w:rPr>
          <w:lang w:val="en-IN" w:eastAsia="en-IN"/>
        </w:rPr>
        <w:t xml:space="preserve"> Contract customers usually involve negotiated agreements for long-term stays. The conclusion suggests that Contract customers also have a higher likelihood of cancellations, although the specific percentage is not provided.</w:t>
      </w:r>
    </w:p>
    <w:p w:rsidR="000A580E" w:rsidRPr="000A580E" w:rsidRDefault="000A580E" w:rsidP="000A580E">
      <w:pPr>
        <w:pStyle w:val="BodyText"/>
        <w:rPr>
          <w:lang w:val="en-IN" w:eastAsia="en-IN"/>
        </w:rPr>
      </w:pPr>
      <w:r w:rsidRPr="000A580E">
        <w:rPr>
          <w:bdr w:val="single" w:sz="2" w:space="0" w:color="D9D9E3" w:frame="1"/>
          <w:lang w:val="en-IN" w:eastAsia="en-IN"/>
        </w:rPr>
        <w:t>Groups Customer Type:</w:t>
      </w:r>
    </w:p>
    <w:p w:rsidR="000A580E" w:rsidRPr="000A580E" w:rsidRDefault="000A580E" w:rsidP="000A580E">
      <w:pPr>
        <w:pStyle w:val="BodyText"/>
        <w:rPr>
          <w:lang w:val="en-IN" w:eastAsia="en-IN"/>
        </w:rPr>
      </w:pPr>
      <w:r w:rsidRPr="000A580E">
        <w:rPr>
          <w:lang w:val="en-IN" w:eastAsia="en-IN"/>
        </w:rPr>
        <w:t>The statement indicates that Groups are the least likely to result in cancellations, with only 9.53% of the total. This implies that reservations made by Groups tend to be more stable and have a lower risk of cancellations.</w:t>
      </w:r>
    </w:p>
    <w:p w:rsidR="000A580E" w:rsidRPr="000A580E" w:rsidRDefault="000A580E" w:rsidP="000A580E">
      <w:pPr>
        <w:pStyle w:val="BodyText"/>
        <w:rPr>
          <w:lang w:val="en-IN" w:eastAsia="en-IN"/>
        </w:rPr>
      </w:pPr>
      <w:r w:rsidRPr="000A580E">
        <w:rPr>
          <w:bdr w:val="single" w:sz="2" w:space="0" w:color="D9D9E3" w:frame="1"/>
          <w:lang w:val="en-IN" w:eastAsia="en-IN"/>
        </w:rPr>
        <w:t>Implications for Management:</w:t>
      </w:r>
    </w:p>
    <w:p w:rsidR="000A580E" w:rsidRPr="000A580E" w:rsidRDefault="000A580E" w:rsidP="000A580E">
      <w:pPr>
        <w:pStyle w:val="BodyText"/>
        <w:rPr>
          <w:lang w:val="en-IN" w:eastAsia="en-IN"/>
        </w:rPr>
      </w:pPr>
      <w:r w:rsidRPr="000A580E">
        <w:rPr>
          <w:lang w:val="en-IN" w:eastAsia="en-IN"/>
        </w:rPr>
        <w:t>Hotel management may need to consider different strategies for managing cancellations based on customer types.</w:t>
      </w:r>
    </w:p>
    <w:p w:rsidR="000A580E" w:rsidRPr="000A580E" w:rsidRDefault="000A580E" w:rsidP="000A580E">
      <w:pPr>
        <w:pStyle w:val="BodyText"/>
        <w:rPr>
          <w:lang w:val="en-IN" w:eastAsia="en-IN"/>
        </w:rPr>
      </w:pPr>
      <w:r w:rsidRPr="000A580E">
        <w:rPr>
          <w:lang w:val="en-IN" w:eastAsia="en-IN"/>
        </w:rPr>
        <w:t>For Transient and Contract customers, flexible cancellation policies or proactive communication may help reduce cancellation rates.</w:t>
      </w:r>
    </w:p>
    <w:p w:rsidR="000A580E" w:rsidRPr="000A580E" w:rsidRDefault="000A580E" w:rsidP="000A580E">
      <w:pPr>
        <w:pStyle w:val="BodyText"/>
        <w:rPr>
          <w:lang w:val="en-IN" w:eastAsia="en-IN"/>
        </w:rPr>
      </w:pPr>
      <w:r w:rsidRPr="000A580E">
        <w:rPr>
          <w:lang w:val="en-IN" w:eastAsia="en-IN"/>
        </w:rPr>
        <w:t>For Groups, the focus may be on maintaining stability in reservations and potentially implementing policies that discourage last-minute cancellations.</w:t>
      </w:r>
    </w:p>
    <w:p w:rsidR="000A580E" w:rsidRPr="000A580E" w:rsidRDefault="000A580E" w:rsidP="000A580E">
      <w:pPr>
        <w:pStyle w:val="BodyText"/>
        <w:rPr>
          <w:lang w:val="en-IN" w:eastAsia="en-IN"/>
        </w:rPr>
      </w:pPr>
      <w:r w:rsidRPr="000A580E">
        <w:rPr>
          <w:bdr w:val="single" w:sz="2" w:space="0" w:color="D9D9E3" w:frame="1"/>
          <w:lang w:val="en-IN" w:eastAsia="en-IN"/>
        </w:rPr>
        <w:t>Further Analysis:</w:t>
      </w:r>
    </w:p>
    <w:p w:rsidR="000A580E" w:rsidRPr="000A580E" w:rsidRDefault="000A580E" w:rsidP="000A580E">
      <w:pPr>
        <w:pStyle w:val="BodyText"/>
        <w:rPr>
          <w:lang w:val="en-IN" w:eastAsia="en-IN"/>
        </w:rPr>
      </w:pPr>
      <w:r w:rsidRPr="000A580E">
        <w:rPr>
          <w:lang w:val="en-IN" w:eastAsia="en-IN"/>
        </w:rPr>
        <w:t xml:space="preserve">It would be beneficial to conduct further analysis to understand the reasons behind the higher cancellation rates for Transient and Contract customers. This could involve examining booking patterns, customer </w:t>
      </w:r>
      <w:proofErr w:type="spellStart"/>
      <w:r w:rsidRPr="000A580E">
        <w:rPr>
          <w:lang w:val="en-IN" w:eastAsia="en-IN"/>
        </w:rPr>
        <w:t>behavior</w:t>
      </w:r>
      <w:proofErr w:type="spellEnd"/>
      <w:r w:rsidRPr="000A580E">
        <w:rPr>
          <w:lang w:val="en-IN" w:eastAsia="en-IN"/>
        </w:rPr>
        <w:t>, and potential areas for improvement in service or communication.</w:t>
      </w:r>
    </w:p>
    <w:p w:rsidR="000A580E" w:rsidRPr="000A580E" w:rsidRDefault="000A580E" w:rsidP="000A580E">
      <w:pPr>
        <w:pStyle w:val="BodyText"/>
        <w:rPr>
          <w:lang w:val="en-IN" w:eastAsia="en-IN"/>
        </w:rPr>
      </w:pPr>
      <w:r w:rsidRPr="000A580E">
        <w:rPr>
          <w:bdr w:val="single" w:sz="2" w:space="0" w:color="D9D9E3" w:frame="1"/>
          <w:lang w:val="en-IN" w:eastAsia="en-IN"/>
        </w:rPr>
        <w:lastRenderedPageBreak/>
        <w:t>Operational Adjustments:</w:t>
      </w:r>
    </w:p>
    <w:p w:rsidR="000A580E" w:rsidRPr="000A580E" w:rsidRDefault="000A580E" w:rsidP="000A580E">
      <w:pPr>
        <w:pStyle w:val="BodyText"/>
        <w:rPr>
          <w:lang w:val="en-IN" w:eastAsia="en-IN"/>
        </w:rPr>
      </w:pPr>
      <w:r w:rsidRPr="000A580E">
        <w:rPr>
          <w:lang w:val="en-IN" w:eastAsia="en-IN"/>
        </w:rPr>
        <w:t>The hotel may need to make operational adjustments to handle the higher likelihood of cancellations for certain customer types. This could include optimizing room allocation processes, enhancing communication strategies, or offering incentives for non-cancellable bookings.</w:t>
      </w:r>
    </w:p>
    <w:p w:rsidR="000A580E" w:rsidRPr="000A580E" w:rsidRDefault="000A580E" w:rsidP="000A580E">
      <w:pPr>
        <w:pStyle w:val="BodyText"/>
        <w:rPr>
          <w:lang w:val="en-IN" w:eastAsia="en-IN"/>
        </w:rPr>
      </w:pPr>
      <w:r w:rsidRPr="000A580E">
        <w:rPr>
          <w:bdr w:val="single" w:sz="2" w:space="0" w:color="D9D9E3" w:frame="1"/>
          <w:lang w:val="en-IN" w:eastAsia="en-IN"/>
        </w:rPr>
        <w:t>Monitoring and Adaptation:</w:t>
      </w:r>
    </w:p>
    <w:p w:rsidR="000A580E" w:rsidRPr="000A580E" w:rsidRDefault="000A580E" w:rsidP="000A580E">
      <w:pPr>
        <w:pStyle w:val="BodyText"/>
        <w:rPr>
          <w:lang w:val="en-IN" w:eastAsia="en-IN"/>
        </w:rPr>
      </w:pPr>
      <w:r w:rsidRPr="000A580E">
        <w:rPr>
          <w:lang w:val="en-IN" w:eastAsia="en-IN"/>
        </w:rPr>
        <w:t xml:space="preserve">Continuous monitoring of cancellation trends and adaptation of strategies based on changing customer </w:t>
      </w:r>
      <w:proofErr w:type="spellStart"/>
      <w:r w:rsidRPr="000A580E">
        <w:rPr>
          <w:lang w:val="en-IN" w:eastAsia="en-IN"/>
        </w:rPr>
        <w:t>behaviors</w:t>
      </w:r>
      <w:proofErr w:type="spellEnd"/>
      <w:r w:rsidRPr="000A580E">
        <w:rPr>
          <w:lang w:val="en-IN" w:eastAsia="en-IN"/>
        </w:rPr>
        <w:t xml:space="preserve"> are essential for effective hotel management.</w:t>
      </w:r>
    </w:p>
    <w:p w:rsidR="000A580E" w:rsidRPr="000A580E" w:rsidRDefault="000A580E" w:rsidP="000A580E">
      <w:pPr>
        <w:pStyle w:val="BodyText"/>
        <w:rPr>
          <w:lang w:val="en-IN" w:eastAsia="en-IN"/>
        </w:rPr>
      </w:pPr>
      <w:r w:rsidRPr="000A580E">
        <w:rPr>
          <w:lang w:val="en-IN" w:eastAsia="en-IN"/>
        </w:rPr>
        <w:t>In summary, the analysis provides insights into cancellation rates for different customer types, emphasizing the higher likelihood of cancellations for Transient and Contract customers, and the lower likelihood for Groups. This information can guide the hotel in tailoring its policies and strategies to better meet the needs and expectations of each customer segment.</w:t>
      </w: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0A580E">
      <w:pPr>
        <w:pStyle w:val="BodyText"/>
        <w:rPr>
          <w:lang w:val="en-IN" w:eastAsia="en-IN"/>
        </w:rPr>
      </w:pPr>
    </w:p>
    <w:p w:rsidR="000A580E" w:rsidRDefault="000A580E" w:rsidP="00324614">
      <w:pPr>
        <w:widowControl/>
        <w:pBdr>
          <w:bottom w:val="single" w:sz="6" w:space="1" w:color="auto"/>
        </w:pBdr>
        <w:autoSpaceDE/>
        <w:autoSpaceDN/>
        <w:rPr>
          <w:rFonts w:ascii="Arial" w:eastAsia="Times New Roman" w:hAnsi="Arial" w:cs="Arial"/>
          <w:sz w:val="16"/>
          <w:szCs w:val="16"/>
          <w:lang w:val="en-IN" w:eastAsia="en-IN"/>
        </w:rPr>
      </w:pPr>
      <w:r w:rsidRPr="000A580E">
        <w:rPr>
          <w:rFonts w:ascii="Arial" w:eastAsia="Times New Roman" w:hAnsi="Arial" w:cs="Arial"/>
          <w:sz w:val="16"/>
          <w:szCs w:val="16"/>
          <w:lang w:val="en-IN" w:eastAsia="en-IN"/>
        </w:rPr>
        <w:drawing>
          <wp:inline distT="0" distB="0" distL="0" distR="0" wp14:anchorId="19B1A9F3" wp14:editId="116A8465">
            <wp:extent cx="6248400" cy="2818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8400" cy="2818130"/>
                    </a:xfrm>
                    <a:prstGeom prst="rect">
                      <a:avLst/>
                    </a:prstGeom>
                  </pic:spPr>
                </pic:pic>
              </a:graphicData>
            </a:graphic>
          </wp:inline>
        </w:drawing>
      </w:r>
    </w:p>
    <w:p w:rsidR="000A580E" w:rsidRDefault="000A580E" w:rsidP="000A580E">
      <w:pPr>
        <w:pStyle w:val="BodyText"/>
        <w:rPr>
          <w:lang w:val="en-IN" w:eastAsia="en-IN"/>
        </w:rPr>
      </w:pPr>
    </w:p>
    <w:p w:rsidR="000A580E" w:rsidRPr="000A580E" w:rsidRDefault="000A580E" w:rsidP="000A580E">
      <w:pPr>
        <w:pStyle w:val="BodyText"/>
        <w:rPr>
          <w:lang w:val="en-IN" w:eastAsia="en-IN"/>
        </w:rPr>
      </w:pPr>
      <w:r w:rsidRPr="000A580E">
        <w:rPr>
          <w:bdr w:val="single" w:sz="2" w:space="0" w:color="D9D9E3" w:frame="1"/>
          <w:lang w:val="en-IN" w:eastAsia="en-IN"/>
        </w:rPr>
        <w:t xml:space="preserve">Highest ADR for </w:t>
      </w:r>
      <w:proofErr w:type="spellStart"/>
      <w:r w:rsidRPr="000A580E">
        <w:rPr>
          <w:bdr w:val="single" w:sz="2" w:space="0" w:color="D9D9E3" w:frame="1"/>
          <w:lang w:val="en-IN" w:eastAsia="en-IN"/>
        </w:rPr>
        <w:t>Canceled</w:t>
      </w:r>
      <w:proofErr w:type="spellEnd"/>
      <w:r w:rsidRPr="000A580E">
        <w:rPr>
          <w:bdr w:val="single" w:sz="2" w:space="0" w:color="D9D9E3" w:frame="1"/>
          <w:lang w:val="en-IN" w:eastAsia="en-IN"/>
        </w:rPr>
        <w:t xml:space="preserve"> Reservation Status:</w:t>
      </w:r>
    </w:p>
    <w:p w:rsidR="000A580E" w:rsidRPr="000A580E" w:rsidRDefault="000A580E" w:rsidP="000A580E">
      <w:pPr>
        <w:pStyle w:val="BodyText"/>
        <w:rPr>
          <w:lang w:val="en-IN" w:eastAsia="en-IN"/>
        </w:rPr>
      </w:pPr>
      <w:r w:rsidRPr="000A580E">
        <w:rPr>
          <w:lang w:val="en-IN" w:eastAsia="en-IN"/>
        </w:rPr>
        <w:t>The statement suggests that reservations with a status of "</w:t>
      </w:r>
      <w:proofErr w:type="spellStart"/>
      <w:r w:rsidRPr="000A580E">
        <w:rPr>
          <w:lang w:val="en-IN" w:eastAsia="en-IN"/>
        </w:rPr>
        <w:t>canceled</w:t>
      </w:r>
      <w:proofErr w:type="spellEnd"/>
      <w:r w:rsidRPr="000A580E">
        <w:rPr>
          <w:lang w:val="en-IN" w:eastAsia="en-IN"/>
        </w:rPr>
        <w:t xml:space="preserve">" have the highest average ADR. A high ADR for </w:t>
      </w:r>
      <w:proofErr w:type="spellStart"/>
      <w:r w:rsidRPr="000A580E">
        <w:rPr>
          <w:lang w:val="en-IN" w:eastAsia="en-IN"/>
        </w:rPr>
        <w:t>canceled</w:t>
      </w:r>
      <w:proofErr w:type="spellEnd"/>
      <w:r w:rsidRPr="000A580E">
        <w:rPr>
          <w:lang w:val="en-IN" w:eastAsia="en-IN"/>
        </w:rPr>
        <w:t xml:space="preserve"> reservations might seem counterintuitive at first glance.</w:t>
      </w:r>
    </w:p>
    <w:p w:rsidR="000A580E" w:rsidRPr="000A580E" w:rsidRDefault="000A580E" w:rsidP="000A580E">
      <w:pPr>
        <w:pStyle w:val="BodyText"/>
        <w:rPr>
          <w:lang w:val="en-IN" w:eastAsia="en-IN"/>
        </w:rPr>
      </w:pPr>
      <w:r w:rsidRPr="000A580E">
        <w:rPr>
          <w:bdr w:val="single" w:sz="2" w:space="0" w:color="D9D9E3" w:frame="1"/>
          <w:lang w:val="en-IN" w:eastAsia="en-IN"/>
        </w:rPr>
        <w:t>Possible Explanations:</w:t>
      </w:r>
    </w:p>
    <w:p w:rsidR="000A580E" w:rsidRPr="000A580E" w:rsidRDefault="000A580E" w:rsidP="000A580E">
      <w:pPr>
        <w:pStyle w:val="BodyText"/>
        <w:rPr>
          <w:lang w:val="en-IN" w:eastAsia="en-IN"/>
        </w:rPr>
      </w:pPr>
      <w:r w:rsidRPr="000A580E">
        <w:rPr>
          <w:lang w:val="en-IN" w:eastAsia="en-IN"/>
        </w:rPr>
        <w:t xml:space="preserve">It could be that </w:t>
      </w:r>
      <w:proofErr w:type="spellStart"/>
      <w:r w:rsidRPr="000A580E">
        <w:rPr>
          <w:lang w:val="en-IN" w:eastAsia="en-IN"/>
        </w:rPr>
        <w:t>canceled</w:t>
      </w:r>
      <w:proofErr w:type="spellEnd"/>
      <w:r w:rsidRPr="000A580E">
        <w:rPr>
          <w:lang w:val="en-IN" w:eastAsia="en-IN"/>
        </w:rPr>
        <w:t xml:space="preserve"> reservations were originally made for premium or high-demand room types, resulting in a higher ADR.</w:t>
      </w:r>
    </w:p>
    <w:p w:rsidR="000A580E" w:rsidRPr="000A580E" w:rsidRDefault="000A580E" w:rsidP="000A580E">
      <w:pPr>
        <w:pStyle w:val="BodyText"/>
        <w:rPr>
          <w:lang w:val="en-IN" w:eastAsia="en-IN"/>
        </w:rPr>
      </w:pPr>
      <w:r w:rsidRPr="000A580E">
        <w:rPr>
          <w:lang w:val="en-IN" w:eastAsia="en-IN"/>
        </w:rPr>
        <w:t>Some cancellations might involve penalty fees or changes that contribute to a higher overall revenue per reserved night.</w:t>
      </w:r>
    </w:p>
    <w:p w:rsidR="000A580E" w:rsidRPr="000A580E" w:rsidRDefault="000A580E" w:rsidP="000A580E">
      <w:pPr>
        <w:pStyle w:val="BodyText"/>
        <w:rPr>
          <w:lang w:val="en-IN" w:eastAsia="en-IN"/>
        </w:rPr>
      </w:pPr>
      <w:r w:rsidRPr="000A580E">
        <w:rPr>
          <w:bdr w:val="single" w:sz="2" w:space="0" w:color="D9D9E3" w:frame="1"/>
          <w:lang w:val="en-IN" w:eastAsia="en-IN"/>
        </w:rPr>
        <w:t>Minimum ADR for No-Show Reservation Status:</w:t>
      </w:r>
    </w:p>
    <w:p w:rsidR="000A580E" w:rsidRPr="000A580E" w:rsidRDefault="000A580E" w:rsidP="000A580E">
      <w:pPr>
        <w:pStyle w:val="BodyText"/>
        <w:rPr>
          <w:lang w:val="en-IN" w:eastAsia="en-IN"/>
        </w:rPr>
      </w:pPr>
      <w:r w:rsidRPr="000A580E">
        <w:rPr>
          <w:lang w:val="en-IN" w:eastAsia="en-IN"/>
        </w:rPr>
        <w:t>The conclusion indicates that reservations with a status of "no-show" have the minimum average ADR. No-shows typically involve guests not arriving for their reserved stay.</w:t>
      </w:r>
    </w:p>
    <w:p w:rsidR="000A580E" w:rsidRPr="000A580E" w:rsidRDefault="000A580E" w:rsidP="000A580E">
      <w:pPr>
        <w:pStyle w:val="BodyText"/>
        <w:rPr>
          <w:lang w:val="en-IN" w:eastAsia="en-IN"/>
        </w:rPr>
      </w:pPr>
      <w:r w:rsidRPr="000A580E">
        <w:rPr>
          <w:bdr w:val="single" w:sz="2" w:space="0" w:color="D9D9E3" w:frame="1"/>
          <w:lang w:val="en-IN" w:eastAsia="en-IN"/>
        </w:rPr>
        <w:t>Possible Explanations:</w:t>
      </w:r>
    </w:p>
    <w:p w:rsidR="000A580E" w:rsidRPr="000A580E" w:rsidRDefault="000A580E" w:rsidP="000A580E">
      <w:pPr>
        <w:pStyle w:val="BodyText"/>
        <w:rPr>
          <w:lang w:val="en-IN" w:eastAsia="en-IN"/>
        </w:rPr>
      </w:pPr>
      <w:r w:rsidRPr="000A580E">
        <w:rPr>
          <w:lang w:val="en-IN" w:eastAsia="en-IN"/>
        </w:rPr>
        <w:t>The lower ADR for no-shows could be due to the fact that the hotel did not have the opportunity to generate revenue from the reserved room.</w:t>
      </w:r>
    </w:p>
    <w:p w:rsidR="000A580E" w:rsidRPr="000A580E" w:rsidRDefault="000A580E" w:rsidP="000A580E">
      <w:pPr>
        <w:pStyle w:val="BodyText"/>
        <w:rPr>
          <w:lang w:val="en-IN" w:eastAsia="en-IN"/>
        </w:rPr>
      </w:pPr>
      <w:r w:rsidRPr="000A580E">
        <w:rPr>
          <w:lang w:val="en-IN" w:eastAsia="en-IN"/>
        </w:rPr>
        <w:t>No-shows may lead to a loss in potential revenue for the hotel, contributing to a lower ADR.</w:t>
      </w:r>
    </w:p>
    <w:p w:rsidR="000A580E" w:rsidRPr="000A580E" w:rsidRDefault="000A580E" w:rsidP="000A580E">
      <w:pPr>
        <w:pStyle w:val="BodyText"/>
        <w:rPr>
          <w:lang w:val="en-IN" w:eastAsia="en-IN"/>
        </w:rPr>
      </w:pPr>
      <w:r w:rsidRPr="000A580E">
        <w:rPr>
          <w:bdr w:val="single" w:sz="2" w:space="0" w:color="D9D9E3" w:frame="1"/>
          <w:lang w:val="en-IN" w:eastAsia="en-IN"/>
        </w:rPr>
        <w:t>Implications for Revenue Management:</w:t>
      </w:r>
    </w:p>
    <w:p w:rsidR="000A580E" w:rsidRPr="000A580E" w:rsidRDefault="000A580E" w:rsidP="000A580E">
      <w:pPr>
        <w:pStyle w:val="BodyText"/>
        <w:rPr>
          <w:lang w:val="en-IN" w:eastAsia="en-IN"/>
        </w:rPr>
      </w:pPr>
      <w:r w:rsidRPr="000A580E">
        <w:rPr>
          <w:lang w:val="en-IN" w:eastAsia="en-IN"/>
        </w:rPr>
        <w:t>The hotel management may need to consider how cancellations and no-shows impact overall revenue and adjust pricing and policies accordingly.</w:t>
      </w:r>
    </w:p>
    <w:p w:rsidR="000A580E" w:rsidRPr="000A580E" w:rsidRDefault="000A580E" w:rsidP="000A580E">
      <w:pPr>
        <w:pStyle w:val="BodyText"/>
        <w:rPr>
          <w:lang w:val="en-IN" w:eastAsia="en-IN"/>
        </w:rPr>
      </w:pPr>
      <w:r w:rsidRPr="000A580E">
        <w:rPr>
          <w:lang w:val="en-IN" w:eastAsia="en-IN"/>
        </w:rPr>
        <w:t>Strategies to mitigate no-shows, such as effective communication and prepayment, may be important to reduce revenue losses associated with this reservation status.</w:t>
      </w:r>
    </w:p>
    <w:p w:rsidR="000A580E" w:rsidRPr="000A580E" w:rsidRDefault="000A580E" w:rsidP="000A580E">
      <w:pPr>
        <w:pStyle w:val="BodyText"/>
        <w:rPr>
          <w:lang w:val="en-IN" w:eastAsia="en-IN"/>
        </w:rPr>
      </w:pPr>
      <w:r w:rsidRPr="000A580E">
        <w:rPr>
          <w:bdr w:val="single" w:sz="2" w:space="0" w:color="D9D9E3" w:frame="1"/>
          <w:lang w:val="en-IN" w:eastAsia="en-IN"/>
        </w:rPr>
        <w:t>Operational Considerations:</w:t>
      </w:r>
    </w:p>
    <w:p w:rsidR="000A580E" w:rsidRPr="000A580E" w:rsidRDefault="000A580E" w:rsidP="000A580E">
      <w:pPr>
        <w:pStyle w:val="BodyText"/>
        <w:rPr>
          <w:lang w:val="en-IN" w:eastAsia="en-IN"/>
        </w:rPr>
      </w:pPr>
      <w:r w:rsidRPr="000A580E">
        <w:rPr>
          <w:lang w:val="en-IN" w:eastAsia="en-IN"/>
        </w:rPr>
        <w:t xml:space="preserve">The hotel might want to review and potentially adjust its booking and </w:t>
      </w:r>
      <w:r w:rsidRPr="000A580E">
        <w:rPr>
          <w:lang w:val="en-IN" w:eastAsia="en-IN"/>
        </w:rPr>
        <w:lastRenderedPageBreak/>
        <w:t>cancellation policies to optimize revenue and manage ADR effectively.</w:t>
      </w:r>
    </w:p>
    <w:p w:rsidR="000A580E" w:rsidRPr="000A580E" w:rsidRDefault="000A580E" w:rsidP="000A580E">
      <w:pPr>
        <w:pStyle w:val="BodyText"/>
        <w:rPr>
          <w:lang w:val="en-IN" w:eastAsia="en-IN"/>
        </w:rPr>
      </w:pPr>
      <w:proofErr w:type="spellStart"/>
      <w:r w:rsidRPr="000A580E">
        <w:rPr>
          <w:lang w:val="en-IN" w:eastAsia="en-IN"/>
        </w:rPr>
        <w:t>Analyzing</w:t>
      </w:r>
      <w:proofErr w:type="spellEnd"/>
      <w:r w:rsidRPr="000A580E">
        <w:rPr>
          <w:lang w:val="en-IN" w:eastAsia="en-IN"/>
        </w:rPr>
        <w:t xml:space="preserve"> the reasons behind high ADR for </w:t>
      </w:r>
      <w:proofErr w:type="spellStart"/>
      <w:r w:rsidRPr="000A580E">
        <w:rPr>
          <w:lang w:val="en-IN" w:eastAsia="en-IN"/>
        </w:rPr>
        <w:t>canceled</w:t>
      </w:r>
      <w:proofErr w:type="spellEnd"/>
      <w:r w:rsidRPr="000A580E">
        <w:rPr>
          <w:lang w:val="en-IN" w:eastAsia="en-IN"/>
        </w:rPr>
        <w:t xml:space="preserve"> reservations can inform pricing strategies and potentially attract guests who are willing to pay higher rates for premium room types.</w:t>
      </w:r>
    </w:p>
    <w:p w:rsidR="000A580E" w:rsidRPr="000A580E" w:rsidRDefault="000A580E" w:rsidP="000A580E">
      <w:pPr>
        <w:pStyle w:val="BodyText"/>
        <w:rPr>
          <w:lang w:val="en-IN" w:eastAsia="en-IN"/>
        </w:rPr>
      </w:pPr>
      <w:r w:rsidRPr="000A580E">
        <w:rPr>
          <w:bdr w:val="single" w:sz="2" w:space="0" w:color="D9D9E3" w:frame="1"/>
          <w:lang w:val="en-IN" w:eastAsia="en-IN"/>
        </w:rPr>
        <w:t>Data Verification:</w:t>
      </w:r>
    </w:p>
    <w:p w:rsidR="000A580E" w:rsidRPr="000A580E" w:rsidRDefault="000A580E" w:rsidP="000A580E">
      <w:pPr>
        <w:pStyle w:val="BodyText"/>
        <w:rPr>
          <w:lang w:val="en-IN" w:eastAsia="en-IN"/>
        </w:rPr>
      </w:pPr>
      <w:r w:rsidRPr="000A580E">
        <w:rPr>
          <w:lang w:val="en-IN" w:eastAsia="en-IN"/>
        </w:rPr>
        <w:t>It's important to verify the accuracy of the data and ensure that the ADR calculations consider the total revenue generated by each reservation status.</w:t>
      </w:r>
    </w:p>
    <w:p w:rsidR="000A580E" w:rsidRPr="000A580E" w:rsidRDefault="000A580E" w:rsidP="000A580E">
      <w:pPr>
        <w:pStyle w:val="BodyText"/>
        <w:rPr>
          <w:lang w:val="en-IN" w:eastAsia="en-IN"/>
        </w:rPr>
      </w:pPr>
      <w:r w:rsidRPr="000A580E">
        <w:rPr>
          <w:bdr w:val="single" w:sz="2" w:space="0" w:color="D9D9E3" w:frame="1"/>
          <w:lang w:val="en-IN" w:eastAsia="en-IN"/>
        </w:rPr>
        <w:t>Continuous Monitoring:</w:t>
      </w:r>
    </w:p>
    <w:p w:rsidR="000A580E" w:rsidRPr="000A580E" w:rsidRDefault="000A580E" w:rsidP="000A580E">
      <w:pPr>
        <w:pStyle w:val="BodyText"/>
        <w:rPr>
          <w:lang w:val="en-IN" w:eastAsia="en-IN"/>
        </w:rPr>
      </w:pPr>
      <w:r w:rsidRPr="000A580E">
        <w:rPr>
          <w:lang w:val="en-IN" w:eastAsia="en-IN"/>
        </w:rPr>
        <w:t>Revenue management is an ongoing process, and the hotel should continuously monitor ADR trends for different reservation statuses to adapt strategies based on changing market conditions.</w:t>
      </w:r>
    </w:p>
    <w:p w:rsidR="000A580E" w:rsidRPr="000A580E" w:rsidRDefault="000A580E" w:rsidP="000A580E">
      <w:pPr>
        <w:pStyle w:val="BodyText"/>
        <w:rPr>
          <w:lang w:val="en-IN" w:eastAsia="en-IN"/>
        </w:rPr>
      </w:pPr>
      <w:r w:rsidRPr="000A580E">
        <w:rPr>
          <w:lang w:val="en-IN" w:eastAsia="en-IN"/>
        </w:rPr>
        <w:t>In summary, the provided information suggests interesting trends in ADR for different reservation statuses. Further analysis, data verification, and strategic adjustments may be needed to optimize revenue management based on these insights.</w:t>
      </w:r>
    </w:p>
    <w:p w:rsidR="000A580E" w:rsidRPr="000A580E" w:rsidRDefault="000A580E" w:rsidP="000A580E">
      <w:pPr>
        <w:widowControl/>
        <w:pBdr>
          <w:bottom w:val="single" w:sz="6" w:space="1" w:color="auto"/>
        </w:pBdr>
        <w:autoSpaceDE/>
        <w:autoSpaceDN/>
        <w:jc w:val="center"/>
        <w:rPr>
          <w:rFonts w:ascii="Arial" w:eastAsia="Times New Roman" w:hAnsi="Arial" w:cs="Arial"/>
          <w:vanish/>
          <w:sz w:val="16"/>
          <w:szCs w:val="16"/>
          <w:lang w:val="en-IN" w:eastAsia="en-IN"/>
        </w:rPr>
      </w:pPr>
      <w:r w:rsidRPr="000A580E">
        <w:rPr>
          <w:rFonts w:ascii="Arial" w:eastAsia="Times New Roman" w:hAnsi="Arial" w:cs="Arial"/>
          <w:vanish/>
          <w:sz w:val="16"/>
          <w:szCs w:val="16"/>
          <w:lang w:val="en-IN" w:eastAsia="en-IN"/>
        </w:rPr>
        <w:t>Top of Form</w:t>
      </w:r>
    </w:p>
    <w:p w:rsidR="000A580E" w:rsidRDefault="000A580E" w:rsidP="000A580E">
      <w:pPr>
        <w:pStyle w:val="BodyText"/>
        <w:rPr>
          <w:lang w:val="en-IN" w:eastAsia="en-IN"/>
        </w:rPr>
      </w:pPr>
    </w:p>
    <w:p w:rsidR="000A580E" w:rsidRPr="00324614" w:rsidRDefault="000A580E" w:rsidP="00324614">
      <w:pPr>
        <w:widowControl/>
        <w:pBdr>
          <w:bottom w:val="single" w:sz="6" w:space="1" w:color="auto"/>
        </w:pBdr>
        <w:autoSpaceDE/>
        <w:autoSpaceDN/>
        <w:rPr>
          <w:rFonts w:ascii="Arial" w:eastAsia="Times New Roman" w:hAnsi="Arial" w:cs="Arial"/>
          <w:vanish/>
          <w:sz w:val="16"/>
          <w:szCs w:val="16"/>
          <w:lang w:val="en-IN" w:eastAsia="en-IN"/>
        </w:rPr>
      </w:pPr>
    </w:p>
    <w:p w:rsidR="00324614" w:rsidRDefault="00324614" w:rsidP="00324614">
      <w:pPr>
        <w:pStyle w:val="BodyText"/>
        <w:ind w:left="0"/>
      </w:pPr>
    </w:p>
    <w:p w:rsidR="008E63EC" w:rsidRDefault="00CD3FA0" w:rsidP="00E67D07">
      <w:pPr>
        <w:pStyle w:val="Heading2"/>
      </w:pPr>
      <w:r>
        <w:t>Data</w:t>
      </w:r>
      <w:r>
        <w:rPr>
          <w:spacing w:val="-3"/>
        </w:rPr>
        <w:t xml:space="preserve"> </w:t>
      </w:r>
      <w:proofErr w:type="gramStart"/>
      <w:r>
        <w:t>Visualization</w:t>
      </w:r>
      <w:r>
        <w:rPr>
          <w:spacing w:val="-2"/>
        </w:rPr>
        <w:t xml:space="preserve"> </w:t>
      </w:r>
      <w:r>
        <w:t>:</w:t>
      </w:r>
      <w:proofErr w:type="gramEnd"/>
      <w:r>
        <w:t>-</w:t>
      </w:r>
    </w:p>
    <w:p w:rsidR="00E67D07" w:rsidRDefault="00E67D07">
      <w:pPr>
        <w:pStyle w:val="BodyText"/>
        <w:spacing w:before="3"/>
        <w:ind w:left="0"/>
        <w:rPr>
          <w:rFonts w:ascii="Times New Roman"/>
          <w:sz w:val="37"/>
        </w:rPr>
      </w:pPr>
    </w:p>
    <w:p w:rsidR="008E63EC" w:rsidRDefault="00CD3FA0">
      <w:pPr>
        <w:pStyle w:val="BodyText"/>
        <w:spacing w:line="256" w:lineRule="auto"/>
        <w:ind w:left="280" w:right="205"/>
        <w:jc w:val="both"/>
      </w:pPr>
      <w:r>
        <w:rPr>
          <w:color w:val="23292E"/>
          <w:spacing w:val="-1"/>
        </w:rPr>
        <w:t>Data</w:t>
      </w:r>
      <w:r>
        <w:rPr>
          <w:color w:val="23292E"/>
          <w:spacing w:val="-14"/>
        </w:rPr>
        <w:t xml:space="preserve"> </w:t>
      </w:r>
      <w:r>
        <w:rPr>
          <w:color w:val="23292E"/>
          <w:spacing w:val="-1"/>
        </w:rPr>
        <w:t>visualization</w:t>
      </w:r>
      <w:r>
        <w:rPr>
          <w:color w:val="23292E"/>
          <w:spacing w:val="-13"/>
        </w:rPr>
        <w:t xml:space="preserve"> </w:t>
      </w:r>
      <w:r>
        <w:rPr>
          <w:color w:val="23292E"/>
          <w:spacing w:val="-1"/>
        </w:rPr>
        <w:t>is</w:t>
      </w:r>
      <w:r>
        <w:rPr>
          <w:color w:val="23292E"/>
          <w:spacing w:val="-9"/>
        </w:rPr>
        <w:t xml:space="preserve"> </w:t>
      </w:r>
      <w:r>
        <w:rPr>
          <w:color w:val="23292E"/>
          <w:spacing w:val="-1"/>
        </w:rPr>
        <w:t>the</w:t>
      </w:r>
      <w:r>
        <w:rPr>
          <w:color w:val="23292E"/>
          <w:spacing w:val="-13"/>
        </w:rPr>
        <w:t xml:space="preserve"> </w:t>
      </w:r>
      <w:r>
        <w:rPr>
          <w:color w:val="23292E"/>
          <w:spacing w:val="-1"/>
        </w:rPr>
        <w:t>practice</w:t>
      </w:r>
      <w:r>
        <w:rPr>
          <w:color w:val="23292E"/>
          <w:spacing w:val="-13"/>
        </w:rPr>
        <w:t xml:space="preserve"> </w:t>
      </w:r>
      <w:r>
        <w:rPr>
          <w:color w:val="23292E"/>
          <w:spacing w:val="-1"/>
        </w:rPr>
        <w:t>of</w:t>
      </w:r>
      <w:r>
        <w:rPr>
          <w:color w:val="23292E"/>
          <w:spacing w:val="-12"/>
        </w:rPr>
        <w:t xml:space="preserve"> </w:t>
      </w:r>
      <w:r>
        <w:rPr>
          <w:color w:val="23292E"/>
          <w:spacing w:val="-1"/>
        </w:rPr>
        <w:t>translating</w:t>
      </w:r>
      <w:r>
        <w:rPr>
          <w:color w:val="23292E"/>
          <w:spacing w:val="-13"/>
        </w:rPr>
        <w:t xml:space="preserve"> </w:t>
      </w:r>
      <w:r>
        <w:rPr>
          <w:color w:val="23292E"/>
          <w:spacing w:val="-1"/>
        </w:rPr>
        <w:t>information</w:t>
      </w:r>
      <w:r>
        <w:rPr>
          <w:color w:val="23292E"/>
          <w:spacing w:val="-13"/>
        </w:rPr>
        <w:t xml:space="preserve"> </w:t>
      </w:r>
      <w:r>
        <w:rPr>
          <w:color w:val="23292E"/>
        </w:rPr>
        <w:t>into</w:t>
      </w:r>
      <w:r>
        <w:rPr>
          <w:color w:val="23292E"/>
          <w:spacing w:val="-12"/>
        </w:rPr>
        <w:t xml:space="preserve"> </w:t>
      </w:r>
      <w:r>
        <w:rPr>
          <w:color w:val="23292E"/>
        </w:rPr>
        <w:t>a</w:t>
      </w:r>
      <w:r>
        <w:rPr>
          <w:color w:val="23292E"/>
          <w:spacing w:val="-11"/>
        </w:rPr>
        <w:t xml:space="preserve"> </w:t>
      </w:r>
      <w:r>
        <w:rPr>
          <w:color w:val="23292E"/>
        </w:rPr>
        <w:t>visual</w:t>
      </w:r>
      <w:r>
        <w:rPr>
          <w:color w:val="23292E"/>
          <w:spacing w:val="-13"/>
        </w:rPr>
        <w:t xml:space="preserve"> </w:t>
      </w:r>
      <w:r>
        <w:rPr>
          <w:color w:val="23292E"/>
        </w:rPr>
        <w:t>context,</w:t>
      </w:r>
      <w:r>
        <w:rPr>
          <w:color w:val="23292E"/>
          <w:spacing w:val="-12"/>
        </w:rPr>
        <w:t xml:space="preserve"> </w:t>
      </w:r>
      <w:r>
        <w:rPr>
          <w:color w:val="23292E"/>
        </w:rPr>
        <w:t>such</w:t>
      </w:r>
      <w:r>
        <w:rPr>
          <w:color w:val="23292E"/>
          <w:spacing w:val="-12"/>
        </w:rPr>
        <w:t xml:space="preserve"> </w:t>
      </w:r>
      <w:r>
        <w:rPr>
          <w:color w:val="23292E"/>
        </w:rPr>
        <w:t>as</w:t>
      </w:r>
      <w:r>
        <w:rPr>
          <w:color w:val="23292E"/>
          <w:spacing w:val="-58"/>
        </w:rPr>
        <w:t xml:space="preserve"> </w:t>
      </w:r>
      <w:r>
        <w:rPr>
          <w:color w:val="23292E"/>
        </w:rPr>
        <w:t>a</w:t>
      </w:r>
      <w:r>
        <w:rPr>
          <w:color w:val="23292E"/>
          <w:spacing w:val="-6"/>
        </w:rPr>
        <w:t xml:space="preserve"> </w:t>
      </w:r>
      <w:r>
        <w:rPr>
          <w:color w:val="23292E"/>
        </w:rPr>
        <w:t>map</w:t>
      </w:r>
      <w:r>
        <w:rPr>
          <w:color w:val="23292E"/>
          <w:spacing w:val="-4"/>
        </w:rPr>
        <w:t xml:space="preserve"> </w:t>
      </w:r>
      <w:r>
        <w:rPr>
          <w:color w:val="23292E"/>
        </w:rPr>
        <w:t>or</w:t>
      </w:r>
      <w:r>
        <w:rPr>
          <w:color w:val="23292E"/>
          <w:spacing w:val="-3"/>
        </w:rPr>
        <w:t xml:space="preserve"> </w:t>
      </w:r>
      <w:r>
        <w:rPr>
          <w:color w:val="23292E"/>
        </w:rPr>
        <w:t>graph,</w:t>
      </w:r>
      <w:r>
        <w:rPr>
          <w:color w:val="23292E"/>
          <w:spacing w:val="-4"/>
        </w:rPr>
        <w:t xml:space="preserve"> </w:t>
      </w:r>
      <w:r>
        <w:rPr>
          <w:color w:val="23292E"/>
        </w:rPr>
        <w:t>to</w:t>
      </w:r>
      <w:r>
        <w:rPr>
          <w:color w:val="23292E"/>
          <w:spacing w:val="-4"/>
        </w:rPr>
        <w:t xml:space="preserve"> </w:t>
      </w:r>
      <w:r>
        <w:rPr>
          <w:color w:val="23292E"/>
        </w:rPr>
        <w:t>make</w:t>
      </w:r>
      <w:r>
        <w:rPr>
          <w:color w:val="23292E"/>
          <w:spacing w:val="-3"/>
        </w:rPr>
        <w:t xml:space="preserve"> </w:t>
      </w:r>
      <w:r>
        <w:rPr>
          <w:color w:val="23292E"/>
        </w:rPr>
        <w:t>it</w:t>
      </w:r>
      <w:r>
        <w:rPr>
          <w:color w:val="23292E"/>
          <w:spacing w:val="-4"/>
        </w:rPr>
        <w:t xml:space="preserve"> </w:t>
      </w:r>
      <w:r>
        <w:rPr>
          <w:color w:val="23292E"/>
        </w:rPr>
        <w:t>easier</w:t>
      </w:r>
      <w:r>
        <w:rPr>
          <w:color w:val="23292E"/>
          <w:spacing w:val="-3"/>
        </w:rPr>
        <w:t xml:space="preserve"> </w:t>
      </w:r>
      <w:r>
        <w:rPr>
          <w:color w:val="23292E"/>
        </w:rPr>
        <w:t>to</w:t>
      </w:r>
      <w:r>
        <w:rPr>
          <w:color w:val="23292E"/>
          <w:spacing w:val="-4"/>
        </w:rPr>
        <w:t xml:space="preserve"> </w:t>
      </w:r>
      <w:r>
        <w:rPr>
          <w:color w:val="23292E"/>
        </w:rPr>
        <w:t>understand</w:t>
      </w:r>
      <w:r>
        <w:rPr>
          <w:color w:val="23292E"/>
          <w:spacing w:val="-5"/>
        </w:rPr>
        <w:t xml:space="preserve"> </w:t>
      </w:r>
      <w:r>
        <w:rPr>
          <w:color w:val="23292E"/>
        </w:rPr>
        <w:t>and</w:t>
      </w:r>
      <w:r>
        <w:rPr>
          <w:color w:val="23292E"/>
          <w:spacing w:val="-6"/>
        </w:rPr>
        <w:t xml:space="preserve"> </w:t>
      </w:r>
      <w:r>
        <w:rPr>
          <w:color w:val="23292E"/>
        </w:rPr>
        <w:t>gain</w:t>
      </w:r>
      <w:r>
        <w:rPr>
          <w:color w:val="23292E"/>
          <w:spacing w:val="-4"/>
        </w:rPr>
        <w:t xml:space="preserve"> </w:t>
      </w:r>
      <w:r>
        <w:rPr>
          <w:color w:val="23292E"/>
        </w:rPr>
        <w:t>insights</w:t>
      </w:r>
      <w:r>
        <w:rPr>
          <w:color w:val="23292E"/>
          <w:spacing w:val="-3"/>
        </w:rPr>
        <w:t xml:space="preserve"> </w:t>
      </w:r>
      <w:r>
        <w:rPr>
          <w:color w:val="23292E"/>
        </w:rPr>
        <w:t>from</w:t>
      </w:r>
      <w:r>
        <w:rPr>
          <w:color w:val="23292E"/>
          <w:spacing w:val="-4"/>
        </w:rPr>
        <w:t xml:space="preserve"> </w:t>
      </w:r>
      <w:r>
        <w:rPr>
          <w:color w:val="23292E"/>
        </w:rPr>
        <w:t>them.</w:t>
      </w:r>
    </w:p>
    <w:p w:rsidR="008E63EC" w:rsidRDefault="00CD3FA0">
      <w:pPr>
        <w:pStyle w:val="BodyText"/>
        <w:spacing w:before="5"/>
        <w:ind w:left="280"/>
        <w:jc w:val="both"/>
      </w:pPr>
      <w:r>
        <w:rPr>
          <w:color w:val="23292E"/>
        </w:rPr>
        <w:t>The</w:t>
      </w:r>
      <w:r>
        <w:rPr>
          <w:color w:val="23292E"/>
          <w:spacing w:val="-11"/>
        </w:rPr>
        <w:t xml:space="preserve"> </w:t>
      </w:r>
      <w:r>
        <w:rPr>
          <w:color w:val="23292E"/>
        </w:rPr>
        <w:t>graphs</w:t>
      </w:r>
      <w:r>
        <w:rPr>
          <w:color w:val="23292E"/>
          <w:spacing w:val="-9"/>
        </w:rPr>
        <w:t xml:space="preserve"> </w:t>
      </w:r>
      <w:r>
        <w:rPr>
          <w:color w:val="23292E"/>
        </w:rPr>
        <w:t>used</w:t>
      </w:r>
      <w:r>
        <w:rPr>
          <w:color w:val="23292E"/>
          <w:spacing w:val="-11"/>
        </w:rPr>
        <w:t xml:space="preserve"> </w:t>
      </w:r>
      <w:r>
        <w:rPr>
          <w:color w:val="23292E"/>
        </w:rPr>
        <w:t>here</w:t>
      </w:r>
      <w:r>
        <w:rPr>
          <w:color w:val="23292E"/>
          <w:spacing w:val="-10"/>
        </w:rPr>
        <w:t xml:space="preserve"> </w:t>
      </w:r>
      <w:r>
        <w:rPr>
          <w:color w:val="23292E"/>
        </w:rPr>
        <w:t>for</w:t>
      </w:r>
      <w:r>
        <w:rPr>
          <w:color w:val="23292E"/>
          <w:spacing w:val="-9"/>
        </w:rPr>
        <w:t xml:space="preserve"> </w:t>
      </w:r>
      <w:r>
        <w:rPr>
          <w:color w:val="23292E"/>
        </w:rPr>
        <w:t>study</w:t>
      </w:r>
      <w:r>
        <w:rPr>
          <w:color w:val="23292E"/>
          <w:spacing w:val="-11"/>
        </w:rPr>
        <w:t xml:space="preserve"> </w:t>
      </w:r>
      <w:r>
        <w:rPr>
          <w:color w:val="23292E"/>
        </w:rPr>
        <w:t>are:</w:t>
      </w:r>
      <w:r>
        <w:rPr>
          <w:color w:val="23292E"/>
          <w:spacing w:val="-7"/>
        </w:rPr>
        <w:t xml:space="preserve"> </w:t>
      </w:r>
      <w:r>
        <w:rPr>
          <w:color w:val="23292E"/>
        </w:rPr>
        <w:t>-</w:t>
      </w:r>
    </w:p>
    <w:p w:rsidR="008E63EC" w:rsidRDefault="008E63EC">
      <w:pPr>
        <w:pStyle w:val="BodyText"/>
        <w:spacing w:before="2"/>
        <w:ind w:left="0"/>
        <w:rPr>
          <w:sz w:val="25"/>
        </w:rPr>
      </w:pPr>
    </w:p>
    <w:p w:rsidR="008E63EC" w:rsidRDefault="00CD3FA0">
      <w:pPr>
        <w:pStyle w:val="ListParagraph"/>
        <w:numPr>
          <w:ilvl w:val="0"/>
          <w:numId w:val="3"/>
        </w:numPr>
        <w:tabs>
          <w:tab w:val="left" w:pos="1000"/>
          <w:tab w:val="left" w:pos="1001"/>
        </w:tabs>
        <w:ind w:hanging="361"/>
        <w:rPr>
          <w:b/>
          <w:sz w:val="24"/>
        </w:rPr>
      </w:pPr>
      <w:r>
        <w:rPr>
          <w:b/>
          <w:color w:val="23292E"/>
          <w:sz w:val="24"/>
        </w:rPr>
        <w:t>Box</w:t>
      </w:r>
      <w:r>
        <w:rPr>
          <w:b/>
          <w:color w:val="23292E"/>
          <w:spacing w:val="-14"/>
          <w:sz w:val="24"/>
        </w:rPr>
        <w:t xml:space="preserve"> </w:t>
      </w:r>
      <w:r>
        <w:rPr>
          <w:b/>
          <w:color w:val="23292E"/>
          <w:sz w:val="24"/>
        </w:rPr>
        <w:t>Plot.</w:t>
      </w:r>
    </w:p>
    <w:p w:rsidR="008E63EC" w:rsidRDefault="00CD3FA0">
      <w:pPr>
        <w:pStyle w:val="ListParagraph"/>
        <w:numPr>
          <w:ilvl w:val="0"/>
          <w:numId w:val="3"/>
        </w:numPr>
        <w:tabs>
          <w:tab w:val="left" w:pos="1000"/>
          <w:tab w:val="left" w:pos="1001"/>
        </w:tabs>
        <w:spacing w:before="55"/>
        <w:ind w:hanging="361"/>
        <w:rPr>
          <w:b/>
          <w:sz w:val="24"/>
        </w:rPr>
      </w:pPr>
      <w:r>
        <w:rPr>
          <w:b/>
          <w:color w:val="23292E"/>
          <w:sz w:val="24"/>
        </w:rPr>
        <w:t>Histogram.</w:t>
      </w:r>
    </w:p>
    <w:p w:rsidR="008E63EC" w:rsidRDefault="00CD3FA0">
      <w:pPr>
        <w:pStyle w:val="ListParagraph"/>
        <w:numPr>
          <w:ilvl w:val="0"/>
          <w:numId w:val="3"/>
        </w:numPr>
        <w:tabs>
          <w:tab w:val="left" w:pos="1000"/>
          <w:tab w:val="left" w:pos="1001"/>
        </w:tabs>
        <w:spacing w:before="55" w:line="292" w:lineRule="exact"/>
        <w:ind w:hanging="361"/>
        <w:rPr>
          <w:b/>
          <w:sz w:val="24"/>
        </w:rPr>
      </w:pPr>
      <w:r>
        <w:rPr>
          <w:b/>
          <w:color w:val="23292E"/>
          <w:sz w:val="24"/>
        </w:rPr>
        <w:t>Pie</w:t>
      </w:r>
      <w:r>
        <w:rPr>
          <w:b/>
          <w:color w:val="23292E"/>
          <w:spacing w:val="-12"/>
          <w:sz w:val="24"/>
        </w:rPr>
        <w:t xml:space="preserve"> </w:t>
      </w:r>
      <w:r>
        <w:rPr>
          <w:b/>
          <w:color w:val="23292E"/>
          <w:sz w:val="24"/>
        </w:rPr>
        <w:t>Chart.</w:t>
      </w:r>
    </w:p>
    <w:p w:rsidR="008E63EC" w:rsidRDefault="00CD3FA0">
      <w:pPr>
        <w:pStyle w:val="ListParagraph"/>
        <w:numPr>
          <w:ilvl w:val="0"/>
          <w:numId w:val="3"/>
        </w:numPr>
        <w:tabs>
          <w:tab w:val="left" w:pos="1000"/>
          <w:tab w:val="left" w:pos="1001"/>
        </w:tabs>
        <w:spacing w:line="292" w:lineRule="exact"/>
        <w:ind w:hanging="361"/>
        <w:rPr>
          <w:b/>
          <w:sz w:val="24"/>
        </w:rPr>
      </w:pPr>
      <w:r>
        <w:rPr>
          <w:b/>
          <w:color w:val="23292E"/>
          <w:sz w:val="24"/>
        </w:rPr>
        <w:t>Bar</w:t>
      </w:r>
      <w:r>
        <w:rPr>
          <w:b/>
          <w:color w:val="23292E"/>
          <w:spacing w:val="-14"/>
          <w:sz w:val="24"/>
        </w:rPr>
        <w:t xml:space="preserve"> </w:t>
      </w:r>
      <w:r>
        <w:rPr>
          <w:b/>
          <w:color w:val="23292E"/>
          <w:sz w:val="24"/>
        </w:rPr>
        <w:t>Plot.</w:t>
      </w:r>
    </w:p>
    <w:p w:rsidR="008E63EC" w:rsidRDefault="00CD3FA0">
      <w:pPr>
        <w:pStyle w:val="ListParagraph"/>
        <w:numPr>
          <w:ilvl w:val="0"/>
          <w:numId w:val="3"/>
        </w:numPr>
        <w:tabs>
          <w:tab w:val="left" w:pos="1000"/>
          <w:tab w:val="left" w:pos="1001"/>
        </w:tabs>
        <w:spacing w:before="55"/>
        <w:ind w:hanging="361"/>
        <w:rPr>
          <w:b/>
          <w:sz w:val="24"/>
        </w:rPr>
      </w:pPr>
      <w:r>
        <w:rPr>
          <w:b/>
          <w:color w:val="23292E"/>
          <w:w w:val="95"/>
          <w:sz w:val="24"/>
        </w:rPr>
        <w:t>Line</w:t>
      </w:r>
      <w:r>
        <w:rPr>
          <w:b/>
          <w:color w:val="23292E"/>
          <w:spacing w:val="4"/>
          <w:w w:val="95"/>
          <w:sz w:val="24"/>
        </w:rPr>
        <w:t xml:space="preserve"> </w:t>
      </w:r>
      <w:r>
        <w:rPr>
          <w:b/>
          <w:color w:val="23292E"/>
          <w:w w:val="95"/>
          <w:sz w:val="24"/>
        </w:rPr>
        <w:t>Plot.</w:t>
      </w:r>
    </w:p>
    <w:p w:rsidR="008E63EC" w:rsidRDefault="00CD3FA0">
      <w:pPr>
        <w:pStyle w:val="ListParagraph"/>
        <w:numPr>
          <w:ilvl w:val="0"/>
          <w:numId w:val="3"/>
        </w:numPr>
        <w:tabs>
          <w:tab w:val="left" w:pos="1000"/>
          <w:tab w:val="left" w:pos="1001"/>
        </w:tabs>
        <w:spacing w:before="55"/>
        <w:ind w:hanging="361"/>
        <w:rPr>
          <w:b/>
          <w:sz w:val="24"/>
        </w:rPr>
      </w:pPr>
      <w:r>
        <w:rPr>
          <w:b/>
          <w:color w:val="23292E"/>
          <w:spacing w:val="-1"/>
          <w:sz w:val="24"/>
        </w:rPr>
        <w:t>Scatter</w:t>
      </w:r>
      <w:r>
        <w:rPr>
          <w:b/>
          <w:color w:val="23292E"/>
          <w:spacing w:val="-14"/>
          <w:sz w:val="24"/>
        </w:rPr>
        <w:t xml:space="preserve"> </w:t>
      </w:r>
      <w:r>
        <w:rPr>
          <w:b/>
          <w:color w:val="23292E"/>
          <w:spacing w:val="-1"/>
          <w:sz w:val="24"/>
        </w:rPr>
        <w:t>Plot.</w:t>
      </w:r>
    </w:p>
    <w:p w:rsidR="008E63EC" w:rsidRDefault="00CD3FA0">
      <w:pPr>
        <w:pStyle w:val="ListParagraph"/>
        <w:numPr>
          <w:ilvl w:val="0"/>
          <w:numId w:val="3"/>
        </w:numPr>
        <w:tabs>
          <w:tab w:val="left" w:pos="1000"/>
          <w:tab w:val="left" w:pos="1001"/>
        </w:tabs>
        <w:spacing w:before="55"/>
        <w:ind w:hanging="361"/>
        <w:rPr>
          <w:rFonts w:ascii="Calibri" w:hAnsi="Calibri"/>
          <w:sz w:val="24"/>
        </w:rPr>
      </w:pPr>
      <w:r>
        <w:rPr>
          <w:b/>
          <w:color w:val="23292E"/>
          <w:sz w:val="24"/>
        </w:rPr>
        <w:t>Geo</w:t>
      </w:r>
      <w:r>
        <w:rPr>
          <w:b/>
          <w:color w:val="23292E"/>
          <w:spacing w:val="-3"/>
          <w:sz w:val="24"/>
        </w:rPr>
        <w:t xml:space="preserve"> </w:t>
      </w:r>
      <w:r>
        <w:rPr>
          <w:b/>
          <w:color w:val="23292E"/>
          <w:sz w:val="24"/>
        </w:rPr>
        <w:t>Mapping</w:t>
      </w:r>
      <w:r>
        <w:rPr>
          <w:rFonts w:ascii="Calibri" w:hAnsi="Calibri"/>
          <w:color w:val="23292E"/>
          <w:sz w:val="24"/>
        </w:rPr>
        <w:t>.</w:t>
      </w:r>
    </w:p>
    <w:p w:rsidR="008E63EC" w:rsidRDefault="008E63EC">
      <w:pPr>
        <w:pStyle w:val="BodyText"/>
        <w:spacing w:before="1"/>
        <w:ind w:left="0"/>
        <w:rPr>
          <w:rFonts w:ascii="Calibri"/>
          <w:b w:val="0"/>
          <w:sz w:val="23"/>
        </w:rPr>
      </w:pPr>
    </w:p>
    <w:p w:rsidR="008E63EC" w:rsidRDefault="00CD3FA0">
      <w:pPr>
        <w:pStyle w:val="Heading1"/>
        <w:numPr>
          <w:ilvl w:val="0"/>
          <w:numId w:val="8"/>
        </w:numPr>
        <w:tabs>
          <w:tab w:val="left" w:pos="1000"/>
          <w:tab w:val="left" w:pos="1001"/>
        </w:tabs>
        <w:ind w:hanging="779"/>
        <w:jc w:val="left"/>
        <w:rPr>
          <w:rFonts w:ascii="Calibri"/>
        </w:rPr>
      </w:pPr>
      <w:r>
        <w:t>Conclusion</w:t>
      </w:r>
      <w:r>
        <w:rPr>
          <w:spacing w:val="-10"/>
        </w:rPr>
        <w:t xml:space="preserve"> </w:t>
      </w:r>
      <w:r>
        <w:rPr>
          <w:rFonts w:ascii="Calibri"/>
        </w:rPr>
        <w:t>:-</w:t>
      </w:r>
    </w:p>
    <w:p w:rsidR="008E63EC" w:rsidRDefault="008E63EC">
      <w:pPr>
        <w:pStyle w:val="BodyText"/>
        <w:spacing w:before="8"/>
        <w:ind w:left="0"/>
        <w:rPr>
          <w:rFonts w:ascii="Calibri"/>
          <w:sz w:val="32"/>
        </w:rPr>
      </w:pPr>
    </w:p>
    <w:p w:rsidR="008E63EC" w:rsidRDefault="00CD3FA0">
      <w:pPr>
        <w:pStyle w:val="BodyText"/>
        <w:spacing w:line="259" w:lineRule="auto"/>
        <w:ind w:left="280" w:right="198"/>
        <w:jc w:val="both"/>
      </w:pPr>
      <w:r>
        <w:t>Now after our in-depth analysis of the data we have come up with some insights which</w:t>
      </w:r>
      <w:r>
        <w:rPr>
          <w:spacing w:val="-57"/>
        </w:rPr>
        <w:t xml:space="preserve"> </w:t>
      </w:r>
      <w:r>
        <w:t>help us to understand this industry better and also to focus on factors which help to</w:t>
      </w:r>
      <w:r>
        <w:rPr>
          <w:spacing w:val="1"/>
        </w:rPr>
        <w:t xml:space="preserve"> </w:t>
      </w:r>
      <w:r>
        <w:t>improve</w:t>
      </w:r>
      <w:r>
        <w:rPr>
          <w:spacing w:val="-2"/>
        </w:rPr>
        <w:t xml:space="preserve"> </w:t>
      </w:r>
      <w:r>
        <w:t>the</w:t>
      </w:r>
      <w:r>
        <w:rPr>
          <w:spacing w:val="-1"/>
        </w:rPr>
        <w:t xml:space="preserve"> </w:t>
      </w:r>
      <w:r>
        <w:t>KPI.</w:t>
      </w:r>
    </w:p>
    <w:p w:rsidR="008E63EC" w:rsidRDefault="008E63EC">
      <w:pPr>
        <w:pStyle w:val="BodyText"/>
        <w:spacing w:before="9"/>
        <w:ind w:left="0"/>
        <w:rPr>
          <w:sz w:val="25"/>
        </w:rPr>
      </w:pPr>
    </w:p>
    <w:p w:rsidR="008E63EC" w:rsidRDefault="00CD3FA0">
      <w:pPr>
        <w:pStyle w:val="ListParagraph"/>
        <w:numPr>
          <w:ilvl w:val="0"/>
          <w:numId w:val="2"/>
        </w:numPr>
        <w:tabs>
          <w:tab w:val="left" w:pos="1001"/>
        </w:tabs>
        <w:spacing w:before="1" w:line="292" w:lineRule="exact"/>
        <w:ind w:hanging="361"/>
        <w:jc w:val="both"/>
        <w:rPr>
          <w:rFonts w:ascii="Calibri" w:hAnsi="Calibri"/>
          <w:b/>
          <w:color w:val="202020"/>
          <w:sz w:val="24"/>
        </w:rPr>
      </w:pPr>
      <w:r>
        <w:rPr>
          <w:b/>
          <w:color w:val="202020"/>
          <w:sz w:val="24"/>
        </w:rPr>
        <w:t>City</w:t>
      </w:r>
      <w:r>
        <w:rPr>
          <w:b/>
          <w:color w:val="202020"/>
          <w:spacing w:val="-11"/>
          <w:sz w:val="24"/>
        </w:rPr>
        <w:t xml:space="preserve"> </w:t>
      </w:r>
      <w:r>
        <w:rPr>
          <w:b/>
          <w:color w:val="202020"/>
          <w:sz w:val="24"/>
        </w:rPr>
        <w:t>Hotels</w:t>
      </w:r>
      <w:r>
        <w:rPr>
          <w:b/>
          <w:color w:val="202020"/>
          <w:spacing w:val="-8"/>
          <w:sz w:val="24"/>
        </w:rPr>
        <w:t xml:space="preserve"> </w:t>
      </w:r>
      <w:r>
        <w:rPr>
          <w:b/>
          <w:color w:val="202020"/>
          <w:sz w:val="24"/>
        </w:rPr>
        <w:t>are</w:t>
      </w:r>
      <w:r>
        <w:rPr>
          <w:b/>
          <w:color w:val="202020"/>
          <w:spacing w:val="-10"/>
          <w:sz w:val="24"/>
        </w:rPr>
        <w:t xml:space="preserve"> </w:t>
      </w:r>
      <w:r>
        <w:rPr>
          <w:b/>
          <w:color w:val="202020"/>
          <w:sz w:val="24"/>
        </w:rPr>
        <w:t>the</w:t>
      </w:r>
      <w:r>
        <w:rPr>
          <w:b/>
          <w:color w:val="202020"/>
          <w:spacing w:val="-11"/>
          <w:sz w:val="24"/>
        </w:rPr>
        <w:t xml:space="preserve"> </w:t>
      </w:r>
      <w:r>
        <w:rPr>
          <w:b/>
          <w:color w:val="202020"/>
          <w:sz w:val="24"/>
        </w:rPr>
        <w:t>most</w:t>
      </w:r>
      <w:r>
        <w:rPr>
          <w:b/>
          <w:color w:val="202020"/>
          <w:spacing w:val="-8"/>
          <w:sz w:val="24"/>
        </w:rPr>
        <w:t xml:space="preserve"> </w:t>
      </w:r>
      <w:r>
        <w:rPr>
          <w:b/>
          <w:color w:val="202020"/>
          <w:sz w:val="24"/>
        </w:rPr>
        <w:t>preferred</w:t>
      </w:r>
      <w:r>
        <w:rPr>
          <w:b/>
          <w:color w:val="202020"/>
          <w:spacing w:val="-11"/>
          <w:sz w:val="24"/>
        </w:rPr>
        <w:t xml:space="preserve"> </w:t>
      </w:r>
      <w:r>
        <w:rPr>
          <w:b/>
          <w:color w:val="202020"/>
          <w:sz w:val="24"/>
        </w:rPr>
        <w:t>hotel</w:t>
      </w:r>
      <w:r>
        <w:rPr>
          <w:b/>
          <w:color w:val="202020"/>
          <w:spacing w:val="-10"/>
          <w:sz w:val="24"/>
        </w:rPr>
        <w:t xml:space="preserve"> </w:t>
      </w:r>
      <w:r>
        <w:rPr>
          <w:b/>
          <w:color w:val="202020"/>
          <w:sz w:val="24"/>
        </w:rPr>
        <w:t>by</w:t>
      </w:r>
      <w:r>
        <w:rPr>
          <w:b/>
          <w:color w:val="202020"/>
          <w:spacing w:val="-11"/>
          <w:sz w:val="24"/>
        </w:rPr>
        <w:t xml:space="preserve"> </w:t>
      </w:r>
      <w:r>
        <w:rPr>
          <w:b/>
          <w:color w:val="202020"/>
          <w:sz w:val="24"/>
        </w:rPr>
        <w:t>guests.</w:t>
      </w:r>
    </w:p>
    <w:p w:rsidR="008E63EC" w:rsidRDefault="00CD3FA0">
      <w:pPr>
        <w:pStyle w:val="ListParagraph"/>
        <w:numPr>
          <w:ilvl w:val="0"/>
          <w:numId w:val="2"/>
        </w:numPr>
        <w:tabs>
          <w:tab w:val="left" w:pos="1001"/>
        </w:tabs>
        <w:spacing w:before="3" w:line="235" w:lineRule="auto"/>
        <w:ind w:right="199"/>
        <w:jc w:val="both"/>
        <w:rPr>
          <w:rFonts w:ascii="Calibri" w:hAnsi="Calibri"/>
          <w:b/>
          <w:sz w:val="24"/>
        </w:rPr>
      </w:pPr>
      <w:r>
        <w:rPr>
          <w:b/>
          <w:sz w:val="24"/>
        </w:rPr>
        <w:t>Even though the booking made in City hotel are greater than the resort hotel,</w:t>
      </w:r>
      <w:r>
        <w:rPr>
          <w:b/>
          <w:spacing w:val="1"/>
          <w:sz w:val="24"/>
        </w:rPr>
        <w:t xml:space="preserve"> </w:t>
      </w:r>
      <w:r>
        <w:rPr>
          <w:b/>
          <w:sz w:val="24"/>
        </w:rPr>
        <w:t>almost</w:t>
      </w:r>
      <w:r>
        <w:rPr>
          <w:b/>
          <w:spacing w:val="-3"/>
          <w:sz w:val="24"/>
        </w:rPr>
        <w:t xml:space="preserve"> </w:t>
      </w:r>
      <w:r>
        <w:rPr>
          <w:b/>
          <w:sz w:val="24"/>
        </w:rPr>
        <w:t>double</w:t>
      </w:r>
      <w:r>
        <w:rPr>
          <w:b/>
          <w:spacing w:val="-3"/>
          <w:sz w:val="24"/>
        </w:rPr>
        <w:t xml:space="preserve"> </w:t>
      </w:r>
      <w:r>
        <w:rPr>
          <w:b/>
          <w:sz w:val="24"/>
        </w:rPr>
        <w:t>though</w:t>
      </w:r>
      <w:r>
        <w:rPr>
          <w:b/>
          <w:spacing w:val="-4"/>
          <w:sz w:val="24"/>
        </w:rPr>
        <w:t xml:space="preserve"> </w:t>
      </w:r>
      <w:r>
        <w:rPr>
          <w:b/>
          <w:sz w:val="24"/>
        </w:rPr>
        <w:t>the</w:t>
      </w:r>
      <w:r>
        <w:rPr>
          <w:b/>
          <w:spacing w:val="-3"/>
          <w:sz w:val="24"/>
        </w:rPr>
        <w:t xml:space="preserve"> </w:t>
      </w:r>
      <w:r>
        <w:rPr>
          <w:b/>
          <w:sz w:val="24"/>
        </w:rPr>
        <w:t>revenue</w:t>
      </w:r>
      <w:r>
        <w:rPr>
          <w:b/>
          <w:spacing w:val="-4"/>
          <w:sz w:val="24"/>
        </w:rPr>
        <w:t xml:space="preserve"> </w:t>
      </w:r>
      <w:r>
        <w:rPr>
          <w:b/>
          <w:sz w:val="24"/>
        </w:rPr>
        <w:t>by</w:t>
      </w:r>
      <w:r>
        <w:rPr>
          <w:b/>
          <w:spacing w:val="-3"/>
          <w:sz w:val="24"/>
        </w:rPr>
        <w:t xml:space="preserve"> </w:t>
      </w:r>
      <w:r>
        <w:rPr>
          <w:b/>
          <w:sz w:val="24"/>
        </w:rPr>
        <w:t>city</w:t>
      </w:r>
      <w:r>
        <w:rPr>
          <w:b/>
          <w:spacing w:val="-4"/>
          <w:sz w:val="24"/>
        </w:rPr>
        <w:t xml:space="preserve"> </w:t>
      </w:r>
      <w:r>
        <w:rPr>
          <w:b/>
          <w:sz w:val="24"/>
        </w:rPr>
        <w:t>hotel</w:t>
      </w:r>
      <w:r>
        <w:rPr>
          <w:b/>
          <w:spacing w:val="-3"/>
          <w:sz w:val="24"/>
        </w:rPr>
        <w:t xml:space="preserve"> </w:t>
      </w:r>
      <w:r>
        <w:rPr>
          <w:b/>
          <w:sz w:val="24"/>
        </w:rPr>
        <w:t>is</w:t>
      </w:r>
      <w:r>
        <w:rPr>
          <w:b/>
          <w:spacing w:val="-3"/>
          <w:sz w:val="24"/>
        </w:rPr>
        <w:t xml:space="preserve"> </w:t>
      </w:r>
      <w:proofErr w:type="gramStart"/>
      <w:r>
        <w:rPr>
          <w:b/>
          <w:sz w:val="24"/>
        </w:rPr>
        <w:t>less,.</w:t>
      </w:r>
      <w:proofErr w:type="gramEnd"/>
    </w:p>
    <w:p w:rsidR="008E63EC" w:rsidRDefault="00CD3FA0">
      <w:pPr>
        <w:pStyle w:val="ListParagraph"/>
        <w:numPr>
          <w:ilvl w:val="0"/>
          <w:numId w:val="2"/>
        </w:numPr>
        <w:tabs>
          <w:tab w:val="left" w:pos="1001"/>
        </w:tabs>
        <w:spacing w:before="7" w:line="235" w:lineRule="auto"/>
        <w:ind w:right="201"/>
        <w:jc w:val="both"/>
        <w:rPr>
          <w:rFonts w:ascii="Calibri" w:hAnsi="Calibri"/>
          <w:b/>
          <w:sz w:val="24"/>
        </w:rPr>
      </w:pPr>
      <w:r>
        <w:rPr>
          <w:b/>
          <w:spacing w:val="-1"/>
          <w:sz w:val="24"/>
        </w:rPr>
        <w:t>This</w:t>
      </w:r>
      <w:r>
        <w:rPr>
          <w:b/>
          <w:spacing w:val="-13"/>
          <w:sz w:val="24"/>
        </w:rPr>
        <w:t xml:space="preserve"> </w:t>
      </w:r>
      <w:r>
        <w:rPr>
          <w:b/>
          <w:sz w:val="24"/>
        </w:rPr>
        <w:t>shows</w:t>
      </w:r>
      <w:r>
        <w:rPr>
          <w:b/>
          <w:spacing w:val="-14"/>
          <w:sz w:val="24"/>
        </w:rPr>
        <w:t xml:space="preserve"> </w:t>
      </w:r>
      <w:r>
        <w:rPr>
          <w:b/>
          <w:sz w:val="24"/>
        </w:rPr>
        <w:t>that</w:t>
      </w:r>
      <w:r>
        <w:rPr>
          <w:b/>
          <w:spacing w:val="-14"/>
          <w:sz w:val="24"/>
        </w:rPr>
        <w:t xml:space="preserve"> </w:t>
      </w:r>
      <w:r>
        <w:rPr>
          <w:b/>
          <w:sz w:val="24"/>
        </w:rPr>
        <w:t>Resort</w:t>
      </w:r>
      <w:r>
        <w:rPr>
          <w:b/>
          <w:spacing w:val="-14"/>
          <w:sz w:val="24"/>
        </w:rPr>
        <w:t xml:space="preserve"> </w:t>
      </w:r>
      <w:r>
        <w:rPr>
          <w:b/>
          <w:sz w:val="24"/>
        </w:rPr>
        <w:t>hotels</w:t>
      </w:r>
      <w:r>
        <w:rPr>
          <w:b/>
          <w:spacing w:val="-12"/>
          <w:sz w:val="24"/>
        </w:rPr>
        <w:t xml:space="preserve"> </w:t>
      </w:r>
      <w:r>
        <w:rPr>
          <w:b/>
          <w:sz w:val="24"/>
        </w:rPr>
        <w:t>are</w:t>
      </w:r>
      <w:r>
        <w:rPr>
          <w:b/>
          <w:spacing w:val="-15"/>
          <w:sz w:val="24"/>
        </w:rPr>
        <w:t xml:space="preserve"> </w:t>
      </w:r>
      <w:r>
        <w:rPr>
          <w:b/>
          <w:sz w:val="24"/>
        </w:rPr>
        <w:t>bit</w:t>
      </w:r>
      <w:r>
        <w:rPr>
          <w:b/>
          <w:spacing w:val="-12"/>
          <w:sz w:val="24"/>
        </w:rPr>
        <w:t xml:space="preserve"> </w:t>
      </w:r>
      <w:r>
        <w:rPr>
          <w:b/>
          <w:sz w:val="24"/>
        </w:rPr>
        <w:t>expensive</w:t>
      </w:r>
      <w:r>
        <w:rPr>
          <w:b/>
          <w:spacing w:val="-13"/>
          <w:sz w:val="24"/>
        </w:rPr>
        <w:t xml:space="preserve"> </w:t>
      </w:r>
      <w:r>
        <w:rPr>
          <w:b/>
          <w:sz w:val="24"/>
        </w:rPr>
        <w:t>and</w:t>
      </w:r>
      <w:r>
        <w:rPr>
          <w:b/>
          <w:spacing w:val="-14"/>
          <w:sz w:val="24"/>
        </w:rPr>
        <w:t xml:space="preserve"> </w:t>
      </w:r>
      <w:r>
        <w:rPr>
          <w:b/>
          <w:sz w:val="24"/>
        </w:rPr>
        <w:t>receive</w:t>
      </w:r>
      <w:r>
        <w:rPr>
          <w:b/>
          <w:spacing w:val="-13"/>
          <w:sz w:val="24"/>
        </w:rPr>
        <w:t xml:space="preserve"> </w:t>
      </w:r>
      <w:r>
        <w:rPr>
          <w:b/>
          <w:sz w:val="24"/>
        </w:rPr>
        <w:t>less</w:t>
      </w:r>
      <w:r>
        <w:rPr>
          <w:b/>
          <w:spacing w:val="-12"/>
          <w:sz w:val="24"/>
        </w:rPr>
        <w:t xml:space="preserve"> </w:t>
      </w:r>
      <w:r>
        <w:rPr>
          <w:b/>
          <w:sz w:val="24"/>
        </w:rPr>
        <w:t>cancellation</w:t>
      </w:r>
      <w:r>
        <w:rPr>
          <w:b/>
          <w:spacing w:val="-13"/>
          <w:sz w:val="24"/>
        </w:rPr>
        <w:t xml:space="preserve"> </w:t>
      </w:r>
      <w:r>
        <w:rPr>
          <w:b/>
          <w:sz w:val="24"/>
        </w:rPr>
        <w:t>than</w:t>
      </w:r>
      <w:r>
        <w:rPr>
          <w:b/>
          <w:spacing w:val="-57"/>
          <w:sz w:val="24"/>
        </w:rPr>
        <w:t xml:space="preserve"> </w:t>
      </w:r>
      <w:r>
        <w:rPr>
          <w:b/>
          <w:sz w:val="24"/>
        </w:rPr>
        <w:t>City</w:t>
      </w:r>
      <w:r>
        <w:rPr>
          <w:b/>
          <w:spacing w:val="-2"/>
          <w:sz w:val="24"/>
        </w:rPr>
        <w:t xml:space="preserve"> </w:t>
      </w:r>
      <w:r>
        <w:rPr>
          <w:b/>
          <w:sz w:val="24"/>
        </w:rPr>
        <w:t>hotels</w:t>
      </w:r>
    </w:p>
    <w:p w:rsidR="008E63EC" w:rsidRDefault="00CD3FA0">
      <w:pPr>
        <w:pStyle w:val="ListParagraph"/>
        <w:numPr>
          <w:ilvl w:val="0"/>
          <w:numId w:val="2"/>
        </w:numPr>
        <w:tabs>
          <w:tab w:val="left" w:pos="1001"/>
        </w:tabs>
        <w:spacing w:before="6" w:line="235" w:lineRule="auto"/>
        <w:ind w:right="198"/>
        <w:jc w:val="both"/>
        <w:rPr>
          <w:rFonts w:ascii="Calibri" w:hAnsi="Calibri"/>
          <w:b/>
          <w:sz w:val="24"/>
        </w:rPr>
      </w:pPr>
      <w:r>
        <w:rPr>
          <w:b/>
          <w:color w:val="202020"/>
          <w:w w:val="95"/>
          <w:sz w:val="24"/>
        </w:rPr>
        <w:t xml:space="preserve">Out of total no of reservations 63% actually showed up, 36% got canceled, and </w:t>
      </w:r>
      <w:r>
        <w:rPr>
          <w:b/>
          <w:color w:val="202020"/>
          <w:w w:val="95"/>
          <w:sz w:val="24"/>
        </w:rPr>
        <w:lastRenderedPageBreak/>
        <w:t>only</w:t>
      </w:r>
      <w:r>
        <w:rPr>
          <w:b/>
          <w:color w:val="202020"/>
          <w:spacing w:val="1"/>
          <w:w w:val="95"/>
          <w:sz w:val="24"/>
        </w:rPr>
        <w:t xml:space="preserve"> </w:t>
      </w:r>
      <w:r>
        <w:rPr>
          <w:b/>
          <w:color w:val="202020"/>
          <w:sz w:val="24"/>
        </w:rPr>
        <w:t>1%</w:t>
      </w:r>
      <w:r>
        <w:rPr>
          <w:b/>
          <w:color w:val="202020"/>
          <w:spacing w:val="-3"/>
          <w:sz w:val="24"/>
        </w:rPr>
        <w:t xml:space="preserve"> </w:t>
      </w:r>
      <w:r>
        <w:rPr>
          <w:b/>
          <w:color w:val="202020"/>
          <w:sz w:val="24"/>
        </w:rPr>
        <w:t>reservation</w:t>
      </w:r>
      <w:r>
        <w:rPr>
          <w:b/>
          <w:color w:val="202020"/>
          <w:spacing w:val="-2"/>
          <w:sz w:val="24"/>
        </w:rPr>
        <w:t xml:space="preserve"> </w:t>
      </w:r>
      <w:r>
        <w:rPr>
          <w:b/>
          <w:color w:val="202020"/>
          <w:sz w:val="24"/>
        </w:rPr>
        <w:t>got</w:t>
      </w:r>
      <w:r>
        <w:rPr>
          <w:b/>
          <w:color w:val="202020"/>
          <w:spacing w:val="-1"/>
          <w:sz w:val="24"/>
        </w:rPr>
        <w:t xml:space="preserve"> </w:t>
      </w:r>
      <w:r>
        <w:rPr>
          <w:b/>
          <w:color w:val="202020"/>
          <w:sz w:val="24"/>
        </w:rPr>
        <w:t>No-show.</w:t>
      </w:r>
    </w:p>
    <w:p w:rsidR="008E63EC" w:rsidRDefault="00CD3FA0">
      <w:pPr>
        <w:pStyle w:val="ListParagraph"/>
        <w:numPr>
          <w:ilvl w:val="0"/>
          <w:numId w:val="2"/>
        </w:numPr>
        <w:tabs>
          <w:tab w:val="left" w:pos="1001"/>
        </w:tabs>
        <w:spacing w:before="5" w:line="237" w:lineRule="auto"/>
        <w:ind w:right="193"/>
        <w:jc w:val="both"/>
        <w:rPr>
          <w:rFonts w:ascii="Calibri" w:hAnsi="Calibri"/>
          <w:b/>
          <w:sz w:val="24"/>
        </w:rPr>
      </w:pPr>
      <w:r>
        <w:rPr>
          <w:b/>
          <w:color w:val="202020"/>
          <w:sz w:val="24"/>
        </w:rPr>
        <w:t xml:space="preserve">It seems that 2016 is the year where the hotel bookings are highest. </w:t>
      </w:r>
      <w:proofErr w:type="gramStart"/>
      <w:r>
        <w:rPr>
          <w:b/>
          <w:color w:val="202020"/>
          <w:sz w:val="24"/>
        </w:rPr>
        <w:t>So</w:t>
      </w:r>
      <w:proofErr w:type="gramEnd"/>
      <w:r>
        <w:rPr>
          <w:b/>
          <w:color w:val="202020"/>
          <w:sz w:val="24"/>
        </w:rPr>
        <w:t xml:space="preserve"> the</w:t>
      </w:r>
      <w:r>
        <w:rPr>
          <w:b/>
          <w:color w:val="202020"/>
          <w:spacing w:val="1"/>
          <w:sz w:val="24"/>
        </w:rPr>
        <w:t xml:space="preserve"> </w:t>
      </w:r>
      <w:r>
        <w:rPr>
          <w:b/>
          <w:color w:val="202020"/>
          <w:w w:val="95"/>
          <w:sz w:val="24"/>
        </w:rPr>
        <w:t>cancellation % is also the highest this year. Every year there is 25-30% cancellation</w:t>
      </w:r>
      <w:r>
        <w:rPr>
          <w:b/>
          <w:color w:val="202020"/>
          <w:spacing w:val="1"/>
          <w:w w:val="95"/>
          <w:sz w:val="24"/>
        </w:rPr>
        <w:t xml:space="preserve"> </w:t>
      </w:r>
      <w:r>
        <w:rPr>
          <w:b/>
          <w:color w:val="202020"/>
          <w:sz w:val="24"/>
        </w:rPr>
        <w:t>received</w:t>
      </w:r>
      <w:r>
        <w:rPr>
          <w:b/>
          <w:color w:val="202020"/>
          <w:spacing w:val="-9"/>
          <w:sz w:val="24"/>
        </w:rPr>
        <w:t xml:space="preserve"> </w:t>
      </w:r>
      <w:r>
        <w:rPr>
          <w:b/>
          <w:color w:val="202020"/>
          <w:sz w:val="24"/>
        </w:rPr>
        <w:t>for</w:t>
      </w:r>
      <w:r>
        <w:rPr>
          <w:b/>
          <w:color w:val="202020"/>
          <w:spacing w:val="-8"/>
          <w:sz w:val="24"/>
        </w:rPr>
        <w:t xml:space="preserve"> </w:t>
      </w:r>
      <w:r>
        <w:rPr>
          <w:b/>
          <w:color w:val="202020"/>
          <w:sz w:val="24"/>
        </w:rPr>
        <w:t>resort</w:t>
      </w:r>
      <w:r>
        <w:rPr>
          <w:b/>
          <w:color w:val="202020"/>
          <w:spacing w:val="-7"/>
          <w:sz w:val="24"/>
        </w:rPr>
        <w:t xml:space="preserve"> </w:t>
      </w:r>
      <w:r>
        <w:rPr>
          <w:b/>
          <w:color w:val="202020"/>
          <w:sz w:val="24"/>
        </w:rPr>
        <w:t>hotels</w:t>
      </w:r>
      <w:r>
        <w:rPr>
          <w:b/>
          <w:color w:val="202020"/>
          <w:spacing w:val="-7"/>
          <w:sz w:val="24"/>
        </w:rPr>
        <w:t xml:space="preserve"> </w:t>
      </w:r>
      <w:r>
        <w:rPr>
          <w:b/>
          <w:color w:val="202020"/>
          <w:sz w:val="24"/>
        </w:rPr>
        <w:t>and</w:t>
      </w:r>
      <w:r>
        <w:rPr>
          <w:b/>
          <w:color w:val="202020"/>
          <w:spacing w:val="-9"/>
          <w:sz w:val="24"/>
        </w:rPr>
        <w:t xml:space="preserve"> </w:t>
      </w:r>
      <w:r>
        <w:rPr>
          <w:b/>
          <w:color w:val="202020"/>
          <w:sz w:val="24"/>
        </w:rPr>
        <w:t>40-45%</w:t>
      </w:r>
      <w:r>
        <w:rPr>
          <w:b/>
          <w:color w:val="202020"/>
          <w:spacing w:val="-8"/>
          <w:sz w:val="24"/>
        </w:rPr>
        <w:t xml:space="preserve"> </w:t>
      </w:r>
      <w:r>
        <w:rPr>
          <w:b/>
          <w:color w:val="202020"/>
          <w:sz w:val="24"/>
        </w:rPr>
        <w:t>cancellation</w:t>
      </w:r>
      <w:r>
        <w:rPr>
          <w:b/>
          <w:color w:val="202020"/>
          <w:spacing w:val="-8"/>
          <w:sz w:val="24"/>
        </w:rPr>
        <w:t xml:space="preserve"> </w:t>
      </w:r>
      <w:r>
        <w:rPr>
          <w:b/>
          <w:color w:val="202020"/>
          <w:sz w:val="24"/>
        </w:rPr>
        <w:t>received</w:t>
      </w:r>
      <w:r>
        <w:rPr>
          <w:b/>
          <w:color w:val="202020"/>
          <w:spacing w:val="-9"/>
          <w:sz w:val="24"/>
        </w:rPr>
        <w:t xml:space="preserve"> </w:t>
      </w:r>
      <w:r>
        <w:rPr>
          <w:b/>
          <w:color w:val="202020"/>
          <w:sz w:val="24"/>
        </w:rPr>
        <w:t>for</w:t>
      </w:r>
      <w:r>
        <w:rPr>
          <w:b/>
          <w:color w:val="202020"/>
          <w:spacing w:val="-8"/>
          <w:sz w:val="24"/>
        </w:rPr>
        <w:t xml:space="preserve"> </w:t>
      </w:r>
      <w:r>
        <w:rPr>
          <w:b/>
          <w:color w:val="202020"/>
          <w:sz w:val="24"/>
        </w:rPr>
        <w:t>city</w:t>
      </w:r>
      <w:r>
        <w:rPr>
          <w:b/>
          <w:color w:val="202020"/>
          <w:spacing w:val="-8"/>
          <w:sz w:val="24"/>
        </w:rPr>
        <w:t xml:space="preserve"> </w:t>
      </w:r>
      <w:r>
        <w:rPr>
          <w:b/>
          <w:color w:val="202020"/>
          <w:sz w:val="24"/>
        </w:rPr>
        <w:t>hotels</w:t>
      </w:r>
    </w:p>
    <w:p w:rsidR="008E63EC" w:rsidRDefault="008E63EC">
      <w:pPr>
        <w:spacing w:line="237" w:lineRule="auto"/>
        <w:jc w:val="both"/>
        <w:rPr>
          <w:rFonts w:ascii="Calibri" w:hAnsi="Calibri"/>
          <w:sz w:val="24"/>
        </w:rPr>
        <w:sectPr w:rsidR="008E63EC">
          <w:pgSz w:w="12240" w:h="15840"/>
          <w:pgMar w:top="1360" w:right="1240" w:bottom="1200" w:left="1160" w:header="0" w:footer="932" w:gutter="0"/>
          <w:cols w:space="720"/>
        </w:sectPr>
      </w:pPr>
    </w:p>
    <w:p w:rsidR="008E63EC" w:rsidRDefault="00CD3FA0">
      <w:pPr>
        <w:pStyle w:val="ListParagraph"/>
        <w:numPr>
          <w:ilvl w:val="0"/>
          <w:numId w:val="2"/>
        </w:numPr>
        <w:tabs>
          <w:tab w:val="left" w:pos="1001"/>
        </w:tabs>
        <w:spacing w:before="82" w:line="237" w:lineRule="auto"/>
        <w:ind w:right="197"/>
        <w:jc w:val="both"/>
        <w:rPr>
          <w:rFonts w:ascii="Calibri" w:hAnsi="Calibri"/>
          <w:b/>
          <w:sz w:val="24"/>
        </w:rPr>
      </w:pPr>
      <w:r>
        <w:rPr>
          <w:b/>
          <w:color w:val="202020"/>
          <w:sz w:val="24"/>
        </w:rPr>
        <w:lastRenderedPageBreak/>
        <w:t>From the above graph we can see in city hotels there is a peak from April to July</w:t>
      </w:r>
      <w:r>
        <w:rPr>
          <w:b/>
          <w:color w:val="202020"/>
          <w:spacing w:val="-57"/>
          <w:sz w:val="24"/>
        </w:rPr>
        <w:t xml:space="preserve"> </w:t>
      </w:r>
      <w:r>
        <w:rPr>
          <w:b/>
          <w:color w:val="202020"/>
          <w:sz w:val="24"/>
        </w:rPr>
        <w:t>and</w:t>
      </w:r>
      <w:r>
        <w:rPr>
          <w:b/>
          <w:color w:val="202020"/>
          <w:spacing w:val="-13"/>
          <w:sz w:val="24"/>
        </w:rPr>
        <w:t xml:space="preserve"> </w:t>
      </w:r>
      <w:r>
        <w:rPr>
          <w:b/>
          <w:color w:val="202020"/>
          <w:sz w:val="24"/>
        </w:rPr>
        <w:t>the</w:t>
      </w:r>
      <w:r>
        <w:rPr>
          <w:b/>
          <w:color w:val="202020"/>
          <w:spacing w:val="-12"/>
          <w:sz w:val="24"/>
        </w:rPr>
        <w:t xml:space="preserve"> </w:t>
      </w:r>
      <w:r>
        <w:rPr>
          <w:b/>
          <w:color w:val="202020"/>
          <w:sz w:val="24"/>
        </w:rPr>
        <w:t>booking</w:t>
      </w:r>
      <w:r>
        <w:rPr>
          <w:b/>
          <w:color w:val="202020"/>
          <w:spacing w:val="-12"/>
          <w:sz w:val="24"/>
        </w:rPr>
        <w:t xml:space="preserve"> </w:t>
      </w:r>
      <w:r>
        <w:rPr>
          <w:b/>
          <w:color w:val="202020"/>
          <w:sz w:val="24"/>
        </w:rPr>
        <w:t>is</w:t>
      </w:r>
      <w:r>
        <w:rPr>
          <w:b/>
          <w:color w:val="202020"/>
          <w:spacing w:val="-10"/>
          <w:sz w:val="24"/>
        </w:rPr>
        <w:t xml:space="preserve"> </w:t>
      </w:r>
      <w:r>
        <w:rPr>
          <w:b/>
          <w:color w:val="202020"/>
          <w:sz w:val="24"/>
        </w:rPr>
        <w:t>high</w:t>
      </w:r>
      <w:r>
        <w:rPr>
          <w:b/>
          <w:color w:val="202020"/>
          <w:spacing w:val="-12"/>
          <w:sz w:val="24"/>
        </w:rPr>
        <w:t xml:space="preserve"> </w:t>
      </w:r>
      <w:r>
        <w:rPr>
          <w:b/>
          <w:color w:val="202020"/>
          <w:sz w:val="24"/>
        </w:rPr>
        <w:t>in</w:t>
      </w:r>
      <w:r>
        <w:rPr>
          <w:b/>
          <w:color w:val="202020"/>
          <w:spacing w:val="-12"/>
          <w:sz w:val="24"/>
        </w:rPr>
        <w:t xml:space="preserve"> </w:t>
      </w:r>
      <w:r>
        <w:rPr>
          <w:b/>
          <w:color w:val="202020"/>
          <w:sz w:val="24"/>
        </w:rPr>
        <w:t>August.</w:t>
      </w:r>
      <w:r>
        <w:rPr>
          <w:b/>
          <w:color w:val="202020"/>
          <w:spacing w:val="-12"/>
          <w:sz w:val="24"/>
        </w:rPr>
        <w:t xml:space="preserve"> </w:t>
      </w:r>
      <w:r>
        <w:rPr>
          <w:b/>
          <w:color w:val="202020"/>
          <w:sz w:val="24"/>
        </w:rPr>
        <w:t>And</w:t>
      </w:r>
      <w:r>
        <w:rPr>
          <w:b/>
          <w:color w:val="202020"/>
          <w:spacing w:val="-12"/>
          <w:sz w:val="24"/>
        </w:rPr>
        <w:t xml:space="preserve"> </w:t>
      </w:r>
      <w:r>
        <w:rPr>
          <w:b/>
          <w:color w:val="202020"/>
          <w:sz w:val="24"/>
        </w:rPr>
        <w:t>in</w:t>
      </w:r>
      <w:r>
        <w:rPr>
          <w:b/>
          <w:color w:val="202020"/>
          <w:spacing w:val="-12"/>
          <w:sz w:val="24"/>
        </w:rPr>
        <w:t xml:space="preserve"> </w:t>
      </w:r>
      <w:r>
        <w:rPr>
          <w:b/>
          <w:color w:val="202020"/>
          <w:sz w:val="24"/>
        </w:rPr>
        <w:t>resort</w:t>
      </w:r>
      <w:r>
        <w:rPr>
          <w:b/>
          <w:color w:val="202020"/>
          <w:spacing w:val="-11"/>
          <w:sz w:val="24"/>
        </w:rPr>
        <w:t xml:space="preserve"> </w:t>
      </w:r>
      <w:r>
        <w:rPr>
          <w:b/>
          <w:color w:val="202020"/>
          <w:sz w:val="24"/>
        </w:rPr>
        <w:t>hotels</w:t>
      </w:r>
      <w:r>
        <w:rPr>
          <w:b/>
          <w:color w:val="202020"/>
          <w:spacing w:val="-11"/>
          <w:sz w:val="24"/>
        </w:rPr>
        <w:t xml:space="preserve"> </w:t>
      </w:r>
      <w:r>
        <w:rPr>
          <w:b/>
          <w:color w:val="202020"/>
          <w:sz w:val="24"/>
        </w:rPr>
        <w:t>we</w:t>
      </w:r>
      <w:r>
        <w:rPr>
          <w:b/>
          <w:color w:val="202020"/>
          <w:spacing w:val="-11"/>
          <w:sz w:val="24"/>
        </w:rPr>
        <w:t xml:space="preserve"> </w:t>
      </w:r>
      <w:r>
        <w:rPr>
          <w:b/>
          <w:color w:val="202020"/>
          <w:sz w:val="24"/>
        </w:rPr>
        <w:t>can</w:t>
      </w:r>
      <w:r>
        <w:rPr>
          <w:b/>
          <w:color w:val="202020"/>
          <w:spacing w:val="-12"/>
          <w:sz w:val="24"/>
        </w:rPr>
        <w:t xml:space="preserve"> </w:t>
      </w:r>
      <w:r>
        <w:rPr>
          <w:b/>
          <w:color w:val="202020"/>
          <w:sz w:val="24"/>
        </w:rPr>
        <w:t>see</w:t>
      </w:r>
      <w:r>
        <w:rPr>
          <w:b/>
          <w:color w:val="202020"/>
          <w:spacing w:val="-12"/>
          <w:sz w:val="24"/>
        </w:rPr>
        <w:t xml:space="preserve"> </w:t>
      </w:r>
      <w:r>
        <w:rPr>
          <w:b/>
          <w:color w:val="202020"/>
          <w:sz w:val="24"/>
        </w:rPr>
        <w:t>two</w:t>
      </w:r>
      <w:r>
        <w:rPr>
          <w:b/>
          <w:color w:val="202020"/>
          <w:spacing w:val="-12"/>
          <w:sz w:val="24"/>
        </w:rPr>
        <w:t xml:space="preserve"> </w:t>
      </w:r>
      <w:r>
        <w:rPr>
          <w:b/>
          <w:color w:val="202020"/>
          <w:sz w:val="24"/>
        </w:rPr>
        <w:t>peaks,</w:t>
      </w:r>
      <w:r>
        <w:rPr>
          <w:b/>
          <w:color w:val="202020"/>
          <w:spacing w:val="-10"/>
          <w:sz w:val="24"/>
        </w:rPr>
        <w:t xml:space="preserve"> </w:t>
      </w:r>
      <w:r>
        <w:rPr>
          <w:b/>
          <w:color w:val="202020"/>
          <w:sz w:val="24"/>
        </w:rPr>
        <w:t>first</w:t>
      </w:r>
      <w:r>
        <w:rPr>
          <w:b/>
          <w:color w:val="202020"/>
          <w:spacing w:val="-58"/>
          <w:sz w:val="24"/>
        </w:rPr>
        <w:t xml:space="preserve"> </w:t>
      </w:r>
      <w:r>
        <w:rPr>
          <w:b/>
          <w:color w:val="202020"/>
          <w:sz w:val="24"/>
        </w:rPr>
        <w:t>in</w:t>
      </w:r>
      <w:r>
        <w:rPr>
          <w:b/>
          <w:color w:val="202020"/>
          <w:spacing w:val="-14"/>
          <w:sz w:val="24"/>
        </w:rPr>
        <w:t xml:space="preserve"> </w:t>
      </w:r>
      <w:r>
        <w:rPr>
          <w:b/>
          <w:color w:val="202020"/>
          <w:sz w:val="24"/>
        </w:rPr>
        <w:t>June</w:t>
      </w:r>
      <w:r>
        <w:rPr>
          <w:b/>
          <w:color w:val="202020"/>
          <w:spacing w:val="-14"/>
          <w:sz w:val="24"/>
        </w:rPr>
        <w:t xml:space="preserve"> </w:t>
      </w:r>
      <w:r>
        <w:rPr>
          <w:b/>
          <w:color w:val="202020"/>
          <w:sz w:val="24"/>
        </w:rPr>
        <w:t>and</w:t>
      </w:r>
      <w:r>
        <w:rPr>
          <w:b/>
          <w:color w:val="202020"/>
          <w:spacing w:val="-15"/>
          <w:sz w:val="24"/>
        </w:rPr>
        <w:t xml:space="preserve"> </w:t>
      </w:r>
      <w:r>
        <w:rPr>
          <w:b/>
          <w:color w:val="202020"/>
          <w:sz w:val="24"/>
        </w:rPr>
        <w:t>second</w:t>
      </w:r>
      <w:r>
        <w:rPr>
          <w:b/>
          <w:color w:val="202020"/>
          <w:spacing w:val="-14"/>
          <w:sz w:val="24"/>
        </w:rPr>
        <w:t xml:space="preserve"> </w:t>
      </w:r>
      <w:r>
        <w:rPr>
          <w:b/>
          <w:color w:val="202020"/>
          <w:sz w:val="24"/>
        </w:rPr>
        <w:t>in</w:t>
      </w:r>
      <w:r>
        <w:rPr>
          <w:b/>
          <w:color w:val="202020"/>
          <w:spacing w:val="-13"/>
          <w:sz w:val="24"/>
        </w:rPr>
        <w:t xml:space="preserve"> </w:t>
      </w:r>
      <w:r>
        <w:rPr>
          <w:b/>
          <w:color w:val="202020"/>
          <w:sz w:val="24"/>
        </w:rPr>
        <w:t>September</w:t>
      </w:r>
      <w:r>
        <w:rPr>
          <w:b/>
          <w:color w:val="202020"/>
          <w:spacing w:val="-13"/>
          <w:sz w:val="24"/>
        </w:rPr>
        <w:t xml:space="preserve"> </w:t>
      </w:r>
      <w:r>
        <w:rPr>
          <w:b/>
          <w:color w:val="202020"/>
          <w:sz w:val="24"/>
        </w:rPr>
        <w:t>and</w:t>
      </w:r>
      <w:r>
        <w:rPr>
          <w:b/>
          <w:color w:val="202020"/>
          <w:spacing w:val="-14"/>
          <w:sz w:val="24"/>
        </w:rPr>
        <w:t xml:space="preserve"> </w:t>
      </w:r>
      <w:r>
        <w:rPr>
          <w:b/>
          <w:color w:val="202020"/>
          <w:sz w:val="24"/>
        </w:rPr>
        <w:t>booking</w:t>
      </w:r>
      <w:r>
        <w:rPr>
          <w:b/>
          <w:color w:val="202020"/>
          <w:spacing w:val="-14"/>
          <w:sz w:val="24"/>
        </w:rPr>
        <w:t xml:space="preserve"> </w:t>
      </w:r>
      <w:r>
        <w:rPr>
          <w:b/>
          <w:color w:val="202020"/>
          <w:sz w:val="24"/>
        </w:rPr>
        <w:t>is</w:t>
      </w:r>
      <w:r>
        <w:rPr>
          <w:b/>
          <w:color w:val="202020"/>
          <w:spacing w:val="-13"/>
          <w:sz w:val="24"/>
        </w:rPr>
        <w:t xml:space="preserve"> </w:t>
      </w:r>
      <w:r>
        <w:rPr>
          <w:b/>
          <w:color w:val="202020"/>
          <w:sz w:val="24"/>
        </w:rPr>
        <w:t>high</w:t>
      </w:r>
      <w:r>
        <w:rPr>
          <w:b/>
          <w:color w:val="202020"/>
          <w:spacing w:val="-14"/>
          <w:sz w:val="24"/>
        </w:rPr>
        <w:t xml:space="preserve"> </w:t>
      </w:r>
      <w:r>
        <w:rPr>
          <w:b/>
          <w:color w:val="202020"/>
          <w:sz w:val="24"/>
        </w:rPr>
        <w:t>in</w:t>
      </w:r>
      <w:r>
        <w:rPr>
          <w:b/>
          <w:color w:val="202020"/>
          <w:spacing w:val="-14"/>
          <w:sz w:val="24"/>
        </w:rPr>
        <w:t xml:space="preserve"> </w:t>
      </w:r>
      <w:proofErr w:type="spellStart"/>
      <w:proofErr w:type="gramStart"/>
      <w:r>
        <w:rPr>
          <w:b/>
          <w:color w:val="202020"/>
          <w:sz w:val="24"/>
        </w:rPr>
        <w:t>July,August</w:t>
      </w:r>
      <w:proofErr w:type="spellEnd"/>
      <w:proofErr w:type="gramEnd"/>
      <w:r>
        <w:rPr>
          <w:b/>
          <w:color w:val="202020"/>
          <w:spacing w:val="-13"/>
          <w:sz w:val="24"/>
        </w:rPr>
        <w:t xml:space="preserve"> </w:t>
      </w:r>
      <w:r>
        <w:rPr>
          <w:b/>
          <w:color w:val="202020"/>
          <w:sz w:val="24"/>
        </w:rPr>
        <w:t>and</w:t>
      </w:r>
      <w:r>
        <w:rPr>
          <w:b/>
          <w:color w:val="202020"/>
          <w:spacing w:val="-14"/>
          <w:sz w:val="24"/>
        </w:rPr>
        <w:t xml:space="preserve"> </w:t>
      </w:r>
      <w:r>
        <w:rPr>
          <w:b/>
          <w:color w:val="202020"/>
          <w:sz w:val="24"/>
        </w:rPr>
        <w:t>October,</w:t>
      </w:r>
      <w:r>
        <w:rPr>
          <w:b/>
          <w:color w:val="202020"/>
          <w:spacing w:val="-58"/>
          <w:sz w:val="24"/>
        </w:rPr>
        <w:t xml:space="preserve"> </w:t>
      </w:r>
      <w:r>
        <w:rPr>
          <w:b/>
          <w:color w:val="202020"/>
          <w:sz w:val="24"/>
        </w:rPr>
        <w:t>so</w:t>
      </w:r>
      <w:r>
        <w:rPr>
          <w:b/>
          <w:color w:val="202020"/>
          <w:spacing w:val="-4"/>
          <w:sz w:val="24"/>
        </w:rPr>
        <w:t xml:space="preserve"> </w:t>
      </w:r>
      <w:r>
        <w:rPr>
          <w:b/>
          <w:color w:val="202020"/>
          <w:sz w:val="24"/>
        </w:rPr>
        <w:t>people</w:t>
      </w:r>
      <w:r>
        <w:rPr>
          <w:b/>
          <w:color w:val="202020"/>
          <w:spacing w:val="-3"/>
          <w:sz w:val="24"/>
        </w:rPr>
        <w:t xml:space="preserve"> </w:t>
      </w:r>
      <w:r>
        <w:rPr>
          <w:b/>
          <w:color w:val="202020"/>
          <w:sz w:val="24"/>
        </w:rPr>
        <w:t>usually</w:t>
      </w:r>
      <w:r>
        <w:rPr>
          <w:b/>
          <w:color w:val="202020"/>
          <w:spacing w:val="-3"/>
          <w:sz w:val="24"/>
        </w:rPr>
        <w:t xml:space="preserve"> </w:t>
      </w:r>
      <w:r>
        <w:rPr>
          <w:b/>
          <w:color w:val="202020"/>
          <w:sz w:val="24"/>
        </w:rPr>
        <w:t>book</w:t>
      </w:r>
      <w:r>
        <w:rPr>
          <w:b/>
          <w:color w:val="202020"/>
          <w:spacing w:val="-3"/>
          <w:sz w:val="24"/>
        </w:rPr>
        <w:t xml:space="preserve"> </w:t>
      </w:r>
      <w:r>
        <w:rPr>
          <w:b/>
          <w:color w:val="202020"/>
          <w:sz w:val="24"/>
        </w:rPr>
        <w:t>hotels</w:t>
      </w:r>
      <w:r>
        <w:rPr>
          <w:b/>
          <w:color w:val="202020"/>
          <w:spacing w:val="-2"/>
          <w:sz w:val="24"/>
        </w:rPr>
        <w:t xml:space="preserve"> </w:t>
      </w:r>
      <w:r>
        <w:rPr>
          <w:b/>
          <w:color w:val="202020"/>
          <w:sz w:val="24"/>
        </w:rPr>
        <w:t>30-60</w:t>
      </w:r>
      <w:r>
        <w:rPr>
          <w:b/>
          <w:color w:val="202020"/>
          <w:spacing w:val="-4"/>
          <w:sz w:val="24"/>
        </w:rPr>
        <w:t xml:space="preserve"> </w:t>
      </w:r>
      <w:r>
        <w:rPr>
          <w:b/>
          <w:color w:val="202020"/>
          <w:sz w:val="24"/>
        </w:rPr>
        <w:t>days</w:t>
      </w:r>
      <w:r>
        <w:rPr>
          <w:b/>
          <w:color w:val="202020"/>
          <w:spacing w:val="-2"/>
          <w:sz w:val="24"/>
        </w:rPr>
        <w:t xml:space="preserve"> </w:t>
      </w:r>
      <w:r>
        <w:rPr>
          <w:b/>
          <w:color w:val="202020"/>
          <w:sz w:val="24"/>
        </w:rPr>
        <w:t>in</w:t>
      </w:r>
      <w:r>
        <w:rPr>
          <w:b/>
          <w:color w:val="202020"/>
          <w:spacing w:val="-4"/>
          <w:sz w:val="24"/>
        </w:rPr>
        <w:t xml:space="preserve"> </w:t>
      </w:r>
      <w:r>
        <w:rPr>
          <w:b/>
          <w:color w:val="202020"/>
          <w:sz w:val="24"/>
        </w:rPr>
        <w:t>advance.</w:t>
      </w:r>
    </w:p>
    <w:p w:rsidR="008E63EC" w:rsidRDefault="00CD3FA0">
      <w:pPr>
        <w:pStyle w:val="ListParagraph"/>
        <w:numPr>
          <w:ilvl w:val="0"/>
          <w:numId w:val="2"/>
        </w:numPr>
        <w:tabs>
          <w:tab w:val="left" w:pos="1001"/>
        </w:tabs>
        <w:spacing w:before="6" w:line="237" w:lineRule="auto"/>
        <w:ind w:right="195"/>
        <w:jc w:val="both"/>
        <w:rPr>
          <w:rFonts w:ascii="Calibri" w:hAnsi="Calibri"/>
          <w:b/>
          <w:color w:val="202020"/>
          <w:sz w:val="24"/>
        </w:rPr>
      </w:pPr>
      <w:r>
        <w:rPr>
          <w:b/>
          <w:color w:val="202020"/>
          <w:sz w:val="24"/>
        </w:rPr>
        <w:t xml:space="preserve">For Resort hotels-- ADR is increasing between </w:t>
      </w:r>
      <w:r>
        <w:rPr>
          <w:b/>
          <w:color w:val="202020"/>
        </w:rPr>
        <w:t xml:space="preserve">May to September </w:t>
      </w:r>
      <w:r>
        <w:rPr>
          <w:b/>
          <w:color w:val="202020"/>
          <w:sz w:val="24"/>
        </w:rPr>
        <w:t>and then starts</w:t>
      </w:r>
      <w:r>
        <w:rPr>
          <w:b/>
          <w:color w:val="202020"/>
          <w:spacing w:val="1"/>
          <w:sz w:val="24"/>
        </w:rPr>
        <w:t xml:space="preserve"> </w:t>
      </w:r>
      <w:r>
        <w:rPr>
          <w:b/>
          <w:color w:val="202020"/>
          <w:sz w:val="24"/>
        </w:rPr>
        <w:t>falling</w:t>
      </w:r>
      <w:r>
        <w:rPr>
          <w:b/>
          <w:color w:val="202020"/>
          <w:spacing w:val="-11"/>
          <w:sz w:val="24"/>
        </w:rPr>
        <w:t xml:space="preserve"> </w:t>
      </w:r>
      <w:r>
        <w:rPr>
          <w:b/>
          <w:color w:val="202020"/>
          <w:sz w:val="24"/>
        </w:rPr>
        <w:t>down,</w:t>
      </w:r>
      <w:r>
        <w:rPr>
          <w:b/>
          <w:color w:val="202020"/>
          <w:spacing w:val="-10"/>
          <w:sz w:val="24"/>
        </w:rPr>
        <w:t xml:space="preserve"> </w:t>
      </w:r>
      <w:r>
        <w:rPr>
          <w:b/>
          <w:color w:val="202020"/>
          <w:sz w:val="24"/>
        </w:rPr>
        <w:t>so</w:t>
      </w:r>
      <w:r>
        <w:rPr>
          <w:b/>
          <w:color w:val="202020"/>
          <w:spacing w:val="-10"/>
          <w:sz w:val="24"/>
        </w:rPr>
        <w:t xml:space="preserve"> </w:t>
      </w:r>
      <w:r>
        <w:rPr>
          <w:b/>
          <w:color w:val="202020"/>
          <w:sz w:val="24"/>
        </w:rPr>
        <w:t>the</w:t>
      </w:r>
      <w:r>
        <w:rPr>
          <w:b/>
          <w:color w:val="202020"/>
          <w:spacing w:val="-10"/>
          <w:sz w:val="24"/>
        </w:rPr>
        <w:t xml:space="preserve"> </w:t>
      </w:r>
      <w:r>
        <w:rPr>
          <w:b/>
          <w:color w:val="202020"/>
          <w:sz w:val="24"/>
        </w:rPr>
        <w:t>best</w:t>
      </w:r>
      <w:r>
        <w:rPr>
          <w:b/>
          <w:color w:val="202020"/>
          <w:spacing w:val="-9"/>
          <w:sz w:val="24"/>
        </w:rPr>
        <w:t xml:space="preserve"> </w:t>
      </w:r>
      <w:r>
        <w:rPr>
          <w:b/>
          <w:color w:val="202020"/>
          <w:sz w:val="24"/>
        </w:rPr>
        <w:t>time</w:t>
      </w:r>
      <w:r>
        <w:rPr>
          <w:b/>
          <w:color w:val="202020"/>
          <w:spacing w:val="-12"/>
          <w:sz w:val="24"/>
        </w:rPr>
        <w:t xml:space="preserve"> </w:t>
      </w:r>
      <w:r>
        <w:rPr>
          <w:b/>
          <w:color w:val="202020"/>
          <w:sz w:val="24"/>
        </w:rPr>
        <w:t>to</w:t>
      </w:r>
      <w:r>
        <w:rPr>
          <w:b/>
          <w:color w:val="202020"/>
          <w:spacing w:val="-11"/>
          <w:sz w:val="24"/>
        </w:rPr>
        <w:t xml:space="preserve"> </w:t>
      </w:r>
      <w:r>
        <w:rPr>
          <w:b/>
          <w:color w:val="202020"/>
          <w:sz w:val="24"/>
        </w:rPr>
        <w:t>book</w:t>
      </w:r>
      <w:r>
        <w:rPr>
          <w:b/>
          <w:color w:val="202020"/>
          <w:spacing w:val="-9"/>
          <w:sz w:val="24"/>
        </w:rPr>
        <w:t xml:space="preserve"> </w:t>
      </w:r>
      <w:r>
        <w:rPr>
          <w:b/>
          <w:color w:val="202020"/>
          <w:sz w:val="24"/>
        </w:rPr>
        <w:t>a</w:t>
      </w:r>
      <w:r>
        <w:rPr>
          <w:b/>
          <w:color w:val="202020"/>
          <w:spacing w:val="-13"/>
          <w:sz w:val="24"/>
        </w:rPr>
        <w:t xml:space="preserve"> </w:t>
      </w:r>
      <w:r>
        <w:rPr>
          <w:b/>
          <w:color w:val="202020"/>
          <w:sz w:val="24"/>
        </w:rPr>
        <w:t>resort</w:t>
      </w:r>
      <w:r>
        <w:rPr>
          <w:b/>
          <w:color w:val="202020"/>
          <w:spacing w:val="-10"/>
          <w:sz w:val="24"/>
        </w:rPr>
        <w:t xml:space="preserve"> </w:t>
      </w:r>
      <w:r>
        <w:rPr>
          <w:b/>
          <w:color w:val="202020"/>
          <w:sz w:val="24"/>
        </w:rPr>
        <w:t>hotel</w:t>
      </w:r>
      <w:r>
        <w:rPr>
          <w:b/>
          <w:color w:val="202020"/>
          <w:spacing w:val="-10"/>
          <w:sz w:val="24"/>
        </w:rPr>
        <w:t xml:space="preserve"> </w:t>
      </w:r>
      <w:r>
        <w:rPr>
          <w:b/>
          <w:color w:val="202020"/>
          <w:sz w:val="24"/>
        </w:rPr>
        <w:t>is</w:t>
      </w:r>
      <w:r>
        <w:rPr>
          <w:b/>
          <w:color w:val="202020"/>
          <w:spacing w:val="-10"/>
          <w:sz w:val="24"/>
        </w:rPr>
        <w:t xml:space="preserve"> </w:t>
      </w:r>
      <w:r>
        <w:rPr>
          <w:b/>
          <w:color w:val="202020"/>
          <w:sz w:val="24"/>
        </w:rPr>
        <w:t>from</w:t>
      </w:r>
      <w:r>
        <w:rPr>
          <w:b/>
          <w:color w:val="202020"/>
          <w:spacing w:val="-10"/>
          <w:sz w:val="24"/>
        </w:rPr>
        <w:t xml:space="preserve"> </w:t>
      </w:r>
      <w:r>
        <w:rPr>
          <w:b/>
          <w:color w:val="202020"/>
          <w:sz w:val="24"/>
        </w:rPr>
        <w:t>October</w:t>
      </w:r>
      <w:r>
        <w:rPr>
          <w:b/>
          <w:color w:val="202020"/>
          <w:spacing w:val="-14"/>
          <w:sz w:val="24"/>
        </w:rPr>
        <w:t xml:space="preserve"> </w:t>
      </w:r>
      <w:r>
        <w:rPr>
          <w:b/>
          <w:color w:val="202020"/>
          <w:sz w:val="24"/>
        </w:rPr>
        <w:t>to</w:t>
      </w:r>
      <w:r>
        <w:rPr>
          <w:b/>
          <w:color w:val="202020"/>
          <w:spacing w:val="-8"/>
          <w:sz w:val="24"/>
        </w:rPr>
        <w:t xml:space="preserve"> </w:t>
      </w:r>
      <w:r>
        <w:rPr>
          <w:b/>
          <w:color w:val="202020"/>
          <w:sz w:val="24"/>
        </w:rPr>
        <w:t>April</w:t>
      </w:r>
      <w:r>
        <w:rPr>
          <w:b/>
          <w:color w:val="202020"/>
          <w:spacing w:val="-11"/>
          <w:sz w:val="24"/>
        </w:rPr>
        <w:t xml:space="preserve"> </w:t>
      </w:r>
      <w:r>
        <w:rPr>
          <w:b/>
          <w:color w:val="202020"/>
          <w:sz w:val="24"/>
        </w:rPr>
        <w:t>as</w:t>
      </w:r>
      <w:r>
        <w:rPr>
          <w:b/>
          <w:color w:val="202020"/>
          <w:spacing w:val="-9"/>
          <w:sz w:val="24"/>
        </w:rPr>
        <w:t xml:space="preserve"> </w:t>
      </w:r>
      <w:r>
        <w:rPr>
          <w:b/>
          <w:color w:val="202020"/>
          <w:sz w:val="24"/>
        </w:rPr>
        <w:t>we</w:t>
      </w:r>
      <w:r>
        <w:rPr>
          <w:b/>
          <w:color w:val="202020"/>
          <w:spacing w:val="-58"/>
          <w:sz w:val="24"/>
        </w:rPr>
        <w:t xml:space="preserve"> </w:t>
      </w:r>
      <w:r>
        <w:rPr>
          <w:b/>
          <w:color w:val="202020"/>
          <w:sz w:val="24"/>
        </w:rPr>
        <w:t>are</w:t>
      </w:r>
      <w:r>
        <w:rPr>
          <w:b/>
          <w:color w:val="202020"/>
          <w:spacing w:val="-1"/>
          <w:sz w:val="24"/>
        </w:rPr>
        <w:t xml:space="preserve"> </w:t>
      </w:r>
      <w:r>
        <w:rPr>
          <w:b/>
          <w:color w:val="202020"/>
          <w:sz w:val="24"/>
        </w:rPr>
        <w:t>getting</w:t>
      </w:r>
      <w:r>
        <w:rPr>
          <w:b/>
          <w:color w:val="202020"/>
          <w:spacing w:val="-1"/>
          <w:sz w:val="24"/>
        </w:rPr>
        <w:t xml:space="preserve"> </w:t>
      </w:r>
      <w:r>
        <w:rPr>
          <w:b/>
          <w:color w:val="202020"/>
          <w:sz w:val="24"/>
        </w:rPr>
        <w:t>lower</w:t>
      </w:r>
      <w:r>
        <w:rPr>
          <w:b/>
          <w:color w:val="202020"/>
          <w:spacing w:val="-1"/>
          <w:sz w:val="24"/>
        </w:rPr>
        <w:t xml:space="preserve"> </w:t>
      </w:r>
      <w:r>
        <w:rPr>
          <w:b/>
          <w:color w:val="202020"/>
          <w:sz w:val="24"/>
        </w:rPr>
        <w:t>ADR.</w:t>
      </w:r>
    </w:p>
    <w:p w:rsidR="008E63EC" w:rsidRDefault="00CD3FA0">
      <w:pPr>
        <w:pStyle w:val="ListParagraph"/>
        <w:numPr>
          <w:ilvl w:val="0"/>
          <w:numId w:val="2"/>
        </w:numPr>
        <w:tabs>
          <w:tab w:val="left" w:pos="1001"/>
        </w:tabs>
        <w:spacing w:before="2"/>
        <w:ind w:right="200"/>
        <w:jc w:val="both"/>
        <w:rPr>
          <w:rFonts w:ascii="Calibri" w:hAnsi="Calibri"/>
          <w:b/>
          <w:color w:val="202020"/>
          <w:sz w:val="24"/>
        </w:rPr>
      </w:pPr>
      <w:r>
        <w:rPr>
          <w:b/>
          <w:color w:val="202020"/>
          <w:sz w:val="24"/>
        </w:rPr>
        <w:t>For City hotels--City hotels have nearly constant ADR from April to October and</w:t>
      </w:r>
      <w:r>
        <w:rPr>
          <w:b/>
          <w:color w:val="202020"/>
          <w:spacing w:val="1"/>
          <w:sz w:val="24"/>
        </w:rPr>
        <w:t xml:space="preserve"> </w:t>
      </w:r>
      <w:r>
        <w:rPr>
          <w:b/>
          <w:color w:val="202020"/>
          <w:sz w:val="24"/>
        </w:rPr>
        <w:t>after that ADR starts decreasing, so the best time to book a City hotel is from</w:t>
      </w:r>
      <w:r>
        <w:rPr>
          <w:b/>
          <w:color w:val="202020"/>
          <w:spacing w:val="1"/>
          <w:sz w:val="24"/>
        </w:rPr>
        <w:t xml:space="preserve"> </w:t>
      </w:r>
      <w:r>
        <w:rPr>
          <w:b/>
          <w:color w:val="202020"/>
          <w:sz w:val="24"/>
        </w:rPr>
        <w:t>November</w:t>
      </w:r>
      <w:r>
        <w:rPr>
          <w:b/>
          <w:color w:val="202020"/>
          <w:spacing w:val="-1"/>
          <w:sz w:val="24"/>
        </w:rPr>
        <w:t xml:space="preserve"> </w:t>
      </w:r>
      <w:r>
        <w:rPr>
          <w:b/>
          <w:color w:val="202020"/>
          <w:sz w:val="24"/>
        </w:rPr>
        <w:t>to</w:t>
      </w:r>
      <w:r>
        <w:rPr>
          <w:b/>
          <w:color w:val="202020"/>
          <w:spacing w:val="-1"/>
          <w:sz w:val="24"/>
        </w:rPr>
        <w:t xml:space="preserve"> </w:t>
      </w:r>
      <w:r>
        <w:rPr>
          <w:b/>
          <w:color w:val="202020"/>
          <w:sz w:val="24"/>
        </w:rPr>
        <w:t>March.</w:t>
      </w:r>
    </w:p>
    <w:p w:rsidR="008E63EC" w:rsidRDefault="00CD3FA0">
      <w:pPr>
        <w:pStyle w:val="ListParagraph"/>
        <w:numPr>
          <w:ilvl w:val="0"/>
          <w:numId w:val="2"/>
        </w:numPr>
        <w:tabs>
          <w:tab w:val="left" w:pos="1001"/>
        </w:tabs>
        <w:spacing w:before="136"/>
        <w:ind w:right="193"/>
        <w:jc w:val="both"/>
        <w:rPr>
          <w:rFonts w:ascii="Calibri" w:hAnsi="Calibri"/>
          <w:b/>
          <w:color w:val="202020"/>
          <w:sz w:val="24"/>
        </w:rPr>
      </w:pPr>
      <w:r>
        <w:rPr>
          <w:b/>
          <w:color w:val="383838"/>
          <w:sz w:val="24"/>
        </w:rPr>
        <w:t>Resort hotels and City hotels both are getting higher revenue between June to</w:t>
      </w:r>
      <w:r>
        <w:rPr>
          <w:b/>
          <w:color w:val="383838"/>
          <w:spacing w:val="1"/>
          <w:sz w:val="24"/>
        </w:rPr>
        <w:t xml:space="preserve"> </w:t>
      </w:r>
      <w:r>
        <w:rPr>
          <w:b/>
          <w:color w:val="383838"/>
          <w:sz w:val="24"/>
        </w:rPr>
        <w:t>September.</w:t>
      </w:r>
      <w:r>
        <w:rPr>
          <w:b/>
          <w:color w:val="383838"/>
          <w:spacing w:val="-8"/>
          <w:sz w:val="24"/>
        </w:rPr>
        <w:t xml:space="preserve"> </w:t>
      </w:r>
      <w:r>
        <w:rPr>
          <w:b/>
          <w:color w:val="383838"/>
          <w:sz w:val="24"/>
        </w:rPr>
        <w:t>This</w:t>
      </w:r>
      <w:r>
        <w:rPr>
          <w:b/>
          <w:color w:val="383838"/>
          <w:spacing w:val="-6"/>
          <w:sz w:val="24"/>
        </w:rPr>
        <w:t xml:space="preserve"> </w:t>
      </w:r>
      <w:r>
        <w:rPr>
          <w:b/>
          <w:color w:val="383838"/>
          <w:sz w:val="24"/>
        </w:rPr>
        <w:t>is</w:t>
      </w:r>
      <w:r>
        <w:rPr>
          <w:b/>
          <w:color w:val="383838"/>
          <w:spacing w:val="-7"/>
          <w:sz w:val="24"/>
        </w:rPr>
        <w:t xml:space="preserve"> </w:t>
      </w:r>
      <w:r>
        <w:rPr>
          <w:b/>
          <w:color w:val="383838"/>
          <w:sz w:val="24"/>
        </w:rPr>
        <w:t>also</w:t>
      </w:r>
      <w:r>
        <w:rPr>
          <w:b/>
          <w:color w:val="383838"/>
          <w:spacing w:val="-7"/>
          <w:sz w:val="24"/>
        </w:rPr>
        <w:t xml:space="preserve"> </w:t>
      </w:r>
      <w:r>
        <w:rPr>
          <w:b/>
          <w:color w:val="383838"/>
          <w:sz w:val="24"/>
        </w:rPr>
        <w:t>because</w:t>
      </w:r>
      <w:r>
        <w:rPr>
          <w:b/>
          <w:color w:val="383838"/>
          <w:spacing w:val="-5"/>
          <w:sz w:val="24"/>
        </w:rPr>
        <w:t xml:space="preserve"> </w:t>
      </w:r>
      <w:r>
        <w:rPr>
          <w:b/>
          <w:color w:val="383838"/>
          <w:sz w:val="24"/>
        </w:rPr>
        <w:t>at</w:t>
      </w:r>
      <w:r>
        <w:rPr>
          <w:b/>
          <w:color w:val="383838"/>
          <w:spacing w:val="-6"/>
          <w:sz w:val="24"/>
        </w:rPr>
        <w:t xml:space="preserve"> </w:t>
      </w:r>
      <w:r>
        <w:rPr>
          <w:b/>
          <w:color w:val="383838"/>
          <w:sz w:val="24"/>
        </w:rPr>
        <w:t>the</w:t>
      </w:r>
      <w:r>
        <w:rPr>
          <w:b/>
          <w:color w:val="383838"/>
          <w:spacing w:val="-8"/>
          <w:sz w:val="24"/>
        </w:rPr>
        <w:t xml:space="preserve"> </w:t>
      </w:r>
      <w:r>
        <w:rPr>
          <w:b/>
          <w:color w:val="383838"/>
          <w:sz w:val="24"/>
        </w:rPr>
        <w:t>same</w:t>
      </w:r>
      <w:r>
        <w:rPr>
          <w:b/>
          <w:color w:val="383838"/>
          <w:spacing w:val="-5"/>
          <w:sz w:val="24"/>
        </w:rPr>
        <w:t xml:space="preserve"> </w:t>
      </w:r>
      <w:r>
        <w:rPr>
          <w:b/>
          <w:color w:val="383838"/>
          <w:sz w:val="24"/>
        </w:rPr>
        <w:t>time</w:t>
      </w:r>
      <w:r>
        <w:rPr>
          <w:b/>
          <w:color w:val="383838"/>
          <w:spacing w:val="-8"/>
          <w:sz w:val="24"/>
        </w:rPr>
        <w:t xml:space="preserve"> </w:t>
      </w:r>
      <w:r>
        <w:rPr>
          <w:b/>
          <w:color w:val="383838"/>
          <w:sz w:val="24"/>
        </w:rPr>
        <w:t>ADR</w:t>
      </w:r>
      <w:r>
        <w:rPr>
          <w:b/>
          <w:color w:val="383838"/>
          <w:spacing w:val="-6"/>
          <w:sz w:val="24"/>
        </w:rPr>
        <w:t xml:space="preserve"> </w:t>
      </w:r>
      <w:r>
        <w:rPr>
          <w:b/>
          <w:color w:val="383838"/>
          <w:sz w:val="24"/>
        </w:rPr>
        <w:t>is</w:t>
      </w:r>
      <w:r>
        <w:rPr>
          <w:b/>
          <w:color w:val="383838"/>
          <w:spacing w:val="-6"/>
          <w:sz w:val="24"/>
        </w:rPr>
        <w:t xml:space="preserve"> </w:t>
      </w:r>
      <w:r>
        <w:rPr>
          <w:b/>
          <w:color w:val="383838"/>
          <w:sz w:val="24"/>
        </w:rPr>
        <w:t>also</w:t>
      </w:r>
      <w:r>
        <w:rPr>
          <w:b/>
          <w:color w:val="383838"/>
          <w:spacing w:val="-8"/>
          <w:sz w:val="24"/>
        </w:rPr>
        <w:t xml:space="preserve"> </w:t>
      </w:r>
      <w:r>
        <w:rPr>
          <w:b/>
          <w:color w:val="383838"/>
          <w:sz w:val="24"/>
        </w:rPr>
        <w:t>high</w:t>
      </w:r>
      <w:r>
        <w:rPr>
          <w:b/>
          <w:color w:val="383838"/>
          <w:spacing w:val="-8"/>
          <w:sz w:val="24"/>
        </w:rPr>
        <w:t xml:space="preserve"> </w:t>
      </w:r>
      <w:r>
        <w:rPr>
          <w:b/>
          <w:color w:val="383838"/>
          <w:sz w:val="24"/>
        </w:rPr>
        <w:t>for</w:t>
      </w:r>
      <w:r>
        <w:rPr>
          <w:b/>
          <w:color w:val="383838"/>
          <w:spacing w:val="-7"/>
          <w:sz w:val="24"/>
        </w:rPr>
        <w:t xml:space="preserve"> </w:t>
      </w:r>
      <w:r>
        <w:rPr>
          <w:b/>
          <w:color w:val="383838"/>
          <w:sz w:val="24"/>
        </w:rPr>
        <w:t>both</w:t>
      </w:r>
      <w:r>
        <w:rPr>
          <w:b/>
          <w:color w:val="383838"/>
          <w:spacing w:val="-4"/>
          <w:sz w:val="24"/>
        </w:rPr>
        <w:t xml:space="preserve"> </w:t>
      </w:r>
      <w:r>
        <w:rPr>
          <w:b/>
          <w:color w:val="383838"/>
          <w:sz w:val="24"/>
        </w:rPr>
        <w:t>types</w:t>
      </w:r>
      <w:r>
        <w:rPr>
          <w:b/>
          <w:color w:val="383838"/>
          <w:spacing w:val="-58"/>
          <w:sz w:val="24"/>
        </w:rPr>
        <w:t xml:space="preserve"> </w:t>
      </w:r>
      <w:r>
        <w:rPr>
          <w:b/>
          <w:color w:val="383838"/>
          <w:sz w:val="24"/>
        </w:rPr>
        <w:t>of hotel as shown in the previous slide. Hence this period is best for hotels to</w:t>
      </w:r>
      <w:r>
        <w:rPr>
          <w:b/>
          <w:color w:val="383838"/>
          <w:spacing w:val="1"/>
          <w:sz w:val="24"/>
        </w:rPr>
        <w:t xml:space="preserve"> </w:t>
      </w:r>
      <w:r>
        <w:rPr>
          <w:b/>
          <w:color w:val="383838"/>
          <w:sz w:val="24"/>
        </w:rPr>
        <w:t>generate</w:t>
      </w:r>
      <w:r>
        <w:rPr>
          <w:b/>
          <w:color w:val="383838"/>
          <w:spacing w:val="-1"/>
          <w:sz w:val="24"/>
        </w:rPr>
        <w:t xml:space="preserve"> </w:t>
      </w:r>
      <w:r>
        <w:rPr>
          <w:b/>
          <w:color w:val="383838"/>
          <w:sz w:val="24"/>
        </w:rPr>
        <w:t>more revenue.</w:t>
      </w:r>
    </w:p>
    <w:p w:rsidR="008E63EC" w:rsidRDefault="00CD3FA0">
      <w:pPr>
        <w:pStyle w:val="ListParagraph"/>
        <w:numPr>
          <w:ilvl w:val="0"/>
          <w:numId w:val="2"/>
        </w:numPr>
        <w:tabs>
          <w:tab w:val="left" w:pos="1001"/>
        </w:tabs>
        <w:spacing w:line="237" w:lineRule="auto"/>
        <w:ind w:right="195"/>
        <w:jc w:val="both"/>
        <w:rPr>
          <w:rFonts w:ascii="Calibri" w:hAnsi="Calibri"/>
          <w:b/>
          <w:color w:val="202020"/>
          <w:sz w:val="24"/>
        </w:rPr>
      </w:pPr>
      <w:r>
        <w:rPr>
          <w:b/>
          <w:color w:val="202020"/>
          <w:sz w:val="24"/>
        </w:rPr>
        <w:t>For</w:t>
      </w:r>
      <w:r>
        <w:rPr>
          <w:b/>
          <w:color w:val="202020"/>
          <w:spacing w:val="-10"/>
          <w:sz w:val="24"/>
        </w:rPr>
        <w:t xml:space="preserve"> </w:t>
      </w:r>
      <w:r>
        <w:rPr>
          <w:b/>
          <w:color w:val="202020"/>
          <w:sz w:val="24"/>
        </w:rPr>
        <w:t>Resort</w:t>
      </w:r>
      <w:r>
        <w:rPr>
          <w:b/>
          <w:color w:val="202020"/>
          <w:spacing w:val="-8"/>
          <w:sz w:val="24"/>
        </w:rPr>
        <w:t xml:space="preserve"> </w:t>
      </w:r>
      <w:r>
        <w:rPr>
          <w:b/>
          <w:color w:val="202020"/>
          <w:sz w:val="24"/>
        </w:rPr>
        <w:t>hotels--</w:t>
      </w:r>
      <w:r>
        <w:rPr>
          <w:b/>
          <w:color w:val="202020"/>
          <w:spacing w:val="-9"/>
          <w:sz w:val="24"/>
        </w:rPr>
        <w:t xml:space="preserve"> </w:t>
      </w:r>
      <w:r>
        <w:rPr>
          <w:b/>
          <w:color w:val="202020"/>
          <w:sz w:val="24"/>
        </w:rPr>
        <w:t>ADR</w:t>
      </w:r>
      <w:r>
        <w:rPr>
          <w:b/>
          <w:color w:val="202020"/>
          <w:spacing w:val="-9"/>
          <w:sz w:val="24"/>
        </w:rPr>
        <w:t xml:space="preserve"> </w:t>
      </w:r>
      <w:r>
        <w:rPr>
          <w:b/>
          <w:color w:val="202020"/>
          <w:sz w:val="24"/>
        </w:rPr>
        <w:t>is</w:t>
      </w:r>
      <w:r>
        <w:rPr>
          <w:b/>
          <w:color w:val="202020"/>
          <w:spacing w:val="-9"/>
          <w:sz w:val="24"/>
        </w:rPr>
        <w:t xml:space="preserve"> </w:t>
      </w:r>
      <w:r>
        <w:rPr>
          <w:b/>
          <w:color w:val="202020"/>
          <w:sz w:val="24"/>
        </w:rPr>
        <w:t>increasing</w:t>
      </w:r>
      <w:r>
        <w:rPr>
          <w:b/>
          <w:color w:val="202020"/>
          <w:spacing w:val="-10"/>
          <w:sz w:val="24"/>
        </w:rPr>
        <w:t xml:space="preserve"> </w:t>
      </w:r>
      <w:r>
        <w:rPr>
          <w:b/>
          <w:color w:val="202020"/>
          <w:sz w:val="24"/>
        </w:rPr>
        <w:t>between</w:t>
      </w:r>
      <w:r>
        <w:rPr>
          <w:b/>
          <w:color w:val="202020"/>
          <w:spacing w:val="-10"/>
          <w:sz w:val="24"/>
        </w:rPr>
        <w:t xml:space="preserve"> </w:t>
      </w:r>
      <w:r>
        <w:rPr>
          <w:b/>
          <w:color w:val="202020"/>
          <w:sz w:val="24"/>
        </w:rPr>
        <w:t>April</w:t>
      </w:r>
      <w:r>
        <w:rPr>
          <w:b/>
          <w:color w:val="202020"/>
          <w:spacing w:val="-10"/>
          <w:sz w:val="24"/>
        </w:rPr>
        <w:t xml:space="preserve"> </w:t>
      </w:r>
      <w:r>
        <w:rPr>
          <w:b/>
          <w:color w:val="202020"/>
          <w:sz w:val="24"/>
        </w:rPr>
        <w:t>to</w:t>
      </w:r>
      <w:r>
        <w:rPr>
          <w:b/>
          <w:color w:val="202020"/>
          <w:spacing w:val="-9"/>
          <w:sz w:val="24"/>
        </w:rPr>
        <w:t xml:space="preserve"> </w:t>
      </w:r>
      <w:r>
        <w:rPr>
          <w:b/>
          <w:color w:val="202020"/>
          <w:sz w:val="24"/>
        </w:rPr>
        <w:t>September</w:t>
      </w:r>
      <w:r>
        <w:rPr>
          <w:b/>
          <w:color w:val="202020"/>
          <w:spacing w:val="-10"/>
          <w:sz w:val="24"/>
        </w:rPr>
        <w:t xml:space="preserve"> </w:t>
      </w:r>
      <w:r>
        <w:rPr>
          <w:b/>
          <w:color w:val="202020"/>
          <w:sz w:val="24"/>
        </w:rPr>
        <w:t>and</w:t>
      </w:r>
      <w:r>
        <w:rPr>
          <w:b/>
          <w:color w:val="202020"/>
          <w:spacing w:val="-11"/>
          <w:sz w:val="24"/>
        </w:rPr>
        <w:t xml:space="preserve"> </w:t>
      </w:r>
      <w:r>
        <w:rPr>
          <w:b/>
          <w:color w:val="202020"/>
          <w:sz w:val="24"/>
        </w:rPr>
        <w:t>then</w:t>
      </w:r>
      <w:r>
        <w:rPr>
          <w:b/>
          <w:color w:val="202020"/>
          <w:spacing w:val="-5"/>
          <w:sz w:val="24"/>
        </w:rPr>
        <w:t xml:space="preserve"> </w:t>
      </w:r>
      <w:r>
        <w:rPr>
          <w:b/>
          <w:color w:val="202020"/>
          <w:sz w:val="24"/>
        </w:rPr>
        <w:t>starts</w:t>
      </w:r>
      <w:r>
        <w:rPr>
          <w:b/>
          <w:color w:val="202020"/>
          <w:spacing w:val="-57"/>
          <w:sz w:val="24"/>
        </w:rPr>
        <w:t xml:space="preserve"> </w:t>
      </w:r>
      <w:r>
        <w:rPr>
          <w:b/>
          <w:color w:val="202020"/>
          <w:sz w:val="24"/>
        </w:rPr>
        <w:t>falling down, so the best time to book a resort hotel is from October to March as</w:t>
      </w:r>
      <w:r>
        <w:rPr>
          <w:b/>
          <w:color w:val="202020"/>
          <w:spacing w:val="-57"/>
          <w:sz w:val="24"/>
        </w:rPr>
        <w:t xml:space="preserve"> </w:t>
      </w:r>
      <w:r>
        <w:rPr>
          <w:b/>
          <w:color w:val="202020"/>
          <w:sz w:val="24"/>
        </w:rPr>
        <w:t>we</w:t>
      </w:r>
      <w:r>
        <w:rPr>
          <w:b/>
          <w:color w:val="202020"/>
          <w:spacing w:val="-2"/>
          <w:sz w:val="24"/>
        </w:rPr>
        <w:t xml:space="preserve"> </w:t>
      </w:r>
      <w:r>
        <w:rPr>
          <w:b/>
          <w:color w:val="202020"/>
          <w:sz w:val="24"/>
        </w:rPr>
        <w:t>are getting</w:t>
      </w:r>
      <w:r>
        <w:rPr>
          <w:b/>
          <w:color w:val="202020"/>
          <w:spacing w:val="-1"/>
          <w:sz w:val="24"/>
        </w:rPr>
        <w:t xml:space="preserve"> </w:t>
      </w:r>
      <w:r>
        <w:rPr>
          <w:b/>
          <w:color w:val="202020"/>
          <w:sz w:val="24"/>
        </w:rPr>
        <w:t>lower</w:t>
      </w:r>
      <w:r>
        <w:rPr>
          <w:b/>
          <w:color w:val="202020"/>
          <w:spacing w:val="-1"/>
          <w:sz w:val="24"/>
        </w:rPr>
        <w:t xml:space="preserve"> </w:t>
      </w:r>
      <w:r>
        <w:rPr>
          <w:b/>
          <w:color w:val="202020"/>
          <w:sz w:val="24"/>
        </w:rPr>
        <w:t>ADR.</w:t>
      </w:r>
    </w:p>
    <w:p w:rsidR="008E63EC" w:rsidRDefault="00CD3FA0">
      <w:pPr>
        <w:pStyle w:val="ListParagraph"/>
        <w:numPr>
          <w:ilvl w:val="0"/>
          <w:numId w:val="2"/>
        </w:numPr>
        <w:tabs>
          <w:tab w:val="left" w:pos="1001"/>
        </w:tabs>
        <w:ind w:right="200"/>
        <w:jc w:val="both"/>
        <w:rPr>
          <w:rFonts w:ascii="Calibri" w:hAnsi="Calibri"/>
          <w:b/>
          <w:color w:val="202020"/>
          <w:sz w:val="24"/>
        </w:rPr>
      </w:pPr>
      <w:r>
        <w:rPr>
          <w:b/>
          <w:color w:val="202020"/>
          <w:sz w:val="24"/>
        </w:rPr>
        <w:t>For City hotels--City hotels have nearly constant ADR from April to October and</w:t>
      </w:r>
      <w:r>
        <w:rPr>
          <w:b/>
          <w:color w:val="202020"/>
          <w:spacing w:val="1"/>
          <w:sz w:val="24"/>
        </w:rPr>
        <w:t xml:space="preserve"> </w:t>
      </w:r>
      <w:r>
        <w:rPr>
          <w:b/>
          <w:color w:val="202020"/>
          <w:sz w:val="24"/>
        </w:rPr>
        <w:t>after that ADR starts decreasing, so the best time to book a City hotel is from</w:t>
      </w:r>
      <w:r>
        <w:rPr>
          <w:b/>
          <w:color w:val="202020"/>
          <w:spacing w:val="1"/>
          <w:sz w:val="24"/>
        </w:rPr>
        <w:t xml:space="preserve"> </w:t>
      </w:r>
      <w:r>
        <w:rPr>
          <w:b/>
          <w:color w:val="202020"/>
          <w:sz w:val="24"/>
        </w:rPr>
        <w:t>November</w:t>
      </w:r>
      <w:r>
        <w:rPr>
          <w:b/>
          <w:color w:val="202020"/>
          <w:spacing w:val="-1"/>
          <w:sz w:val="24"/>
        </w:rPr>
        <w:t xml:space="preserve"> </w:t>
      </w:r>
      <w:r>
        <w:rPr>
          <w:b/>
          <w:color w:val="202020"/>
          <w:sz w:val="24"/>
        </w:rPr>
        <w:t>to</w:t>
      </w:r>
      <w:r>
        <w:rPr>
          <w:b/>
          <w:color w:val="202020"/>
          <w:spacing w:val="-1"/>
          <w:sz w:val="24"/>
        </w:rPr>
        <w:t xml:space="preserve"> </w:t>
      </w:r>
      <w:r>
        <w:rPr>
          <w:b/>
          <w:color w:val="202020"/>
          <w:sz w:val="24"/>
        </w:rPr>
        <w:t>March.</w:t>
      </w:r>
    </w:p>
    <w:p w:rsidR="008E63EC" w:rsidRDefault="00CD3FA0">
      <w:pPr>
        <w:pStyle w:val="ListParagraph"/>
        <w:numPr>
          <w:ilvl w:val="0"/>
          <w:numId w:val="2"/>
        </w:numPr>
        <w:tabs>
          <w:tab w:val="left" w:pos="1001"/>
        </w:tabs>
        <w:spacing w:before="136"/>
        <w:ind w:right="193"/>
        <w:jc w:val="both"/>
        <w:rPr>
          <w:rFonts w:ascii="Calibri" w:hAnsi="Calibri"/>
          <w:b/>
          <w:color w:val="202020"/>
          <w:sz w:val="24"/>
        </w:rPr>
      </w:pPr>
      <w:r>
        <w:rPr>
          <w:b/>
          <w:color w:val="383838"/>
          <w:sz w:val="24"/>
        </w:rPr>
        <w:t>Resort hotels and City hotels both are getting higher revenue between June to</w:t>
      </w:r>
      <w:r>
        <w:rPr>
          <w:b/>
          <w:color w:val="383838"/>
          <w:spacing w:val="1"/>
          <w:sz w:val="24"/>
        </w:rPr>
        <w:t xml:space="preserve"> </w:t>
      </w:r>
      <w:r>
        <w:rPr>
          <w:b/>
          <w:color w:val="383838"/>
          <w:sz w:val="24"/>
        </w:rPr>
        <w:t>September. This is also because at the same the ADR is also high for both types</w:t>
      </w:r>
      <w:r>
        <w:rPr>
          <w:b/>
          <w:color w:val="383838"/>
          <w:spacing w:val="1"/>
          <w:sz w:val="24"/>
        </w:rPr>
        <w:t xml:space="preserve"> </w:t>
      </w:r>
      <w:r>
        <w:rPr>
          <w:b/>
          <w:color w:val="383838"/>
          <w:sz w:val="24"/>
        </w:rPr>
        <w:t>of hotel as shown in the previous slide. Hence this period is best for hotels to</w:t>
      </w:r>
      <w:r>
        <w:rPr>
          <w:b/>
          <w:color w:val="383838"/>
          <w:spacing w:val="1"/>
          <w:sz w:val="24"/>
        </w:rPr>
        <w:t xml:space="preserve"> </w:t>
      </w:r>
      <w:r>
        <w:rPr>
          <w:b/>
          <w:color w:val="383838"/>
          <w:sz w:val="24"/>
        </w:rPr>
        <w:t>generate</w:t>
      </w:r>
      <w:r>
        <w:rPr>
          <w:b/>
          <w:color w:val="383838"/>
          <w:spacing w:val="-1"/>
          <w:sz w:val="24"/>
        </w:rPr>
        <w:t xml:space="preserve"> </w:t>
      </w:r>
      <w:r>
        <w:rPr>
          <w:b/>
          <w:color w:val="383838"/>
          <w:sz w:val="24"/>
        </w:rPr>
        <w:t>more revenue.</w:t>
      </w:r>
    </w:p>
    <w:p w:rsidR="008E63EC" w:rsidRDefault="00CD3FA0">
      <w:pPr>
        <w:pStyle w:val="ListParagraph"/>
        <w:numPr>
          <w:ilvl w:val="0"/>
          <w:numId w:val="2"/>
        </w:numPr>
        <w:tabs>
          <w:tab w:val="left" w:pos="1001"/>
        </w:tabs>
        <w:spacing w:line="235" w:lineRule="auto"/>
        <w:ind w:right="195"/>
        <w:jc w:val="both"/>
        <w:rPr>
          <w:rFonts w:ascii="Calibri" w:hAnsi="Calibri"/>
          <w:b/>
          <w:sz w:val="24"/>
        </w:rPr>
      </w:pPr>
      <w:r>
        <w:rPr>
          <w:b/>
          <w:color w:val="202020"/>
          <w:sz w:val="24"/>
        </w:rPr>
        <w:t>Here we can see that as lead time increases the ADR decreases. This means if a</w:t>
      </w:r>
      <w:r>
        <w:rPr>
          <w:b/>
          <w:color w:val="202020"/>
          <w:spacing w:val="1"/>
          <w:sz w:val="24"/>
        </w:rPr>
        <w:t xml:space="preserve"> </w:t>
      </w:r>
      <w:r>
        <w:rPr>
          <w:b/>
          <w:color w:val="202020"/>
          <w:sz w:val="24"/>
        </w:rPr>
        <w:t>customer</w:t>
      </w:r>
      <w:r>
        <w:rPr>
          <w:b/>
          <w:color w:val="202020"/>
          <w:spacing w:val="57"/>
          <w:sz w:val="24"/>
        </w:rPr>
        <w:t xml:space="preserve"> </w:t>
      </w:r>
      <w:r>
        <w:rPr>
          <w:b/>
          <w:color w:val="202020"/>
          <w:sz w:val="24"/>
        </w:rPr>
        <w:t>book</w:t>
      </w:r>
      <w:r>
        <w:rPr>
          <w:b/>
          <w:color w:val="202020"/>
          <w:spacing w:val="-5"/>
          <w:sz w:val="24"/>
        </w:rPr>
        <w:t xml:space="preserve"> </w:t>
      </w:r>
      <w:r>
        <w:rPr>
          <w:b/>
          <w:color w:val="202020"/>
          <w:sz w:val="24"/>
        </w:rPr>
        <w:t>a</w:t>
      </w:r>
      <w:r>
        <w:rPr>
          <w:b/>
          <w:color w:val="202020"/>
          <w:spacing w:val="-2"/>
          <w:sz w:val="24"/>
        </w:rPr>
        <w:t xml:space="preserve"> </w:t>
      </w:r>
      <w:r>
        <w:rPr>
          <w:b/>
          <w:color w:val="202020"/>
          <w:sz w:val="24"/>
        </w:rPr>
        <w:t>hotel</w:t>
      </w:r>
      <w:r>
        <w:rPr>
          <w:b/>
          <w:color w:val="202020"/>
          <w:spacing w:val="-3"/>
          <w:sz w:val="24"/>
        </w:rPr>
        <w:t xml:space="preserve"> </w:t>
      </w:r>
      <w:r>
        <w:rPr>
          <w:b/>
          <w:color w:val="202020"/>
          <w:sz w:val="24"/>
        </w:rPr>
        <w:t>in</w:t>
      </w:r>
      <w:r>
        <w:rPr>
          <w:b/>
          <w:color w:val="202020"/>
          <w:spacing w:val="-3"/>
          <w:sz w:val="24"/>
        </w:rPr>
        <w:t xml:space="preserve"> </w:t>
      </w:r>
      <w:r>
        <w:rPr>
          <w:b/>
          <w:color w:val="202020"/>
          <w:sz w:val="24"/>
        </w:rPr>
        <w:t>advance,</w:t>
      </w:r>
      <w:r>
        <w:rPr>
          <w:b/>
          <w:color w:val="202020"/>
          <w:spacing w:val="-2"/>
          <w:sz w:val="24"/>
        </w:rPr>
        <w:t xml:space="preserve"> </w:t>
      </w:r>
      <w:r>
        <w:rPr>
          <w:b/>
          <w:color w:val="202020"/>
          <w:sz w:val="24"/>
        </w:rPr>
        <w:t>he</w:t>
      </w:r>
      <w:r>
        <w:rPr>
          <w:b/>
          <w:color w:val="202020"/>
          <w:spacing w:val="-2"/>
          <w:sz w:val="24"/>
        </w:rPr>
        <w:t xml:space="preserve"> </w:t>
      </w:r>
      <w:r>
        <w:rPr>
          <w:b/>
          <w:color w:val="202020"/>
          <w:sz w:val="24"/>
        </w:rPr>
        <w:t>can</w:t>
      </w:r>
      <w:r>
        <w:rPr>
          <w:b/>
          <w:color w:val="202020"/>
          <w:spacing w:val="-3"/>
          <w:sz w:val="24"/>
        </w:rPr>
        <w:t xml:space="preserve"> </w:t>
      </w:r>
      <w:r>
        <w:rPr>
          <w:b/>
          <w:color w:val="202020"/>
          <w:sz w:val="24"/>
        </w:rPr>
        <w:t>get a</w:t>
      </w:r>
      <w:r>
        <w:rPr>
          <w:b/>
          <w:color w:val="202020"/>
          <w:spacing w:val="-2"/>
          <w:sz w:val="24"/>
        </w:rPr>
        <w:t xml:space="preserve"> </w:t>
      </w:r>
      <w:r>
        <w:rPr>
          <w:b/>
          <w:color w:val="202020"/>
          <w:sz w:val="24"/>
        </w:rPr>
        <w:t>better</w:t>
      </w:r>
      <w:r>
        <w:rPr>
          <w:b/>
          <w:color w:val="202020"/>
          <w:spacing w:val="-2"/>
          <w:sz w:val="24"/>
        </w:rPr>
        <w:t xml:space="preserve"> </w:t>
      </w:r>
      <w:r>
        <w:rPr>
          <w:b/>
          <w:color w:val="202020"/>
          <w:sz w:val="24"/>
        </w:rPr>
        <w:t>deal.</w:t>
      </w:r>
    </w:p>
    <w:p w:rsidR="008E63EC" w:rsidRDefault="00CD3FA0">
      <w:pPr>
        <w:pStyle w:val="ListParagraph"/>
        <w:numPr>
          <w:ilvl w:val="0"/>
          <w:numId w:val="2"/>
        </w:numPr>
        <w:tabs>
          <w:tab w:val="left" w:pos="1001"/>
        </w:tabs>
        <w:spacing w:before="2" w:line="292" w:lineRule="exact"/>
        <w:ind w:hanging="361"/>
        <w:jc w:val="both"/>
        <w:rPr>
          <w:rFonts w:ascii="Calibri" w:hAnsi="Calibri"/>
          <w:b/>
          <w:sz w:val="24"/>
        </w:rPr>
      </w:pPr>
      <w:r>
        <w:rPr>
          <w:b/>
          <w:color w:val="202020"/>
          <w:sz w:val="24"/>
        </w:rPr>
        <w:t>Most</w:t>
      </w:r>
      <w:r>
        <w:rPr>
          <w:b/>
          <w:color w:val="202020"/>
          <w:spacing w:val="-11"/>
          <w:sz w:val="24"/>
        </w:rPr>
        <w:t xml:space="preserve"> </w:t>
      </w:r>
      <w:r>
        <w:rPr>
          <w:b/>
          <w:color w:val="202020"/>
          <w:sz w:val="24"/>
        </w:rPr>
        <w:t>bookings</w:t>
      </w:r>
      <w:r>
        <w:rPr>
          <w:b/>
          <w:color w:val="202020"/>
          <w:spacing w:val="-10"/>
          <w:sz w:val="24"/>
        </w:rPr>
        <w:t xml:space="preserve"> </w:t>
      </w:r>
      <w:r>
        <w:rPr>
          <w:b/>
          <w:color w:val="202020"/>
          <w:sz w:val="24"/>
        </w:rPr>
        <w:t>are</w:t>
      </w:r>
      <w:r>
        <w:rPr>
          <w:b/>
          <w:color w:val="202020"/>
          <w:spacing w:val="-11"/>
          <w:sz w:val="24"/>
        </w:rPr>
        <w:t xml:space="preserve"> </w:t>
      </w:r>
      <w:r>
        <w:rPr>
          <w:b/>
          <w:color w:val="202020"/>
          <w:sz w:val="24"/>
        </w:rPr>
        <w:t>done</w:t>
      </w:r>
      <w:r>
        <w:rPr>
          <w:b/>
          <w:color w:val="202020"/>
          <w:spacing w:val="-12"/>
          <w:sz w:val="24"/>
        </w:rPr>
        <w:t xml:space="preserve"> </w:t>
      </w:r>
      <w:r>
        <w:rPr>
          <w:b/>
          <w:color w:val="202020"/>
          <w:sz w:val="24"/>
        </w:rPr>
        <w:t>by</w:t>
      </w:r>
      <w:r>
        <w:rPr>
          <w:b/>
          <w:color w:val="202020"/>
          <w:spacing w:val="-12"/>
          <w:sz w:val="24"/>
        </w:rPr>
        <w:t xml:space="preserve"> </w:t>
      </w:r>
      <w:r>
        <w:rPr>
          <w:b/>
          <w:color w:val="202020"/>
          <w:sz w:val="24"/>
        </w:rPr>
        <w:t>transient</w:t>
      </w:r>
      <w:r>
        <w:rPr>
          <w:b/>
          <w:color w:val="202020"/>
          <w:spacing w:val="-12"/>
          <w:sz w:val="24"/>
        </w:rPr>
        <w:t xml:space="preserve"> </w:t>
      </w:r>
      <w:r>
        <w:rPr>
          <w:b/>
          <w:color w:val="202020"/>
          <w:sz w:val="24"/>
        </w:rPr>
        <w:t>customer</w:t>
      </w:r>
      <w:r>
        <w:rPr>
          <w:b/>
          <w:color w:val="202020"/>
          <w:spacing w:val="-8"/>
          <w:sz w:val="24"/>
        </w:rPr>
        <w:t xml:space="preserve"> </w:t>
      </w:r>
      <w:r>
        <w:rPr>
          <w:b/>
          <w:color w:val="202020"/>
          <w:sz w:val="24"/>
        </w:rPr>
        <w:t>types.</w:t>
      </w:r>
    </w:p>
    <w:p w:rsidR="008E63EC" w:rsidRDefault="00CD3FA0">
      <w:pPr>
        <w:pStyle w:val="ListParagraph"/>
        <w:numPr>
          <w:ilvl w:val="0"/>
          <w:numId w:val="2"/>
        </w:numPr>
        <w:tabs>
          <w:tab w:val="left" w:pos="1001"/>
        </w:tabs>
        <w:spacing w:before="3" w:line="235" w:lineRule="auto"/>
        <w:ind w:right="195"/>
        <w:jc w:val="both"/>
        <w:rPr>
          <w:rFonts w:ascii="Calibri" w:hAnsi="Calibri"/>
          <w:b/>
          <w:sz w:val="24"/>
        </w:rPr>
      </w:pPr>
      <w:r>
        <w:rPr>
          <w:b/>
          <w:color w:val="202020"/>
          <w:w w:val="95"/>
          <w:sz w:val="24"/>
        </w:rPr>
        <w:t>Majority of people prefer room type-A. It seems to be more economical for booking</w:t>
      </w:r>
      <w:r>
        <w:rPr>
          <w:b/>
          <w:color w:val="202020"/>
          <w:spacing w:val="1"/>
          <w:w w:val="95"/>
          <w:sz w:val="24"/>
        </w:rPr>
        <w:t xml:space="preserve"> </w:t>
      </w:r>
      <w:r>
        <w:rPr>
          <w:b/>
          <w:color w:val="202020"/>
          <w:sz w:val="24"/>
        </w:rPr>
        <w:t>as</w:t>
      </w:r>
      <w:r>
        <w:rPr>
          <w:b/>
          <w:color w:val="202020"/>
          <w:spacing w:val="14"/>
          <w:sz w:val="24"/>
        </w:rPr>
        <w:t xml:space="preserve"> </w:t>
      </w:r>
      <w:r>
        <w:rPr>
          <w:b/>
          <w:color w:val="202020"/>
          <w:sz w:val="24"/>
        </w:rPr>
        <w:t>it has</w:t>
      </w:r>
      <w:r>
        <w:rPr>
          <w:b/>
          <w:color w:val="202020"/>
          <w:spacing w:val="-1"/>
          <w:sz w:val="24"/>
        </w:rPr>
        <w:t xml:space="preserve"> </w:t>
      </w:r>
      <w:r>
        <w:rPr>
          <w:b/>
          <w:color w:val="202020"/>
          <w:sz w:val="24"/>
        </w:rPr>
        <w:t>the</w:t>
      </w:r>
      <w:r>
        <w:rPr>
          <w:b/>
          <w:color w:val="202020"/>
          <w:spacing w:val="-1"/>
          <w:sz w:val="24"/>
        </w:rPr>
        <w:t xml:space="preserve"> </w:t>
      </w:r>
      <w:r>
        <w:rPr>
          <w:b/>
          <w:color w:val="202020"/>
          <w:sz w:val="24"/>
        </w:rPr>
        <w:t>least ADR.</w:t>
      </w:r>
    </w:p>
    <w:p w:rsidR="008E63EC" w:rsidRDefault="00CD3FA0">
      <w:pPr>
        <w:pStyle w:val="ListParagraph"/>
        <w:numPr>
          <w:ilvl w:val="0"/>
          <w:numId w:val="2"/>
        </w:numPr>
        <w:tabs>
          <w:tab w:val="left" w:pos="1001"/>
        </w:tabs>
        <w:spacing w:before="2" w:line="290" w:lineRule="exact"/>
        <w:ind w:hanging="361"/>
        <w:jc w:val="both"/>
        <w:rPr>
          <w:rFonts w:ascii="Calibri" w:hAnsi="Calibri"/>
          <w:b/>
          <w:sz w:val="24"/>
        </w:rPr>
      </w:pPr>
      <w:r>
        <w:rPr>
          <w:b/>
          <w:sz w:val="24"/>
        </w:rPr>
        <w:t>Most</w:t>
      </w:r>
      <w:r>
        <w:rPr>
          <w:b/>
          <w:spacing w:val="-10"/>
          <w:sz w:val="24"/>
        </w:rPr>
        <w:t xml:space="preserve"> </w:t>
      </w:r>
      <w:r>
        <w:rPr>
          <w:b/>
          <w:sz w:val="24"/>
        </w:rPr>
        <w:t>bookings</w:t>
      </w:r>
      <w:r>
        <w:rPr>
          <w:b/>
          <w:spacing w:val="-8"/>
          <w:sz w:val="24"/>
        </w:rPr>
        <w:t xml:space="preserve"> </w:t>
      </w:r>
      <w:r>
        <w:rPr>
          <w:b/>
          <w:sz w:val="24"/>
        </w:rPr>
        <w:t>are</w:t>
      </w:r>
      <w:r>
        <w:rPr>
          <w:b/>
          <w:spacing w:val="-9"/>
          <w:sz w:val="24"/>
        </w:rPr>
        <w:t xml:space="preserve"> </w:t>
      </w:r>
      <w:r>
        <w:rPr>
          <w:b/>
          <w:sz w:val="24"/>
        </w:rPr>
        <w:t>done</w:t>
      </w:r>
      <w:r>
        <w:rPr>
          <w:b/>
          <w:spacing w:val="-10"/>
          <w:sz w:val="24"/>
        </w:rPr>
        <w:t xml:space="preserve"> </w:t>
      </w:r>
      <w:r>
        <w:rPr>
          <w:b/>
          <w:sz w:val="24"/>
        </w:rPr>
        <w:t>by</w:t>
      </w:r>
      <w:r>
        <w:rPr>
          <w:b/>
          <w:spacing w:val="-11"/>
          <w:sz w:val="24"/>
        </w:rPr>
        <w:t xml:space="preserve"> </w:t>
      </w:r>
      <w:r>
        <w:rPr>
          <w:b/>
          <w:sz w:val="24"/>
        </w:rPr>
        <w:t>Transient</w:t>
      </w:r>
      <w:r>
        <w:rPr>
          <w:b/>
          <w:spacing w:val="-10"/>
          <w:sz w:val="24"/>
        </w:rPr>
        <w:t xml:space="preserve"> </w:t>
      </w:r>
      <w:r>
        <w:rPr>
          <w:b/>
          <w:sz w:val="24"/>
        </w:rPr>
        <w:t>customer</w:t>
      </w:r>
      <w:r>
        <w:rPr>
          <w:b/>
          <w:spacing w:val="-10"/>
          <w:sz w:val="24"/>
        </w:rPr>
        <w:t xml:space="preserve"> </w:t>
      </w:r>
      <w:r>
        <w:rPr>
          <w:b/>
          <w:sz w:val="24"/>
        </w:rPr>
        <w:t>type.</w:t>
      </w:r>
    </w:p>
    <w:p w:rsidR="008E63EC" w:rsidRDefault="00CD3FA0">
      <w:pPr>
        <w:pStyle w:val="ListParagraph"/>
        <w:numPr>
          <w:ilvl w:val="0"/>
          <w:numId w:val="2"/>
        </w:numPr>
        <w:tabs>
          <w:tab w:val="left" w:pos="1001"/>
        </w:tabs>
        <w:spacing w:before="2" w:line="235" w:lineRule="auto"/>
        <w:ind w:right="203"/>
        <w:jc w:val="both"/>
        <w:rPr>
          <w:rFonts w:ascii="Calibri" w:hAnsi="Calibri"/>
          <w:b/>
          <w:sz w:val="24"/>
        </w:rPr>
      </w:pPr>
      <w:r>
        <w:rPr>
          <w:b/>
          <w:color w:val="202020"/>
          <w:sz w:val="24"/>
        </w:rPr>
        <w:t>Majority of the bookings and cancellations are made through Travel agencies</w:t>
      </w:r>
      <w:r>
        <w:rPr>
          <w:b/>
          <w:color w:val="202020"/>
          <w:spacing w:val="1"/>
          <w:sz w:val="24"/>
        </w:rPr>
        <w:t xml:space="preserve"> </w:t>
      </w:r>
      <w:r>
        <w:rPr>
          <w:b/>
          <w:color w:val="202020"/>
          <w:sz w:val="24"/>
        </w:rPr>
        <w:t>(Online/Offline)</w:t>
      </w:r>
      <w:r>
        <w:rPr>
          <w:b/>
          <w:color w:val="202020"/>
          <w:spacing w:val="-2"/>
          <w:sz w:val="24"/>
        </w:rPr>
        <w:t xml:space="preserve"> </w:t>
      </w:r>
      <w:r>
        <w:rPr>
          <w:b/>
          <w:color w:val="202020"/>
          <w:sz w:val="24"/>
        </w:rPr>
        <w:t>and</w:t>
      </w:r>
      <w:r>
        <w:rPr>
          <w:b/>
          <w:color w:val="202020"/>
          <w:spacing w:val="-3"/>
          <w:sz w:val="24"/>
        </w:rPr>
        <w:t xml:space="preserve"> </w:t>
      </w:r>
      <w:r>
        <w:rPr>
          <w:b/>
          <w:color w:val="202020"/>
          <w:sz w:val="24"/>
        </w:rPr>
        <w:t>Tour</w:t>
      </w:r>
      <w:r>
        <w:rPr>
          <w:b/>
          <w:color w:val="202020"/>
          <w:spacing w:val="-1"/>
          <w:sz w:val="24"/>
        </w:rPr>
        <w:t xml:space="preserve"> </w:t>
      </w:r>
      <w:r>
        <w:rPr>
          <w:b/>
          <w:color w:val="202020"/>
          <w:sz w:val="24"/>
        </w:rPr>
        <w:t>Operators.</w:t>
      </w:r>
    </w:p>
    <w:p w:rsidR="008E63EC" w:rsidRDefault="00CD3FA0">
      <w:pPr>
        <w:pStyle w:val="ListParagraph"/>
        <w:numPr>
          <w:ilvl w:val="0"/>
          <w:numId w:val="2"/>
        </w:numPr>
        <w:tabs>
          <w:tab w:val="left" w:pos="1001"/>
        </w:tabs>
        <w:spacing w:before="2" w:line="290" w:lineRule="exact"/>
        <w:ind w:hanging="361"/>
        <w:jc w:val="both"/>
        <w:rPr>
          <w:rFonts w:ascii="Calibri" w:hAnsi="Calibri"/>
          <w:b/>
          <w:sz w:val="24"/>
        </w:rPr>
      </w:pPr>
      <w:r>
        <w:rPr>
          <w:b/>
          <w:color w:val="202020"/>
          <w:sz w:val="24"/>
        </w:rPr>
        <w:t>Cancellation</w:t>
      </w:r>
      <w:r>
        <w:rPr>
          <w:b/>
          <w:color w:val="202020"/>
          <w:spacing w:val="-11"/>
          <w:sz w:val="24"/>
        </w:rPr>
        <w:t xml:space="preserve"> </w:t>
      </w:r>
      <w:r>
        <w:rPr>
          <w:b/>
          <w:color w:val="202020"/>
          <w:sz w:val="24"/>
        </w:rPr>
        <w:t>is</w:t>
      </w:r>
      <w:r>
        <w:rPr>
          <w:b/>
          <w:color w:val="202020"/>
          <w:spacing w:val="-9"/>
          <w:sz w:val="24"/>
        </w:rPr>
        <w:t xml:space="preserve"> </w:t>
      </w:r>
      <w:r>
        <w:rPr>
          <w:b/>
          <w:color w:val="202020"/>
          <w:sz w:val="24"/>
        </w:rPr>
        <w:t>more</w:t>
      </w:r>
      <w:r>
        <w:rPr>
          <w:b/>
          <w:color w:val="202020"/>
          <w:spacing w:val="-9"/>
          <w:sz w:val="24"/>
        </w:rPr>
        <w:t xml:space="preserve"> </w:t>
      </w:r>
      <w:r>
        <w:rPr>
          <w:b/>
          <w:color w:val="202020"/>
          <w:sz w:val="24"/>
        </w:rPr>
        <w:t>in</w:t>
      </w:r>
      <w:r>
        <w:rPr>
          <w:b/>
          <w:color w:val="202020"/>
          <w:spacing w:val="-8"/>
          <w:sz w:val="24"/>
        </w:rPr>
        <w:t xml:space="preserve"> </w:t>
      </w:r>
      <w:r>
        <w:rPr>
          <w:b/>
          <w:color w:val="202020"/>
          <w:sz w:val="24"/>
        </w:rPr>
        <w:t>City</w:t>
      </w:r>
      <w:r>
        <w:rPr>
          <w:b/>
          <w:color w:val="202020"/>
          <w:spacing w:val="-10"/>
          <w:sz w:val="24"/>
        </w:rPr>
        <w:t xml:space="preserve"> </w:t>
      </w:r>
      <w:r>
        <w:rPr>
          <w:b/>
          <w:color w:val="202020"/>
          <w:sz w:val="24"/>
        </w:rPr>
        <w:t>hotels</w:t>
      </w:r>
      <w:r>
        <w:rPr>
          <w:b/>
          <w:color w:val="202020"/>
          <w:spacing w:val="-10"/>
          <w:sz w:val="24"/>
        </w:rPr>
        <w:t xml:space="preserve"> </w:t>
      </w:r>
      <w:r>
        <w:rPr>
          <w:b/>
          <w:color w:val="202020"/>
          <w:sz w:val="24"/>
        </w:rPr>
        <w:t>as</w:t>
      </w:r>
      <w:r>
        <w:rPr>
          <w:b/>
          <w:color w:val="202020"/>
          <w:spacing w:val="-9"/>
          <w:sz w:val="24"/>
        </w:rPr>
        <w:t xml:space="preserve"> </w:t>
      </w:r>
      <w:r>
        <w:rPr>
          <w:b/>
          <w:color w:val="202020"/>
          <w:sz w:val="24"/>
        </w:rPr>
        <w:t>compared</w:t>
      </w:r>
      <w:r>
        <w:rPr>
          <w:b/>
          <w:color w:val="202020"/>
          <w:spacing w:val="-11"/>
          <w:sz w:val="24"/>
        </w:rPr>
        <w:t xml:space="preserve"> </w:t>
      </w:r>
      <w:r>
        <w:rPr>
          <w:b/>
          <w:color w:val="202020"/>
          <w:sz w:val="24"/>
        </w:rPr>
        <w:t>to</w:t>
      </w:r>
      <w:r>
        <w:rPr>
          <w:b/>
          <w:color w:val="202020"/>
          <w:spacing w:val="-10"/>
          <w:sz w:val="24"/>
        </w:rPr>
        <w:t xml:space="preserve"> </w:t>
      </w:r>
      <w:r>
        <w:rPr>
          <w:b/>
          <w:color w:val="202020"/>
          <w:sz w:val="24"/>
        </w:rPr>
        <w:t>Resort</w:t>
      </w:r>
      <w:r>
        <w:rPr>
          <w:b/>
          <w:color w:val="202020"/>
          <w:spacing w:val="-9"/>
          <w:sz w:val="24"/>
        </w:rPr>
        <w:t xml:space="preserve"> </w:t>
      </w:r>
      <w:r>
        <w:rPr>
          <w:b/>
          <w:color w:val="202020"/>
          <w:sz w:val="24"/>
        </w:rPr>
        <w:t>hotels.</w:t>
      </w:r>
    </w:p>
    <w:p w:rsidR="008E63EC" w:rsidRDefault="00CD3FA0">
      <w:pPr>
        <w:pStyle w:val="ListParagraph"/>
        <w:numPr>
          <w:ilvl w:val="0"/>
          <w:numId w:val="2"/>
        </w:numPr>
        <w:tabs>
          <w:tab w:val="left" w:pos="1000"/>
          <w:tab w:val="left" w:pos="1001"/>
        </w:tabs>
        <w:spacing w:line="237" w:lineRule="auto"/>
        <w:ind w:right="197"/>
        <w:rPr>
          <w:rFonts w:ascii="Calibri" w:hAnsi="Calibri"/>
          <w:b/>
          <w:sz w:val="24"/>
        </w:rPr>
      </w:pPr>
      <w:r>
        <w:rPr>
          <w:b/>
          <w:color w:val="202020"/>
          <w:sz w:val="24"/>
        </w:rPr>
        <w:t>Chances</w:t>
      </w:r>
      <w:r>
        <w:rPr>
          <w:b/>
          <w:color w:val="202020"/>
          <w:spacing w:val="15"/>
          <w:sz w:val="24"/>
        </w:rPr>
        <w:t xml:space="preserve"> </w:t>
      </w:r>
      <w:r>
        <w:rPr>
          <w:b/>
          <w:color w:val="202020"/>
          <w:sz w:val="24"/>
        </w:rPr>
        <w:t>of</w:t>
      </w:r>
      <w:r>
        <w:rPr>
          <w:b/>
          <w:color w:val="202020"/>
          <w:spacing w:val="15"/>
          <w:sz w:val="24"/>
        </w:rPr>
        <w:t xml:space="preserve"> </w:t>
      </w:r>
      <w:r>
        <w:rPr>
          <w:b/>
          <w:color w:val="202020"/>
          <w:sz w:val="24"/>
        </w:rPr>
        <w:t>cancellation</w:t>
      </w:r>
      <w:r>
        <w:rPr>
          <w:b/>
          <w:color w:val="202020"/>
          <w:spacing w:val="14"/>
          <w:sz w:val="24"/>
        </w:rPr>
        <w:t xml:space="preserve"> </w:t>
      </w:r>
      <w:r>
        <w:rPr>
          <w:b/>
          <w:color w:val="202020"/>
          <w:sz w:val="24"/>
        </w:rPr>
        <w:t>is</w:t>
      </w:r>
      <w:r>
        <w:rPr>
          <w:b/>
          <w:color w:val="202020"/>
          <w:spacing w:val="18"/>
          <w:sz w:val="24"/>
        </w:rPr>
        <w:t xml:space="preserve"> </w:t>
      </w:r>
      <w:r>
        <w:rPr>
          <w:b/>
          <w:color w:val="202020"/>
          <w:sz w:val="24"/>
        </w:rPr>
        <w:t>high</w:t>
      </w:r>
      <w:r>
        <w:rPr>
          <w:b/>
          <w:color w:val="202020"/>
          <w:spacing w:val="14"/>
          <w:sz w:val="24"/>
        </w:rPr>
        <w:t xml:space="preserve"> </w:t>
      </w:r>
      <w:r>
        <w:rPr>
          <w:b/>
          <w:color w:val="202020"/>
          <w:sz w:val="24"/>
        </w:rPr>
        <w:t>when</w:t>
      </w:r>
      <w:r>
        <w:rPr>
          <w:b/>
          <w:color w:val="202020"/>
          <w:spacing w:val="14"/>
          <w:sz w:val="24"/>
        </w:rPr>
        <w:t xml:space="preserve"> </w:t>
      </w:r>
      <w:r>
        <w:rPr>
          <w:b/>
          <w:color w:val="202020"/>
          <w:sz w:val="24"/>
        </w:rPr>
        <w:t>there</w:t>
      </w:r>
      <w:r>
        <w:rPr>
          <w:b/>
          <w:color w:val="202020"/>
          <w:spacing w:val="11"/>
          <w:sz w:val="24"/>
        </w:rPr>
        <w:t xml:space="preserve"> </w:t>
      </w:r>
      <w:r>
        <w:rPr>
          <w:b/>
          <w:color w:val="202020"/>
          <w:sz w:val="24"/>
        </w:rPr>
        <w:t>are</w:t>
      </w:r>
      <w:r>
        <w:rPr>
          <w:b/>
          <w:color w:val="202020"/>
          <w:spacing w:val="15"/>
          <w:sz w:val="24"/>
        </w:rPr>
        <w:t xml:space="preserve"> </w:t>
      </w:r>
      <w:r>
        <w:rPr>
          <w:b/>
          <w:color w:val="202020"/>
          <w:sz w:val="24"/>
        </w:rPr>
        <w:t>no</w:t>
      </w:r>
      <w:r>
        <w:rPr>
          <w:b/>
          <w:color w:val="202020"/>
          <w:spacing w:val="14"/>
          <w:sz w:val="24"/>
        </w:rPr>
        <w:t xml:space="preserve"> </w:t>
      </w:r>
      <w:r>
        <w:rPr>
          <w:b/>
          <w:color w:val="202020"/>
          <w:sz w:val="24"/>
        </w:rPr>
        <w:t>deposits</w:t>
      </w:r>
      <w:r>
        <w:rPr>
          <w:b/>
          <w:color w:val="202020"/>
          <w:spacing w:val="14"/>
          <w:sz w:val="24"/>
        </w:rPr>
        <w:t xml:space="preserve"> </w:t>
      </w:r>
      <w:r>
        <w:rPr>
          <w:b/>
          <w:color w:val="202020"/>
          <w:sz w:val="24"/>
        </w:rPr>
        <w:t>taken</w:t>
      </w:r>
      <w:r>
        <w:rPr>
          <w:b/>
          <w:color w:val="202020"/>
          <w:spacing w:val="13"/>
          <w:sz w:val="24"/>
        </w:rPr>
        <w:t xml:space="preserve"> </w:t>
      </w:r>
      <w:r>
        <w:rPr>
          <w:b/>
          <w:color w:val="202020"/>
          <w:sz w:val="24"/>
        </w:rPr>
        <w:t>by</w:t>
      </w:r>
      <w:r>
        <w:rPr>
          <w:b/>
          <w:color w:val="202020"/>
          <w:spacing w:val="14"/>
          <w:sz w:val="24"/>
        </w:rPr>
        <w:t xml:space="preserve"> </w:t>
      </w:r>
      <w:r>
        <w:rPr>
          <w:b/>
          <w:color w:val="202020"/>
          <w:sz w:val="24"/>
        </w:rPr>
        <w:t>hotels.</w:t>
      </w:r>
      <w:r>
        <w:rPr>
          <w:b/>
          <w:color w:val="202020"/>
          <w:spacing w:val="15"/>
          <w:sz w:val="24"/>
        </w:rPr>
        <w:t xml:space="preserve"> </w:t>
      </w:r>
      <w:r>
        <w:rPr>
          <w:b/>
          <w:color w:val="202020"/>
          <w:sz w:val="24"/>
        </w:rPr>
        <w:t>So</w:t>
      </w:r>
      <w:r>
        <w:rPr>
          <w:b/>
          <w:color w:val="202020"/>
          <w:spacing w:val="-57"/>
          <w:sz w:val="24"/>
        </w:rPr>
        <w:t xml:space="preserve"> </w:t>
      </w:r>
      <w:r>
        <w:rPr>
          <w:b/>
          <w:color w:val="202020"/>
          <w:sz w:val="24"/>
        </w:rPr>
        <w:t>minimum</w:t>
      </w:r>
      <w:r>
        <w:rPr>
          <w:b/>
          <w:color w:val="202020"/>
          <w:spacing w:val="-10"/>
          <w:sz w:val="24"/>
        </w:rPr>
        <w:t xml:space="preserve"> </w:t>
      </w:r>
      <w:r>
        <w:rPr>
          <w:b/>
          <w:color w:val="202020"/>
          <w:sz w:val="24"/>
        </w:rPr>
        <w:t>deposits</w:t>
      </w:r>
      <w:r>
        <w:rPr>
          <w:b/>
          <w:color w:val="202020"/>
          <w:spacing w:val="-11"/>
          <w:sz w:val="24"/>
        </w:rPr>
        <w:t xml:space="preserve"> </w:t>
      </w:r>
      <w:r>
        <w:rPr>
          <w:b/>
          <w:color w:val="202020"/>
          <w:sz w:val="24"/>
        </w:rPr>
        <w:t>should</w:t>
      </w:r>
      <w:r>
        <w:rPr>
          <w:b/>
          <w:color w:val="202020"/>
          <w:spacing w:val="-12"/>
          <w:sz w:val="24"/>
        </w:rPr>
        <w:t xml:space="preserve"> </w:t>
      </w:r>
      <w:r>
        <w:rPr>
          <w:b/>
          <w:color w:val="202020"/>
          <w:sz w:val="24"/>
        </w:rPr>
        <w:t>be</w:t>
      </w:r>
      <w:r>
        <w:rPr>
          <w:b/>
          <w:color w:val="202020"/>
          <w:spacing w:val="-10"/>
          <w:sz w:val="24"/>
        </w:rPr>
        <w:t xml:space="preserve"> </w:t>
      </w:r>
      <w:r>
        <w:rPr>
          <w:b/>
          <w:color w:val="202020"/>
          <w:sz w:val="24"/>
        </w:rPr>
        <w:t>taken</w:t>
      </w:r>
      <w:r>
        <w:rPr>
          <w:b/>
          <w:color w:val="202020"/>
          <w:spacing w:val="-11"/>
          <w:sz w:val="24"/>
        </w:rPr>
        <w:t xml:space="preserve"> </w:t>
      </w:r>
      <w:r>
        <w:rPr>
          <w:b/>
          <w:color w:val="202020"/>
          <w:sz w:val="24"/>
        </w:rPr>
        <w:t>by</w:t>
      </w:r>
      <w:r>
        <w:rPr>
          <w:b/>
          <w:color w:val="202020"/>
          <w:spacing w:val="-12"/>
          <w:sz w:val="24"/>
        </w:rPr>
        <w:t xml:space="preserve"> </w:t>
      </w:r>
      <w:r>
        <w:rPr>
          <w:b/>
          <w:color w:val="202020"/>
          <w:sz w:val="24"/>
        </w:rPr>
        <w:t>hotels</w:t>
      </w:r>
      <w:r>
        <w:rPr>
          <w:b/>
          <w:color w:val="202020"/>
          <w:spacing w:val="-11"/>
          <w:sz w:val="24"/>
        </w:rPr>
        <w:t xml:space="preserve"> </w:t>
      </w:r>
      <w:r>
        <w:rPr>
          <w:b/>
          <w:color w:val="202020"/>
          <w:sz w:val="24"/>
        </w:rPr>
        <w:t>to</w:t>
      </w:r>
      <w:r>
        <w:rPr>
          <w:b/>
          <w:color w:val="202020"/>
          <w:spacing w:val="-11"/>
          <w:sz w:val="24"/>
        </w:rPr>
        <w:t xml:space="preserve"> </w:t>
      </w:r>
      <w:r>
        <w:rPr>
          <w:b/>
          <w:color w:val="202020"/>
          <w:sz w:val="24"/>
        </w:rPr>
        <w:t>decrease</w:t>
      </w:r>
      <w:r>
        <w:rPr>
          <w:b/>
          <w:color w:val="202020"/>
          <w:spacing w:val="-10"/>
          <w:sz w:val="24"/>
        </w:rPr>
        <w:t xml:space="preserve"> </w:t>
      </w:r>
      <w:r>
        <w:rPr>
          <w:b/>
          <w:color w:val="202020"/>
          <w:sz w:val="24"/>
        </w:rPr>
        <w:t>the</w:t>
      </w:r>
      <w:r>
        <w:rPr>
          <w:b/>
          <w:color w:val="202020"/>
          <w:spacing w:val="-10"/>
          <w:sz w:val="24"/>
        </w:rPr>
        <w:t xml:space="preserve"> </w:t>
      </w:r>
      <w:r>
        <w:rPr>
          <w:b/>
          <w:color w:val="202020"/>
          <w:sz w:val="24"/>
        </w:rPr>
        <w:t>rate</w:t>
      </w:r>
      <w:r>
        <w:rPr>
          <w:b/>
          <w:color w:val="202020"/>
          <w:spacing w:val="-13"/>
          <w:sz w:val="24"/>
        </w:rPr>
        <w:t xml:space="preserve"> </w:t>
      </w:r>
      <w:r>
        <w:rPr>
          <w:b/>
          <w:color w:val="202020"/>
          <w:sz w:val="24"/>
        </w:rPr>
        <w:t>of</w:t>
      </w:r>
      <w:r>
        <w:rPr>
          <w:b/>
          <w:color w:val="202020"/>
          <w:spacing w:val="-11"/>
          <w:sz w:val="24"/>
        </w:rPr>
        <w:t xml:space="preserve"> </w:t>
      </w:r>
      <w:r>
        <w:rPr>
          <w:b/>
          <w:color w:val="202020"/>
          <w:sz w:val="24"/>
        </w:rPr>
        <w:t>cancellation.</w:t>
      </w:r>
    </w:p>
    <w:p w:rsidR="008E63EC" w:rsidRDefault="00CD3FA0">
      <w:pPr>
        <w:pStyle w:val="ListParagraph"/>
        <w:numPr>
          <w:ilvl w:val="0"/>
          <w:numId w:val="2"/>
        </w:numPr>
        <w:tabs>
          <w:tab w:val="left" w:pos="1000"/>
          <w:tab w:val="left" w:pos="1001"/>
        </w:tabs>
        <w:spacing w:before="6" w:line="235" w:lineRule="auto"/>
        <w:ind w:right="199"/>
        <w:rPr>
          <w:rFonts w:ascii="Calibri" w:hAnsi="Calibri"/>
          <w:b/>
          <w:sz w:val="24"/>
        </w:rPr>
      </w:pPr>
      <w:r>
        <w:rPr>
          <w:b/>
          <w:sz w:val="24"/>
        </w:rPr>
        <w:t>As</w:t>
      </w:r>
      <w:r>
        <w:rPr>
          <w:b/>
          <w:spacing w:val="4"/>
          <w:sz w:val="24"/>
        </w:rPr>
        <w:t xml:space="preserve"> </w:t>
      </w:r>
      <w:r>
        <w:rPr>
          <w:b/>
          <w:sz w:val="24"/>
        </w:rPr>
        <w:t>length</w:t>
      </w:r>
      <w:r>
        <w:rPr>
          <w:b/>
          <w:spacing w:val="4"/>
          <w:sz w:val="24"/>
        </w:rPr>
        <w:t xml:space="preserve"> </w:t>
      </w:r>
      <w:r>
        <w:rPr>
          <w:b/>
          <w:sz w:val="24"/>
        </w:rPr>
        <w:t>of</w:t>
      </w:r>
      <w:r>
        <w:rPr>
          <w:b/>
          <w:spacing w:val="4"/>
          <w:sz w:val="24"/>
        </w:rPr>
        <w:t xml:space="preserve"> </w:t>
      </w:r>
      <w:r>
        <w:rPr>
          <w:b/>
          <w:sz w:val="24"/>
        </w:rPr>
        <w:t>total</w:t>
      </w:r>
      <w:r>
        <w:rPr>
          <w:b/>
          <w:spacing w:val="5"/>
          <w:sz w:val="24"/>
        </w:rPr>
        <w:t xml:space="preserve"> </w:t>
      </w:r>
      <w:r>
        <w:rPr>
          <w:b/>
          <w:sz w:val="24"/>
        </w:rPr>
        <w:t>stay</w:t>
      </w:r>
      <w:r>
        <w:rPr>
          <w:b/>
          <w:spacing w:val="5"/>
          <w:sz w:val="24"/>
        </w:rPr>
        <w:t xml:space="preserve"> </w:t>
      </w:r>
      <w:r>
        <w:rPr>
          <w:b/>
          <w:sz w:val="24"/>
        </w:rPr>
        <w:t>increases,</w:t>
      </w:r>
      <w:r>
        <w:rPr>
          <w:b/>
          <w:spacing w:val="4"/>
          <w:sz w:val="24"/>
        </w:rPr>
        <w:t xml:space="preserve"> </w:t>
      </w:r>
      <w:r>
        <w:rPr>
          <w:b/>
          <w:sz w:val="24"/>
        </w:rPr>
        <w:t>adr</w:t>
      </w:r>
      <w:r>
        <w:rPr>
          <w:b/>
          <w:spacing w:val="4"/>
          <w:sz w:val="24"/>
        </w:rPr>
        <w:t xml:space="preserve"> </w:t>
      </w:r>
      <w:r>
        <w:rPr>
          <w:b/>
          <w:sz w:val="24"/>
        </w:rPr>
        <w:t>decreases.</w:t>
      </w:r>
      <w:r>
        <w:rPr>
          <w:b/>
          <w:spacing w:val="3"/>
          <w:sz w:val="24"/>
        </w:rPr>
        <w:t xml:space="preserve"> </w:t>
      </w:r>
      <w:r>
        <w:rPr>
          <w:b/>
          <w:sz w:val="24"/>
        </w:rPr>
        <w:t>This</w:t>
      </w:r>
      <w:r>
        <w:rPr>
          <w:b/>
          <w:spacing w:val="5"/>
          <w:sz w:val="24"/>
        </w:rPr>
        <w:t xml:space="preserve"> </w:t>
      </w:r>
      <w:r>
        <w:rPr>
          <w:b/>
          <w:sz w:val="24"/>
        </w:rPr>
        <w:t>means</w:t>
      </w:r>
      <w:r>
        <w:rPr>
          <w:b/>
          <w:spacing w:val="4"/>
          <w:sz w:val="24"/>
        </w:rPr>
        <w:t xml:space="preserve"> </w:t>
      </w:r>
      <w:r>
        <w:rPr>
          <w:b/>
          <w:sz w:val="24"/>
        </w:rPr>
        <w:t>for</w:t>
      </w:r>
      <w:r>
        <w:rPr>
          <w:b/>
          <w:spacing w:val="5"/>
          <w:sz w:val="24"/>
        </w:rPr>
        <w:t xml:space="preserve"> </w:t>
      </w:r>
      <w:r>
        <w:rPr>
          <w:b/>
          <w:sz w:val="24"/>
        </w:rPr>
        <w:t>longer</w:t>
      </w:r>
      <w:r>
        <w:rPr>
          <w:b/>
          <w:spacing w:val="4"/>
          <w:sz w:val="24"/>
        </w:rPr>
        <w:t xml:space="preserve"> </w:t>
      </w:r>
      <w:r>
        <w:rPr>
          <w:b/>
          <w:sz w:val="24"/>
        </w:rPr>
        <w:t>stay,</w:t>
      </w:r>
      <w:r>
        <w:rPr>
          <w:b/>
          <w:spacing w:val="3"/>
          <w:sz w:val="24"/>
        </w:rPr>
        <w:t xml:space="preserve"> </w:t>
      </w:r>
      <w:r>
        <w:rPr>
          <w:b/>
          <w:sz w:val="24"/>
        </w:rPr>
        <w:t>the</w:t>
      </w:r>
      <w:r>
        <w:rPr>
          <w:b/>
          <w:spacing w:val="-56"/>
          <w:sz w:val="24"/>
        </w:rPr>
        <w:t xml:space="preserve"> </w:t>
      </w:r>
      <w:r>
        <w:rPr>
          <w:b/>
          <w:sz w:val="24"/>
        </w:rPr>
        <w:t>better</w:t>
      </w:r>
      <w:r>
        <w:rPr>
          <w:b/>
          <w:spacing w:val="-1"/>
          <w:sz w:val="24"/>
        </w:rPr>
        <w:t xml:space="preserve"> </w:t>
      </w:r>
      <w:r>
        <w:rPr>
          <w:b/>
          <w:sz w:val="24"/>
        </w:rPr>
        <w:t>deal</w:t>
      </w:r>
      <w:r>
        <w:rPr>
          <w:b/>
          <w:spacing w:val="-2"/>
          <w:sz w:val="24"/>
        </w:rPr>
        <w:t xml:space="preserve"> </w:t>
      </w:r>
      <w:r>
        <w:rPr>
          <w:b/>
          <w:sz w:val="24"/>
        </w:rPr>
        <w:t>for customers</w:t>
      </w:r>
      <w:r>
        <w:rPr>
          <w:b/>
          <w:spacing w:val="1"/>
          <w:sz w:val="24"/>
        </w:rPr>
        <w:t xml:space="preserve"> </w:t>
      </w:r>
      <w:r>
        <w:rPr>
          <w:b/>
          <w:sz w:val="24"/>
        </w:rPr>
        <w:t>can</w:t>
      </w:r>
      <w:r>
        <w:rPr>
          <w:b/>
          <w:spacing w:val="-2"/>
          <w:sz w:val="24"/>
        </w:rPr>
        <w:t xml:space="preserve"> </w:t>
      </w:r>
      <w:r>
        <w:rPr>
          <w:b/>
          <w:sz w:val="24"/>
        </w:rPr>
        <w:t>be</w:t>
      </w:r>
      <w:r>
        <w:rPr>
          <w:b/>
          <w:spacing w:val="-2"/>
          <w:sz w:val="24"/>
        </w:rPr>
        <w:t xml:space="preserve"> </w:t>
      </w:r>
      <w:r>
        <w:rPr>
          <w:b/>
          <w:sz w:val="24"/>
        </w:rPr>
        <w:t>finalized.</w:t>
      </w:r>
    </w:p>
    <w:p w:rsidR="008E63EC" w:rsidRDefault="00CD3FA0">
      <w:pPr>
        <w:pStyle w:val="ListParagraph"/>
        <w:numPr>
          <w:ilvl w:val="0"/>
          <w:numId w:val="2"/>
        </w:numPr>
        <w:tabs>
          <w:tab w:val="left" w:pos="1000"/>
          <w:tab w:val="left" w:pos="1001"/>
        </w:tabs>
        <w:spacing w:before="2" w:line="290" w:lineRule="exact"/>
        <w:ind w:hanging="361"/>
        <w:rPr>
          <w:rFonts w:ascii="Calibri" w:hAnsi="Calibri"/>
          <w:b/>
          <w:sz w:val="24"/>
        </w:rPr>
      </w:pPr>
      <w:r>
        <w:rPr>
          <w:b/>
          <w:w w:val="95"/>
          <w:sz w:val="24"/>
        </w:rPr>
        <w:t>77%</w:t>
      </w:r>
      <w:r>
        <w:rPr>
          <w:b/>
          <w:spacing w:val="3"/>
          <w:w w:val="95"/>
          <w:sz w:val="24"/>
        </w:rPr>
        <w:t xml:space="preserve"> </w:t>
      </w:r>
      <w:r>
        <w:rPr>
          <w:b/>
          <w:w w:val="95"/>
          <w:sz w:val="24"/>
        </w:rPr>
        <w:t>of</w:t>
      </w:r>
      <w:r>
        <w:rPr>
          <w:b/>
          <w:spacing w:val="4"/>
          <w:w w:val="95"/>
          <w:sz w:val="24"/>
        </w:rPr>
        <w:t xml:space="preserve"> </w:t>
      </w:r>
      <w:r>
        <w:rPr>
          <w:b/>
          <w:w w:val="95"/>
          <w:sz w:val="24"/>
        </w:rPr>
        <w:t>the</w:t>
      </w:r>
      <w:r>
        <w:rPr>
          <w:b/>
          <w:spacing w:val="5"/>
          <w:w w:val="95"/>
          <w:sz w:val="24"/>
        </w:rPr>
        <w:t xml:space="preserve"> </w:t>
      </w:r>
      <w:r>
        <w:rPr>
          <w:b/>
          <w:w w:val="95"/>
          <w:sz w:val="24"/>
        </w:rPr>
        <w:t>people</w:t>
      </w:r>
      <w:r>
        <w:rPr>
          <w:b/>
          <w:spacing w:val="6"/>
          <w:w w:val="95"/>
          <w:sz w:val="24"/>
        </w:rPr>
        <w:t xml:space="preserve"> </w:t>
      </w:r>
      <w:r>
        <w:rPr>
          <w:b/>
          <w:w w:val="95"/>
          <w:sz w:val="24"/>
        </w:rPr>
        <w:t>prefer</w:t>
      </w:r>
      <w:r>
        <w:rPr>
          <w:b/>
          <w:spacing w:val="5"/>
          <w:w w:val="95"/>
          <w:sz w:val="24"/>
        </w:rPr>
        <w:t xml:space="preserve"> </w:t>
      </w:r>
      <w:r>
        <w:rPr>
          <w:b/>
          <w:w w:val="95"/>
          <w:sz w:val="24"/>
        </w:rPr>
        <w:t>the</w:t>
      </w:r>
      <w:r>
        <w:rPr>
          <w:b/>
          <w:spacing w:val="4"/>
          <w:w w:val="95"/>
          <w:sz w:val="24"/>
        </w:rPr>
        <w:t xml:space="preserve"> </w:t>
      </w:r>
      <w:r>
        <w:rPr>
          <w:b/>
          <w:w w:val="95"/>
          <w:sz w:val="24"/>
        </w:rPr>
        <w:t>BB</w:t>
      </w:r>
      <w:r>
        <w:rPr>
          <w:b/>
          <w:spacing w:val="4"/>
          <w:w w:val="95"/>
          <w:sz w:val="24"/>
        </w:rPr>
        <w:t xml:space="preserve"> </w:t>
      </w:r>
      <w:r>
        <w:rPr>
          <w:b/>
          <w:w w:val="95"/>
          <w:sz w:val="24"/>
        </w:rPr>
        <w:t>(bed</w:t>
      </w:r>
      <w:r>
        <w:rPr>
          <w:b/>
          <w:spacing w:val="3"/>
          <w:w w:val="95"/>
          <w:sz w:val="24"/>
        </w:rPr>
        <w:t xml:space="preserve"> </w:t>
      </w:r>
      <w:r>
        <w:rPr>
          <w:b/>
          <w:w w:val="95"/>
          <w:sz w:val="24"/>
        </w:rPr>
        <w:t>&amp;</w:t>
      </w:r>
      <w:r>
        <w:rPr>
          <w:b/>
          <w:spacing w:val="3"/>
          <w:w w:val="95"/>
          <w:sz w:val="24"/>
        </w:rPr>
        <w:t xml:space="preserve"> </w:t>
      </w:r>
      <w:r>
        <w:rPr>
          <w:b/>
          <w:w w:val="95"/>
          <w:sz w:val="24"/>
        </w:rPr>
        <w:t>breakfast)</w:t>
      </w:r>
      <w:r>
        <w:rPr>
          <w:b/>
          <w:spacing w:val="5"/>
          <w:w w:val="95"/>
          <w:sz w:val="24"/>
        </w:rPr>
        <w:t xml:space="preserve"> </w:t>
      </w:r>
      <w:r>
        <w:rPr>
          <w:b/>
          <w:w w:val="95"/>
          <w:sz w:val="24"/>
        </w:rPr>
        <w:t>meal</w:t>
      </w:r>
      <w:r>
        <w:rPr>
          <w:b/>
          <w:spacing w:val="3"/>
          <w:w w:val="95"/>
          <w:sz w:val="24"/>
        </w:rPr>
        <w:t xml:space="preserve"> </w:t>
      </w:r>
      <w:r>
        <w:rPr>
          <w:b/>
          <w:w w:val="95"/>
          <w:sz w:val="24"/>
        </w:rPr>
        <w:t>type</w:t>
      </w:r>
      <w:r>
        <w:rPr>
          <w:b/>
          <w:spacing w:val="5"/>
          <w:w w:val="95"/>
          <w:sz w:val="24"/>
        </w:rPr>
        <w:t xml:space="preserve"> </w:t>
      </w:r>
      <w:r>
        <w:rPr>
          <w:b/>
          <w:w w:val="95"/>
          <w:sz w:val="24"/>
        </w:rPr>
        <w:t>in</w:t>
      </w:r>
      <w:r>
        <w:rPr>
          <w:b/>
          <w:spacing w:val="3"/>
          <w:w w:val="95"/>
          <w:sz w:val="24"/>
        </w:rPr>
        <w:t xml:space="preserve"> </w:t>
      </w:r>
      <w:r>
        <w:rPr>
          <w:b/>
          <w:w w:val="95"/>
          <w:sz w:val="24"/>
        </w:rPr>
        <w:t>both</w:t>
      </w:r>
      <w:r>
        <w:rPr>
          <w:b/>
          <w:spacing w:val="5"/>
          <w:w w:val="95"/>
          <w:sz w:val="24"/>
        </w:rPr>
        <w:t xml:space="preserve"> </w:t>
      </w:r>
      <w:r>
        <w:rPr>
          <w:b/>
          <w:w w:val="95"/>
          <w:sz w:val="24"/>
        </w:rPr>
        <w:t>the</w:t>
      </w:r>
      <w:r>
        <w:rPr>
          <w:b/>
          <w:spacing w:val="5"/>
          <w:w w:val="95"/>
          <w:sz w:val="24"/>
        </w:rPr>
        <w:t xml:space="preserve"> </w:t>
      </w:r>
      <w:r>
        <w:rPr>
          <w:b/>
          <w:w w:val="95"/>
          <w:sz w:val="24"/>
        </w:rPr>
        <w:t>hotel</w:t>
      </w:r>
      <w:r>
        <w:rPr>
          <w:b/>
          <w:spacing w:val="6"/>
          <w:w w:val="95"/>
          <w:sz w:val="24"/>
        </w:rPr>
        <w:t xml:space="preserve"> </w:t>
      </w:r>
      <w:r>
        <w:rPr>
          <w:b/>
          <w:w w:val="95"/>
          <w:sz w:val="24"/>
        </w:rPr>
        <w:t>types.</w:t>
      </w:r>
    </w:p>
    <w:p w:rsidR="008E63EC" w:rsidRDefault="00CD3FA0">
      <w:pPr>
        <w:pStyle w:val="ListParagraph"/>
        <w:numPr>
          <w:ilvl w:val="0"/>
          <w:numId w:val="2"/>
        </w:numPr>
        <w:tabs>
          <w:tab w:val="left" w:pos="1000"/>
          <w:tab w:val="left" w:pos="1001"/>
        </w:tabs>
        <w:spacing w:line="290" w:lineRule="exact"/>
        <w:ind w:hanging="361"/>
        <w:rPr>
          <w:rFonts w:ascii="Calibri" w:hAnsi="Calibri"/>
          <w:b/>
          <w:sz w:val="24"/>
        </w:rPr>
      </w:pPr>
      <w:r>
        <w:rPr>
          <w:b/>
          <w:color w:val="202020"/>
          <w:sz w:val="24"/>
        </w:rPr>
        <w:t>Maximum</w:t>
      </w:r>
      <w:r>
        <w:rPr>
          <w:b/>
          <w:color w:val="202020"/>
          <w:spacing w:val="-9"/>
          <w:sz w:val="24"/>
        </w:rPr>
        <w:t xml:space="preserve"> </w:t>
      </w:r>
      <w:r>
        <w:rPr>
          <w:b/>
          <w:color w:val="202020"/>
          <w:sz w:val="24"/>
        </w:rPr>
        <w:t>bookings</w:t>
      </w:r>
      <w:r>
        <w:rPr>
          <w:b/>
          <w:color w:val="202020"/>
          <w:spacing w:val="-8"/>
          <w:sz w:val="24"/>
        </w:rPr>
        <w:t xml:space="preserve"> </w:t>
      </w:r>
      <w:r>
        <w:rPr>
          <w:b/>
          <w:color w:val="202020"/>
          <w:sz w:val="24"/>
        </w:rPr>
        <w:t>and</w:t>
      </w:r>
      <w:r>
        <w:rPr>
          <w:b/>
          <w:color w:val="202020"/>
          <w:spacing w:val="-10"/>
          <w:sz w:val="24"/>
        </w:rPr>
        <w:t xml:space="preserve"> </w:t>
      </w:r>
      <w:r>
        <w:rPr>
          <w:b/>
          <w:color w:val="202020"/>
          <w:sz w:val="24"/>
        </w:rPr>
        <w:t>revenue</w:t>
      </w:r>
      <w:r>
        <w:rPr>
          <w:b/>
          <w:color w:val="202020"/>
          <w:spacing w:val="-10"/>
          <w:sz w:val="24"/>
        </w:rPr>
        <w:t xml:space="preserve"> </w:t>
      </w:r>
      <w:r>
        <w:rPr>
          <w:b/>
          <w:color w:val="202020"/>
          <w:sz w:val="24"/>
        </w:rPr>
        <w:t>are</w:t>
      </w:r>
      <w:r>
        <w:rPr>
          <w:b/>
          <w:color w:val="202020"/>
          <w:spacing w:val="-9"/>
          <w:sz w:val="24"/>
        </w:rPr>
        <w:t xml:space="preserve"> </w:t>
      </w:r>
      <w:r>
        <w:rPr>
          <w:b/>
          <w:color w:val="202020"/>
          <w:sz w:val="24"/>
        </w:rPr>
        <w:t>generated</w:t>
      </w:r>
      <w:r>
        <w:rPr>
          <w:b/>
          <w:color w:val="202020"/>
          <w:spacing w:val="-10"/>
          <w:sz w:val="24"/>
        </w:rPr>
        <w:t xml:space="preserve"> </w:t>
      </w:r>
      <w:r>
        <w:rPr>
          <w:b/>
          <w:color w:val="202020"/>
          <w:sz w:val="24"/>
        </w:rPr>
        <w:t>from</w:t>
      </w:r>
      <w:r>
        <w:rPr>
          <w:b/>
          <w:color w:val="202020"/>
          <w:spacing w:val="-9"/>
          <w:sz w:val="24"/>
        </w:rPr>
        <w:t xml:space="preserve"> </w:t>
      </w:r>
      <w:r>
        <w:rPr>
          <w:b/>
          <w:color w:val="202020"/>
          <w:sz w:val="24"/>
        </w:rPr>
        <w:t>Portugal.</w:t>
      </w:r>
    </w:p>
    <w:p w:rsidR="008E63EC" w:rsidRDefault="00CD3FA0">
      <w:pPr>
        <w:pStyle w:val="ListParagraph"/>
        <w:numPr>
          <w:ilvl w:val="0"/>
          <w:numId w:val="2"/>
        </w:numPr>
        <w:tabs>
          <w:tab w:val="left" w:pos="1000"/>
          <w:tab w:val="left" w:pos="1001"/>
        </w:tabs>
        <w:spacing w:before="137"/>
        <w:ind w:hanging="361"/>
        <w:rPr>
          <w:rFonts w:ascii="Calibri" w:hAnsi="Calibri"/>
          <w:b/>
          <w:sz w:val="24"/>
        </w:rPr>
      </w:pPr>
      <w:r>
        <w:rPr>
          <w:b/>
          <w:color w:val="202020"/>
          <w:sz w:val="24"/>
        </w:rPr>
        <w:t>About</w:t>
      </w:r>
      <w:r>
        <w:rPr>
          <w:b/>
          <w:color w:val="202020"/>
          <w:spacing w:val="-10"/>
          <w:sz w:val="24"/>
        </w:rPr>
        <w:t xml:space="preserve"> </w:t>
      </w:r>
      <w:r>
        <w:rPr>
          <w:b/>
          <w:color w:val="202020"/>
          <w:sz w:val="24"/>
        </w:rPr>
        <w:t>94%</w:t>
      </w:r>
      <w:r>
        <w:rPr>
          <w:b/>
          <w:color w:val="202020"/>
          <w:spacing w:val="-10"/>
          <w:sz w:val="24"/>
        </w:rPr>
        <w:t xml:space="preserve"> </w:t>
      </w:r>
      <w:r>
        <w:rPr>
          <w:b/>
          <w:color w:val="202020"/>
          <w:sz w:val="24"/>
        </w:rPr>
        <w:t>of</w:t>
      </w:r>
      <w:r>
        <w:rPr>
          <w:b/>
          <w:color w:val="202020"/>
          <w:spacing w:val="-9"/>
          <w:sz w:val="24"/>
        </w:rPr>
        <w:t xml:space="preserve"> </w:t>
      </w:r>
      <w:r>
        <w:rPr>
          <w:b/>
          <w:color w:val="202020"/>
          <w:sz w:val="24"/>
        </w:rPr>
        <w:t>people</w:t>
      </w:r>
      <w:r>
        <w:rPr>
          <w:b/>
          <w:color w:val="202020"/>
          <w:spacing w:val="-10"/>
          <w:sz w:val="24"/>
        </w:rPr>
        <w:t xml:space="preserve"> </w:t>
      </w:r>
      <w:r>
        <w:rPr>
          <w:b/>
          <w:color w:val="202020"/>
          <w:sz w:val="24"/>
        </w:rPr>
        <w:t>don't</w:t>
      </w:r>
      <w:r>
        <w:rPr>
          <w:b/>
          <w:color w:val="202020"/>
          <w:spacing w:val="-9"/>
          <w:sz w:val="24"/>
        </w:rPr>
        <w:t xml:space="preserve"> </w:t>
      </w:r>
      <w:r>
        <w:rPr>
          <w:b/>
          <w:color w:val="202020"/>
          <w:sz w:val="24"/>
        </w:rPr>
        <w:t>require</w:t>
      </w:r>
      <w:r>
        <w:rPr>
          <w:b/>
          <w:color w:val="202020"/>
          <w:spacing w:val="-10"/>
          <w:sz w:val="24"/>
        </w:rPr>
        <w:t xml:space="preserve"> </w:t>
      </w:r>
      <w:r>
        <w:rPr>
          <w:b/>
          <w:color w:val="202020"/>
          <w:sz w:val="24"/>
        </w:rPr>
        <w:t>the</w:t>
      </w:r>
      <w:r>
        <w:rPr>
          <w:b/>
          <w:color w:val="202020"/>
          <w:spacing w:val="-9"/>
          <w:sz w:val="24"/>
        </w:rPr>
        <w:t xml:space="preserve"> </w:t>
      </w:r>
      <w:r>
        <w:rPr>
          <w:b/>
          <w:color w:val="202020"/>
          <w:sz w:val="24"/>
        </w:rPr>
        <w:t>car</w:t>
      </w:r>
      <w:r>
        <w:rPr>
          <w:b/>
          <w:color w:val="202020"/>
          <w:spacing w:val="-10"/>
          <w:sz w:val="24"/>
        </w:rPr>
        <w:t xml:space="preserve"> </w:t>
      </w:r>
      <w:r>
        <w:rPr>
          <w:b/>
          <w:color w:val="202020"/>
          <w:sz w:val="24"/>
        </w:rPr>
        <w:t>parking</w:t>
      </w:r>
      <w:r>
        <w:rPr>
          <w:b/>
          <w:color w:val="202020"/>
          <w:spacing w:val="-10"/>
          <w:sz w:val="24"/>
        </w:rPr>
        <w:t xml:space="preserve"> </w:t>
      </w:r>
      <w:r>
        <w:rPr>
          <w:b/>
          <w:color w:val="202020"/>
          <w:sz w:val="24"/>
        </w:rPr>
        <w:t>spaces</w:t>
      </w:r>
      <w:r>
        <w:rPr>
          <w:b/>
          <w:color w:val="202020"/>
          <w:spacing w:val="-9"/>
          <w:sz w:val="24"/>
        </w:rPr>
        <w:t xml:space="preserve"> </w:t>
      </w:r>
      <w:r>
        <w:rPr>
          <w:b/>
          <w:color w:val="202020"/>
          <w:sz w:val="24"/>
        </w:rPr>
        <w:t>while</w:t>
      </w:r>
      <w:r>
        <w:rPr>
          <w:b/>
          <w:color w:val="202020"/>
          <w:spacing w:val="-10"/>
          <w:sz w:val="24"/>
        </w:rPr>
        <w:t xml:space="preserve"> </w:t>
      </w:r>
      <w:r>
        <w:rPr>
          <w:b/>
          <w:color w:val="202020"/>
          <w:sz w:val="24"/>
        </w:rPr>
        <w:t>booking</w:t>
      </w:r>
      <w:r>
        <w:rPr>
          <w:b/>
          <w:color w:val="202020"/>
          <w:spacing w:val="-9"/>
          <w:sz w:val="24"/>
        </w:rPr>
        <w:t xml:space="preserve"> </w:t>
      </w:r>
      <w:r>
        <w:rPr>
          <w:b/>
          <w:color w:val="202020"/>
          <w:sz w:val="24"/>
        </w:rPr>
        <w:t>hotel</w:t>
      </w:r>
    </w:p>
    <w:p w:rsidR="008E63EC" w:rsidRDefault="00CD3FA0">
      <w:pPr>
        <w:pStyle w:val="ListParagraph"/>
        <w:numPr>
          <w:ilvl w:val="0"/>
          <w:numId w:val="2"/>
        </w:numPr>
        <w:tabs>
          <w:tab w:val="left" w:pos="1000"/>
          <w:tab w:val="left" w:pos="1001"/>
        </w:tabs>
        <w:spacing w:before="134"/>
        <w:ind w:hanging="361"/>
        <w:rPr>
          <w:rFonts w:ascii="Calibri" w:hAnsi="Calibri"/>
          <w:b/>
          <w:sz w:val="24"/>
        </w:rPr>
      </w:pPr>
      <w:r>
        <w:rPr>
          <w:b/>
          <w:color w:val="202020"/>
          <w:w w:val="95"/>
          <w:sz w:val="24"/>
        </w:rPr>
        <w:t>Mostly</w:t>
      </w:r>
      <w:r>
        <w:rPr>
          <w:b/>
          <w:color w:val="202020"/>
          <w:spacing w:val="11"/>
          <w:w w:val="95"/>
          <w:sz w:val="24"/>
        </w:rPr>
        <w:t xml:space="preserve"> </w:t>
      </w:r>
      <w:r>
        <w:rPr>
          <w:b/>
          <w:color w:val="202020"/>
          <w:w w:val="95"/>
          <w:sz w:val="24"/>
        </w:rPr>
        <w:t>the</w:t>
      </w:r>
      <w:r>
        <w:rPr>
          <w:b/>
          <w:color w:val="202020"/>
          <w:spacing w:val="11"/>
          <w:w w:val="95"/>
          <w:sz w:val="24"/>
        </w:rPr>
        <w:t xml:space="preserve"> </w:t>
      </w:r>
      <w:r>
        <w:rPr>
          <w:b/>
          <w:color w:val="202020"/>
          <w:w w:val="95"/>
          <w:sz w:val="24"/>
        </w:rPr>
        <w:t>guests</w:t>
      </w:r>
      <w:r>
        <w:rPr>
          <w:b/>
          <w:color w:val="202020"/>
          <w:spacing w:val="13"/>
          <w:w w:val="95"/>
          <w:sz w:val="24"/>
        </w:rPr>
        <w:t xml:space="preserve"> </w:t>
      </w:r>
      <w:r>
        <w:rPr>
          <w:b/>
          <w:color w:val="202020"/>
          <w:w w:val="95"/>
          <w:sz w:val="24"/>
        </w:rPr>
        <w:t>are</w:t>
      </w:r>
      <w:r>
        <w:rPr>
          <w:b/>
          <w:color w:val="202020"/>
          <w:spacing w:val="12"/>
          <w:w w:val="95"/>
          <w:sz w:val="24"/>
        </w:rPr>
        <w:t xml:space="preserve"> </w:t>
      </w:r>
      <w:r>
        <w:rPr>
          <w:b/>
          <w:color w:val="202020"/>
          <w:w w:val="95"/>
          <w:sz w:val="24"/>
        </w:rPr>
        <w:t>new</w:t>
      </w:r>
      <w:r>
        <w:rPr>
          <w:b/>
          <w:color w:val="202020"/>
          <w:spacing w:val="12"/>
          <w:w w:val="95"/>
          <w:sz w:val="24"/>
        </w:rPr>
        <w:t xml:space="preserve"> </w:t>
      </w:r>
      <w:r>
        <w:rPr>
          <w:b/>
          <w:color w:val="202020"/>
          <w:w w:val="95"/>
          <w:sz w:val="24"/>
        </w:rPr>
        <w:t>customers</w:t>
      </w:r>
      <w:r>
        <w:rPr>
          <w:b/>
          <w:color w:val="202020"/>
          <w:spacing w:val="14"/>
          <w:w w:val="95"/>
          <w:sz w:val="24"/>
        </w:rPr>
        <w:t xml:space="preserve"> </w:t>
      </w:r>
      <w:r>
        <w:rPr>
          <w:b/>
          <w:color w:val="202020"/>
          <w:w w:val="95"/>
          <w:sz w:val="24"/>
        </w:rPr>
        <w:t>and</w:t>
      </w:r>
      <w:r>
        <w:rPr>
          <w:b/>
          <w:color w:val="202020"/>
          <w:spacing w:val="10"/>
          <w:w w:val="95"/>
          <w:sz w:val="24"/>
        </w:rPr>
        <w:t xml:space="preserve"> </w:t>
      </w:r>
      <w:r>
        <w:rPr>
          <w:b/>
          <w:color w:val="202020"/>
          <w:w w:val="95"/>
          <w:sz w:val="24"/>
        </w:rPr>
        <w:t>very</w:t>
      </w:r>
      <w:r>
        <w:rPr>
          <w:b/>
          <w:color w:val="202020"/>
          <w:spacing w:val="14"/>
          <w:w w:val="95"/>
          <w:sz w:val="24"/>
        </w:rPr>
        <w:t xml:space="preserve"> </w:t>
      </w:r>
      <w:r>
        <w:rPr>
          <w:b/>
          <w:color w:val="202020"/>
          <w:w w:val="95"/>
          <w:sz w:val="24"/>
        </w:rPr>
        <w:t>small</w:t>
      </w:r>
      <w:r>
        <w:rPr>
          <w:b/>
          <w:color w:val="202020"/>
          <w:spacing w:val="11"/>
          <w:w w:val="95"/>
          <w:sz w:val="24"/>
        </w:rPr>
        <w:t xml:space="preserve"> </w:t>
      </w:r>
      <w:r>
        <w:rPr>
          <w:b/>
          <w:color w:val="202020"/>
          <w:w w:val="95"/>
          <w:sz w:val="24"/>
        </w:rPr>
        <w:t>share</w:t>
      </w:r>
      <w:r>
        <w:rPr>
          <w:b/>
          <w:color w:val="202020"/>
          <w:spacing w:val="13"/>
          <w:w w:val="95"/>
          <w:sz w:val="24"/>
        </w:rPr>
        <w:t xml:space="preserve"> </w:t>
      </w:r>
      <w:r>
        <w:rPr>
          <w:b/>
          <w:color w:val="202020"/>
          <w:w w:val="95"/>
          <w:sz w:val="24"/>
        </w:rPr>
        <w:t>for</w:t>
      </w:r>
      <w:r>
        <w:rPr>
          <w:b/>
          <w:color w:val="202020"/>
          <w:spacing w:val="13"/>
          <w:w w:val="95"/>
          <w:sz w:val="24"/>
        </w:rPr>
        <w:t xml:space="preserve"> </w:t>
      </w:r>
      <w:r>
        <w:rPr>
          <w:b/>
          <w:color w:val="202020"/>
          <w:w w:val="95"/>
          <w:sz w:val="24"/>
        </w:rPr>
        <w:t>repeated</w:t>
      </w:r>
      <w:r>
        <w:rPr>
          <w:b/>
          <w:color w:val="202020"/>
          <w:spacing w:val="9"/>
          <w:w w:val="95"/>
          <w:sz w:val="24"/>
        </w:rPr>
        <w:t xml:space="preserve"> </w:t>
      </w:r>
      <w:r>
        <w:rPr>
          <w:b/>
          <w:color w:val="202020"/>
          <w:w w:val="95"/>
          <w:sz w:val="24"/>
        </w:rPr>
        <w:t>customers</w:t>
      </w:r>
    </w:p>
    <w:p w:rsidR="008E63EC" w:rsidRDefault="008E63EC">
      <w:pPr>
        <w:rPr>
          <w:rFonts w:ascii="Calibri" w:hAnsi="Calibri"/>
          <w:sz w:val="24"/>
        </w:rPr>
        <w:sectPr w:rsidR="008E63EC">
          <w:pgSz w:w="12240" w:h="15840"/>
          <w:pgMar w:top="1360" w:right="1240" w:bottom="1200" w:left="1160" w:header="0" w:footer="932" w:gutter="0"/>
          <w:cols w:space="720"/>
        </w:sectPr>
      </w:pPr>
    </w:p>
    <w:p w:rsidR="008E63EC" w:rsidRDefault="00CD3FA0">
      <w:pPr>
        <w:pStyle w:val="Heading1"/>
        <w:numPr>
          <w:ilvl w:val="0"/>
          <w:numId w:val="8"/>
        </w:numPr>
        <w:tabs>
          <w:tab w:val="left" w:pos="1000"/>
          <w:tab w:val="left" w:pos="1001"/>
        </w:tabs>
        <w:spacing w:before="59"/>
        <w:ind w:hanging="884"/>
        <w:jc w:val="left"/>
      </w:pPr>
      <w:r>
        <w:lastRenderedPageBreak/>
        <w:t>Challenges:</w:t>
      </w:r>
      <w:r>
        <w:rPr>
          <w:spacing w:val="-2"/>
        </w:rPr>
        <w:t xml:space="preserve"> </w:t>
      </w:r>
      <w:r>
        <w:t>-</w:t>
      </w:r>
    </w:p>
    <w:p w:rsidR="008E63EC" w:rsidRDefault="008E63EC">
      <w:pPr>
        <w:pStyle w:val="BodyText"/>
        <w:spacing w:before="4"/>
        <w:ind w:left="0"/>
        <w:rPr>
          <w:rFonts w:ascii="Times New Roman"/>
          <w:sz w:val="42"/>
        </w:rPr>
      </w:pPr>
    </w:p>
    <w:p w:rsidR="008E63EC" w:rsidRDefault="00CD3FA0">
      <w:pPr>
        <w:pStyle w:val="ListParagraph"/>
        <w:numPr>
          <w:ilvl w:val="0"/>
          <w:numId w:val="1"/>
        </w:numPr>
        <w:tabs>
          <w:tab w:val="left" w:pos="1001"/>
        </w:tabs>
        <w:spacing w:before="1"/>
        <w:ind w:right="201"/>
        <w:jc w:val="both"/>
        <w:rPr>
          <w:b/>
          <w:color w:val="23292E"/>
          <w:sz w:val="24"/>
        </w:rPr>
      </w:pPr>
      <w:r>
        <w:rPr>
          <w:b/>
          <w:color w:val="23292E"/>
          <w:sz w:val="24"/>
        </w:rPr>
        <w:t>The amount of data collected: - There are some unnecessary raw data collected</w:t>
      </w:r>
      <w:r>
        <w:rPr>
          <w:b/>
          <w:color w:val="23292E"/>
          <w:spacing w:val="1"/>
          <w:sz w:val="24"/>
        </w:rPr>
        <w:t xml:space="preserve"> </w:t>
      </w:r>
      <w:r>
        <w:rPr>
          <w:b/>
          <w:color w:val="23292E"/>
          <w:sz w:val="24"/>
        </w:rPr>
        <w:t>which do not contribute much to the study. Thus, to identify them and eliminate</w:t>
      </w:r>
      <w:r>
        <w:rPr>
          <w:b/>
          <w:color w:val="23292E"/>
          <w:spacing w:val="1"/>
          <w:sz w:val="24"/>
        </w:rPr>
        <w:t xml:space="preserve"> </w:t>
      </w:r>
      <w:r>
        <w:rPr>
          <w:b/>
          <w:color w:val="23292E"/>
          <w:sz w:val="24"/>
        </w:rPr>
        <w:t>them</w:t>
      </w:r>
      <w:r>
        <w:rPr>
          <w:b/>
          <w:color w:val="23292E"/>
          <w:spacing w:val="-1"/>
          <w:sz w:val="24"/>
        </w:rPr>
        <w:t xml:space="preserve"> </w:t>
      </w:r>
      <w:r>
        <w:rPr>
          <w:b/>
          <w:color w:val="23292E"/>
          <w:sz w:val="24"/>
        </w:rPr>
        <w:t>will</w:t>
      </w:r>
      <w:r>
        <w:rPr>
          <w:b/>
          <w:color w:val="23292E"/>
          <w:spacing w:val="-1"/>
          <w:sz w:val="24"/>
        </w:rPr>
        <w:t xml:space="preserve"> </w:t>
      </w:r>
      <w:r>
        <w:rPr>
          <w:b/>
          <w:color w:val="23292E"/>
          <w:sz w:val="24"/>
        </w:rPr>
        <w:t>be</w:t>
      </w:r>
      <w:r>
        <w:rPr>
          <w:b/>
          <w:color w:val="23292E"/>
          <w:spacing w:val="-1"/>
          <w:sz w:val="24"/>
        </w:rPr>
        <w:t xml:space="preserve"> </w:t>
      </w:r>
      <w:r>
        <w:rPr>
          <w:b/>
          <w:color w:val="23292E"/>
          <w:sz w:val="24"/>
        </w:rPr>
        <w:t>a</w:t>
      </w:r>
      <w:r>
        <w:rPr>
          <w:b/>
          <w:color w:val="23292E"/>
          <w:spacing w:val="-2"/>
          <w:sz w:val="24"/>
        </w:rPr>
        <w:t xml:space="preserve"> </w:t>
      </w:r>
      <w:r>
        <w:rPr>
          <w:b/>
          <w:color w:val="23292E"/>
          <w:sz w:val="24"/>
        </w:rPr>
        <w:t>challenge</w:t>
      </w:r>
    </w:p>
    <w:p w:rsidR="008E63EC" w:rsidRDefault="00CD3FA0">
      <w:pPr>
        <w:pStyle w:val="ListParagraph"/>
        <w:numPr>
          <w:ilvl w:val="0"/>
          <w:numId w:val="1"/>
        </w:numPr>
        <w:tabs>
          <w:tab w:val="left" w:pos="1001"/>
        </w:tabs>
        <w:spacing w:before="61" w:line="237" w:lineRule="auto"/>
        <w:ind w:right="195"/>
        <w:jc w:val="both"/>
        <w:rPr>
          <w:rFonts w:ascii="Calibri"/>
          <w:b/>
          <w:color w:val="23292E"/>
          <w:sz w:val="24"/>
        </w:rPr>
      </w:pPr>
      <w:r>
        <w:rPr>
          <w:b/>
          <w:color w:val="23292E"/>
          <w:w w:val="95"/>
          <w:sz w:val="24"/>
        </w:rPr>
        <w:t xml:space="preserve">Handling Null Values and outliers: - Identifying Null values and outliers </w:t>
      </w:r>
      <w:r>
        <w:rPr>
          <w:b/>
          <w:color w:val="1F2023"/>
          <w:w w:val="95"/>
        </w:rPr>
        <w:t>and handling</w:t>
      </w:r>
      <w:r>
        <w:rPr>
          <w:b/>
          <w:color w:val="1F2023"/>
          <w:spacing w:val="1"/>
          <w:w w:val="95"/>
        </w:rPr>
        <w:t xml:space="preserve"> </w:t>
      </w:r>
      <w:r>
        <w:rPr>
          <w:b/>
          <w:color w:val="1F2023"/>
        </w:rPr>
        <w:t xml:space="preserve">them. Handling them is different in different cases. </w:t>
      </w:r>
      <w:proofErr w:type="gramStart"/>
      <w:r>
        <w:rPr>
          <w:b/>
          <w:color w:val="1F2023"/>
        </w:rPr>
        <w:t>So</w:t>
      </w:r>
      <w:proofErr w:type="gramEnd"/>
      <w:r>
        <w:rPr>
          <w:b/>
          <w:color w:val="1F2023"/>
        </w:rPr>
        <w:t xml:space="preserve"> we need to analyze it and to</w:t>
      </w:r>
      <w:r>
        <w:rPr>
          <w:b/>
          <w:color w:val="1F2023"/>
          <w:spacing w:val="1"/>
        </w:rPr>
        <w:t xml:space="preserve"> </w:t>
      </w:r>
      <w:r>
        <w:rPr>
          <w:b/>
          <w:color w:val="1F2023"/>
        </w:rPr>
        <w:t>process.</w:t>
      </w:r>
    </w:p>
    <w:p w:rsidR="008E63EC" w:rsidRDefault="00CD3FA0">
      <w:pPr>
        <w:pStyle w:val="ListParagraph"/>
        <w:numPr>
          <w:ilvl w:val="0"/>
          <w:numId w:val="1"/>
        </w:numPr>
        <w:tabs>
          <w:tab w:val="left" w:pos="1001"/>
        </w:tabs>
        <w:spacing w:before="62"/>
        <w:ind w:right="197"/>
        <w:jc w:val="both"/>
        <w:rPr>
          <w:b/>
          <w:color w:val="23292E"/>
          <w:sz w:val="24"/>
        </w:rPr>
      </w:pPr>
      <w:r>
        <w:rPr>
          <w:b/>
          <w:color w:val="23292E"/>
          <w:spacing w:val="-1"/>
          <w:sz w:val="24"/>
        </w:rPr>
        <w:t>Processing</w:t>
      </w:r>
      <w:r>
        <w:rPr>
          <w:b/>
          <w:color w:val="23292E"/>
          <w:spacing w:val="-14"/>
          <w:sz w:val="24"/>
        </w:rPr>
        <w:t xml:space="preserve"> </w:t>
      </w:r>
      <w:r>
        <w:rPr>
          <w:b/>
          <w:color w:val="23292E"/>
          <w:spacing w:val="-1"/>
          <w:sz w:val="24"/>
        </w:rPr>
        <w:t>raw</w:t>
      </w:r>
      <w:r>
        <w:rPr>
          <w:b/>
          <w:color w:val="23292E"/>
          <w:spacing w:val="-13"/>
          <w:sz w:val="24"/>
        </w:rPr>
        <w:t xml:space="preserve"> </w:t>
      </w:r>
      <w:r>
        <w:rPr>
          <w:b/>
          <w:color w:val="23292E"/>
          <w:spacing w:val="-1"/>
          <w:sz w:val="24"/>
        </w:rPr>
        <w:t>data</w:t>
      </w:r>
      <w:r>
        <w:rPr>
          <w:b/>
          <w:color w:val="23292E"/>
          <w:spacing w:val="-13"/>
          <w:sz w:val="24"/>
        </w:rPr>
        <w:t xml:space="preserve"> </w:t>
      </w:r>
      <w:r>
        <w:rPr>
          <w:b/>
          <w:color w:val="23292E"/>
          <w:spacing w:val="-1"/>
          <w:sz w:val="24"/>
        </w:rPr>
        <w:t>into</w:t>
      </w:r>
      <w:r>
        <w:rPr>
          <w:b/>
          <w:color w:val="23292E"/>
          <w:spacing w:val="-12"/>
          <w:sz w:val="24"/>
        </w:rPr>
        <w:t xml:space="preserve"> </w:t>
      </w:r>
      <w:r>
        <w:rPr>
          <w:b/>
          <w:color w:val="23292E"/>
          <w:spacing w:val="-1"/>
          <w:sz w:val="24"/>
        </w:rPr>
        <w:t>meaningful</w:t>
      </w:r>
      <w:r>
        <w:rPr>
          <w:b/>
          <w:color w:val="23292E"/>
          <w:spacing w:val="-14"/>
          <w:sz w:val="24"/>
        </w:rPr>
        <w:t xml:space="preserve"> </w:t>
      </w:r>
      <w:r>
        <w:rPr>
          <w:b/>
          <w:color w:val="23292E"/>
          <w:sz w:val="24"/>
        </w:rPr>
        <w:t>data:</w:t>
      </w:r>
      <w:r>
        <w:rPr>
          <w:b/>
          <w:color w:val="23292E"/>
          <w:spacing w:val="-11"/>
          <w:sz w:val="24"/>
        </w:rPr>
        <w:t xml:space="preserve"> </w:t>
      </w:r>
      <w:r>
        <w:rPr>
          <w:b/>
          <w:color w:val="23292E"/>
          <w:sz w:val="24"/>
        </w:rPr>
        <w:t>-</w:t>
      </w:r>
      <w:r>
        <w:rPr>
          <w:b/>
          <w:color w:val="23292E"/>
          <w:spacing w:val="-12"/>
          <w:sz w:val="24"/>
        </w:rPr>
        <w:t xml:space="preserve"> </w:t>
      </w:r>
      <w:r>
        <w:rPr>
          <w:b/>
          <w:color w:val="23292E"/>
          <w:sz w:val="24"/>
        </w:rPr>
        <w:t>Sometimes</w:t>
      </w:r>
      <w:r>
        <w:rPr>
          <w:b/>
          <w:color w:val="23292E"/>
          <w:spacing w:val="-14"/>
          <w:sz w:val="24"/>
        </w:rPr>
        <w:t xml:space="preserve"> </w:t>
      </w:r>
      <w:r>
        <w:rPr>
          <w:b/>
          <w:color w:val="23292E"/>
          <w:sz w:val="24"/>
        </w:rPr>
        <w:t>the</w:t>
      </w:r>
      <w:r>
        <w:rPr>
          <w:b/>
          <w:color w:val="23292E"/>
          <w:spacing w:val="-12"/>
          <w:sz w:val="24"/>
        </w:rPr>
        <w:t xml:space="preserve"> </w:t>
      </w:r>
      <w:r>
        <w:rPr>
          <w:b/>
          <w:color w:val="23292E"/>
          <w:sz w:val="24"/>
        </w:rPr>
        <w:t>columns</w:t>
      </w:r>
      <w:r>
        <w:rPr>
          <w:b/>
          <w:color w:val="23292E"/>
          <w:spacing w:val="-14"/>
          <w:sz w:val="24"/>
        </w:rPr>
        <w:t xml:space="preserve"> </w:t>
      </w:r>
      <w:proofErr w:type="spellStart"/>
      <w:proofErr w:type="gramStart"/>
      <w:r>
        <w:rPr>
          <w:b/>
          <w:color w:val="23292E"/>
          <w:sz w:val="24"/>
        </w:rPr>
        <w:t>cant</w:t>
      </w:r>
      <w:proofErr w:type="spellEnd"/>
      <w:proofErr w:type="gramEnd"/>
      <w:r>
        <w:rPr>
          <w:b/>
          <w:color w:val="23292E"/>
          <w:spacing w:val="-12"/>
          <w:sz w:val="24"/>
        </w:rPr>
        <w:t xml:space="preserve"> </w:t>
      </w:r>
      <w:r>
        <w:rPr>
          <w:b/>
          <w:color w:val="23292E"/>
          <w:sz w:val="24"/>
        </w:rPr>
        <w:t>be</w:t>
      </w:r>
      <w:r>
        <w:rPr>
          <w:b/>
          <w:color w:val="23292E"/>
          <w:spacing w:val="-13"/>
          <w:sz w:val="24"/>
        </w:rPr>
        <w:t xml:space="preserve"> </w:t>
      </w:r>
      <w:r>
        <w:rPr>
          <w:b/>
          <w:color w:val="23292E"/>
          <w:sz w:val="24"/>
        </w:rPr>
        <w:t>used</w:t>
      </w:r>
      <w:r>
        <w:rPr>
          <w:b/>
          <w:color w:val="23292E"/>
          <w:spacing w:val="-57"/>
          <w:sz w:val="24"/>
        </w:rPr>
        <w:t xml:space="preserve"> </w:t>
      </w:r>
      <w:r>
        <w:rPr>
          <w:b/>
          <w:color w:val="23292E"/>
          <w:sz w:val="24"/>
        </w:rPr>
        <w:t>as to understand how apply functions on these columns to get more relevant</w:t>
      </w:r>
      <w:r>
        <w:rPr>
          <w:b/>
          <w:color w:val="23292E"/>
          <w:spacing w:val="1"/>
          <w:sz w:val="24"/>
        </w:rPr>
        <w:t xml:space="preserve"> </w:t>
      </w:r>
      <w:r>
        <w:rPr>
          <w:b/>
          <w:color w:val="23292E"/>
          <w:sz w:val="24"/>
        </w:rPr>
        <w:t>results</w:t>
      </w:r>
    </w:p>
    <w:p w:rsidR="008E63EC" w:rsidRDefault="00CD3FA0">
      <w:pPr>
        <w:pStyle w:val="ListParagraph"/>
        <w:numPr>
          <w:ilvl w:val="0"/>
          <w:numId w:val="1"/>
        </w:numPr>
        <w:tabs>
          <w:tab w:val="left" w:pos="1001"/>
        </w:tabs>
        <w:spacing w:before="60" w:line="291" w:lineRule="exact"/>
        <w:ind w:hanging="361"/>
        <w:jc w:val="both"/>
        <w:rPr>
          <w:rFonts w:ascii="Calibri" w:hAnsi="Calibri"/>
          <w:b/>
          <w:color w:val="23292E"/>
          <w:sz w:val="24"/>
        </w:rPr>
      </w:pPr>
      <w:r>
        <w:rPr>
          <w:b/>
          <w:color w:val="23292E"/>
          <w:sz w:val="24"/>
        </w:rPr>
        <w:t>Visual</w:t>
      </w:r>
      <w:r>
        <w:rPr>
          <w:b/>
          <w:color w:val="23292E"/>
          <w:spacing w:val="28"/>
          <w:sz w:val="24"/>
        </w:rPr>
        <w:t xml:space="preserve"> </w:t>
      </w:r>
      <w:r>
        <w:rPr>
          <w:b/>
          <w:color w:val="23292E"/>
          <w:sz w:val="24"/>
        </w:rPr>
        <w:t>representation:</w:t>
      </w:r>
      <w:r>
        <w:rPr>
          <w:b/>
          <w:color w:val="23292E"/>
          <w:spacing w:val="30"/>
          <w:sz w:val="24"/>
        </w:rPr>
        <w:t xml:space="preserve"> </w:t>
      </w:r>
      <w:r>
        <w:rPr>
          <w:b/>
          <w:color w:val="23292E"/>
          <w:sz w:val="24"/>
        </w:rPr>
        <w:t>-</w:t>
      </w:r>
      <w:r>
        <w:rPr>
          <w:b/>
          <w:color w:val="23292E"/>
          <w:spacing w:val="30"/>
          <w:sz w:val="24"/>
        </w:rPr>
        <w:t xml:space="preserve"> </w:t>
      </w:r>
      <w:r>
        <w:rPr>
          <w:b/>
          <w:color w:val="23292E"/>
          <w:sz w:val="24"/>
        </w:rPr>
        <w:t>One</w:t>
      </w:r>
      <w:r>
        <w:rPr>
          <w:b/>
          <w:color w:val="23292E"/>
          <w:spacing w:val="29"/>
          <w:sz w:val="24"/>
        </w:rPr>
        <w:t xml:space="preserve"> </w:t>
      </w:r>
      <w:r>
        <w:rPr>
          <w:b/>
          <w:color w:val="23292E"/>
          <w:sz w:val="24"/>
        </w:rPr>
        <w:t>size</w:t>
      </w:r>
      <w:r>
        <w:rPr>
          <w:b/>
          <w:color w:val="23292E"/>
          <w:spacing w:val="29"/>
          <w:sz w:val="24"/>
        </w:rPr>
        <w:t xml:space="preserve"> </w:t>
      </w:r>
      <w:r>
        <w:rPr>
          <w:b/>
          <w:color w:val="23292E"/>
          <w:sz w:val="24"/>
        </w:rPr>
        <w:t>doesn’t</w:t>
      </w:r>
      <w:r>
        <w:rPr>
          <w:b/>
          <w:color w:val="23292E"/>
          <w:spacing w:val="29"/>
          <w:sz w:val="24"/>
        </w:rPr>
        <w:t xml:space="preserve"> </w:t>
      </w:r>
      <w:r>
        <w:rPr>
          <w:b/>
          <w:color w:val="23292E"/>
          <w:sz w:val="24"/>
        </w:rPr>
        <w:t>fit</w:t>
      </w:r>
      <w:r>
        <w:rPr>
          <w:b/>
          <w:color w:val="23292E"/>
          <w:spacing w:val="29"/>
          <w:sz w:val="24"/>
        </w:rPr>
        <w:t xml:space="preserve"> </w:t>
      </w:r>
      <w:r>
        <w:rPr>
          <w:b/>
          <w:color w:val="23292E"/>
          <w:sz w:val="24"/>
        </w:rPr>
        <w:t>all.</w:t>
      </w:r>
      <w:r>
        <w:rPr>
          <w:b/>
          <w:color w:val="23292E"/>
          <w:spacing w:val="28"/>
          <w:sz w:val="24"/>
        </w:rPr>
        <w:t xml:space="preserve"> </w:t>
      </w:r>
      <w:r>
        <w:rPr>
          <w:b/>
          <w:color w:val="23292E"/>
          <w:sz w:val="24"/>
        </w:rPr>
        <w:t>Thus,</w:t>
      </w:r>
      <w:r>
        <w:rPr>
          <w:b/>
          <w:color w:val="23292E"/>
          <w:spacing w:val="30"/>
          <w:sz w:val="24"/>
        </w:rPr>
        <w:t xml:space="preserve"> </w:t>
      </w:r>
      <w:r>
        <w:rPr>
          <w:b/>
          <w:color w:val="23292E"/>
          <w:sz w:val="24"/>
        </w:rPr>
        <w:t>finding</w:t>
      </w:r>
      <w:r>
        <w:rPr>
          <w:b/>
          <w:color w:val="23292E"/>
          <w:spacing w:val="28"/>
          <w:sz w:val="24"/>
        </w:rPr>
        <w:t xml:space="preserve"> </w:t>
      </w:r>
      <w:r>
        <w:rPr>
          <w:b/>
          <w:color w:val="23292E"/>
          <w:sz w:val="24"/>
        </w:rPr>
        <w:t>exact</w:t>
      </w:r>
      <w:r>
        <w:rPr>
          <w:b/>
          <w:color w:val="23292E"/>
          <w:spacing w:val="29"/>
          <w:sz w:val="24"/>
        </w:rPr>
        <w:t xml:space="preserve"> </w:t>
      </w:r>
      <w:r>
        <w:rPr>
          <w:b/>
          <w:color w:val="23292E"/>
          <w:sz w:val="24"/>
        </w:rPr>
        <w:t>graphs</w:t>
      </w:r>
      <w:r>
        <w:rPr>
          <w:b/>
          <w:color w:val="23292E"/>
          <w:spacing w:val="29"/>
          <w:sz w:val="24"/>
        </w:rPr>
        <w:t xml:space="preserve"> </w:t>
      </w:r>
      <w:r>
        <w:rPr>
          <w:b/>
          <w:color w:val="23292E"/>
          <w:sz w:val="24"/>
        </w:rPr>
        <w:t>to</w:t>
      </w:r>
    </w:p>
    <w:p w:rsidR="008E63EC" w:rsidRDefault="00CD3FA0">
      <w:pPr>
        <w:pStyle w:val="BodyText"/>
        <w:spacing w:line="286" w:lineRule="exact"/>
        <w:jc w:val="both"/>
      </w:pPr>
      <w:r>
        <w:rPr>
          <w:color w:val="23292E"/>
        </w:rPr>
        <w:t>represent</w:t>
      </w:r>
      <w:r>
        <w:rPr>
          <w:color w:val="23292E"/>
          <w:spacing w:val="-14"/>
        </w:rPr>
        <w:t xml:space="preserve"> </w:t>
      </w:r>
      <w:r>
        <w:rPr>
          <w:color w:val="23292E"/>
        </w:rPr>
        <w:t>the</w:t>
      </w:r>
      <w:r>
        <w:rPr>
          <w:color w:val="23292E"/>
          <w:spacing w:val="-13"/>
        </w:rPr>
        <w:t xml:space="preserve"> </w:t>
      </w:r>
      <w:r>
        <w:rPr>
          <w:color w:val="23292E"/>
        </w:rPr>
        <w:t>data</w:t>
      </w:r>
      <w:r>
        <w:rPr>
          <w:color w:val="23292E"/>
          <w:spacing w:val="-14"/>
        </w:rPr>
        <w:t xml:space="preserve"> </w:t>
      </w:r>
      <w:r>
        <w:rPr>
          <w:color w:val="23292E"/>
        </w:rPr>
        <w:t>is</w:t>
      </w:r>
      <w:r>
        <w:rPr>
          <w:color w:val="23292E"/>
          <w:spacing w:val="-13"/>
        </w:rPr>
        <w:t xml:space="preserve"> </w:t>
      </w:r>
      <w:r>
        <w:rPr>
          <w:color w:val="23292E"/>
        </w:rPr>
        <w:t>challenging.</w:t>
      </w:r>
    </w:p>
    <w:p w:rsidR="008E63EC" w:rsidRDefault="008E63EC">
      <w:pPr>
        <w:pStyle w:val="BodyText"/>
        <w:spacing w:before="5"/>
        <w:ind w:left="0"/>
        <w:rPr>
          <w:sz w:val="23"/>
        </w:rPr>
      </w:pPr>
    </w:p>
    <w:p w:rsidR="008E63EC" w:rsidRDefault="00CD3FA0">
      <w:pPr>
        <w:ind w:left="2262" w:right="2730"/>
        <w:jc w:val="center"/>
        <w:rPr>
          <w:rFonts w:ascii="Calibri"/>
          <w:b/>
          <w:sz w:val="70"/>
        </w:rPr>
      </w:pPr>
      <w:bookmarkStart w:id="0" w:name="_GoBack"/>
      <w:bookmarkEnd w:id="0"/>
      <w:r>
        <w:rPr>
          <w:rFonts w:ascii="Calibri"/>
          <w:b/>
          <w:color w:val="23292E"/>
          <w:sz w:val="70"/>
        </w:rPr>
        <w:t>THANK</w:t>
      </w:r>
      <w:r>
        <w:rPr>
          <w:rFonts w:ascii="Calibri"/>
          <w:b/>
          <w:color w:val="23292E"/>
          <w:spacing w:val="-2"/>
          <w:sz w:val="70"/>
        </w:rPr>
        <w:t xml:space="preserve"> </w:t>
      </w:r>
      <w:r>
        <w:rPr>
          <w:rFonts w:ascii="Calibri"/>
          <w:b/>
          <w:color w:val="23292E"/>
          <w:sz w:val="70"/>
        </w:rPr>
        <w:t>YOU!!!</w:t>
      </w:r>
    </w:p>
    <w:sectPr w:rsidR="008E63EC">
      <w:pgSz w:w="12240" w:h="15840"/>
      <w:pgMar w:top="1380" w:right="1240" w:bottom="1200" w:left="1160" w:header="0" w:footer="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5AD6" w:rsidRDefault="002A5AD6">
      <w:r>
        <w:separator/>
      </w:r>
    </w:p>
  </w:endnote>
  <w:endnote w:type="continuationSeparator" w:id="0">
    <w:p w:rsidR="002A5AD6" w:rsidRDefault="002A5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altName w:val="Arial"/>
    <w:charset w:val="01"/>
    <w:family w:val="auto"/>
    <w:pitch w:val="variable"/>
  </w:font>
  <w:font w:name="Roboto Bk">
    <w:altName w:val="Arial"/>
    <w:charset w:val="01"/>
    <w:family w:val="auto"/>
    <w:pitch w:val="variable"/>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FA0" w:rsidRDefault="00CD3FA0">
    <w:pPr>
      <w:pStyle w:val="BodyText"/>
      <w:spacing w:line="14" w:lineRule="auto"/>
      <w:ind w:left="0"/>
      <w:rPr>
        <w:b w:val="0"/>
        <w:sz w:val="14"/>
      </w:rPr>
    </w:pPr>
    <w:r>
      <w:pict>
        <v:shapetype id="_x0000_t202" coordsize="21600,21600" o:spt="202" path="m,l,21600r21600,l21600,xe">
          <v:stroke joinstyle="miter"/>
          <v:path gradientshapeok="t" o:connecttype="rect"/>
        </v:shapetype>
        <v:shape id="_x0000_s2049" type="#_x0000_t202" style="position:absolute;margin-left:300.3pt;margin-top:730.4pt;width:11.6pt;height:13.05pt;z-index:-251658752;mso-position-horizontal-relative:page;mso-position-vertical-relative:page" filled="f" stroked="f">
          <v:textbox inset="0,0,0,0">
            <w:txbxContent>
              <w:p w:rsidR="00CD3FA0" w:rsidRDefault="00CD3FA0">
                <w:pPr>
                  <w:spacing w:line="245" w:lineRule="exact"/>
                  <w:ind w:left="60"/>
                  <w:rPr>
                    <w:rFonts w:ascii="Calibri"/>
                  </w:rPr>
                </w:pPr>
                <w:r>
                  <w:fldChar w:fldCharType="begin"/>
                </w:r>
                <w:r>
                  <w:rPr>
                    <w:rFonts w:ascii="Calibri"/>
                  </w:rPr>
                  <w:instrText xml:space="preserve"> PAGE </w:instrText>
                </w:r>
                <w:r>
                  <w:fldChar w:fldCharType="separate"/>
                </w:r>
                <w:r>
                  <w:t>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5AD6" w:rsidRDefault="002A5AD6">
      <w:r>
        <w:separator/>
      </w:r>
    </w:p>
  </w:footnote>
  <w:footnote w:type="continuationSeparator" w:id="0">
    <w:p w:rsidR="002A5AD6" w:rsidRDefault="002A5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A0811"/>
    <w:multiLevelType w:val="hybridMultilevel"/>
    <w:tmpl w:val="32729248"/>
    <w:lvl w:ilvl="0" w:tplc="6B96BA72">
      <w:start w:val="4"/>
      <w:numFmt w:val="upperRoman"/>
      <w:lvlText w:val="%1."/>
      <w:lvlJc w:val="left"/>
      <w:pPr>
        <w:ind w:left="1000" w:hanging="778"/>
        <w:jc w:val="right"/>
      </w:pPr>
      <w:rPr>
        <w:rFonts w:ascii="Times New Roman" w:eastAsia="Times New Roman" w:hAnsi="Times New Roman" w:cs="Times New Roman" w:hint="default"/>
        <w:w w:val="99"/>
        <w:sz w:val="32"/>
        <w:szCs w:val="32"/>
        <w:lang w:val="en-US" w:eastAsia="en-US" w:bidi="ar-SA"/>
      </w:rPr>
    </w:lvl>
    <w:lvl w:ilvl="1" w:tplc="2FECDA98">
      <w:start w:val="1"/>
      <w:numFmt w:val="decimal"/>
      <w:lvlText w:val="%2."/>
      <w:lvlJc w:val="left"/>
      <w:pPr>
        <w:ind w:left="1000" w:hanging="360"/>
      </w:pPr>
      <w:rPr>
        <w:rFonts w:ascii="Roboto" w:eastAsia="Roboto" w:hAnsi="Roboto" w:cs="Roboto" w:hint="default"/>
        <w:b/>
        <w:bCs/>
        <w:spacing w:val="-1"/>
        <w:w w:val="100"/>
        <w:sz w:val="28"/>
        <w:szCs w:val="28"/>
        <w:lang w:val="en-US" w:eastAsia="en-US" w:bidi="ar-SA"/>
      </w:rPr>
    </w:lvl>
    <w:lvl w:ilvl="2" w:tplc="911ED0C2">
      <w:start w:val="1"/>
      <w:numFmt w:val="lowerLetter"/>
      <w:lvlText w:val="%3."/>
      <w:lvlJc w:val="left"/>
      <w:pPr>
        <w:ind w:left="1720" w:hanging="360"/>
      </w:pPr>
      <w:rPr>
        <w:rFonts w:ascii="Roboto Bk" w:eastAsia="Roboto Bk" w:hAnsi="Roboto Bk" w:cs="Roboto Bk" w:hint="default"/>
        <w:b/>
        <w:bCs/>
        <w:w w:val="96"/>
        <w:sz w:val="26"/>
        <w:szCs w:val="26"/>
        <w:lang w:val="en-US" w:eastAsia="en-US" w:bidi="ar-SA"/>
      </w:rPr>
    </w:lvl>
    <w:lvl w:ilvl="3" w:tplc="4AA400F0">
      <w:numFmt w:val="bullet"/>
      <w:lvlText w:val="●"/>
      <w:lvlJc w:val="left"/>
      <w:pPr>
        <w:ind w:left="2440" w:hanging="360"/>
      </w:pPr>
      <w:rPr>
        <w:rFonts w:hint="default"/>
        <w:w w:val="100"/>
        <w:lang w:val="en-US" w:eastAsia="en-US" w:bidi="ar-SA"/>
      </w:rPr>
    </w:lvl>
    <w:lvl w:ilvl="4" w:tplc="43684F40">
      <w:numFmt w:val="bullet"/>
      <w:lvlText w:val="•"/>
      <w:lvlJc w:val="left"/>
      <w:pPr>
        <w:ind w:left="4290" w:hanging="360"/>
      </w:pPr>
      <w:rPr>
        <w:rFonts w:hint="default"/>
        <w:lang w:val="en-US" w:eastAsia="en-US" w:bidi="ar-SA"/>
      </w:rPr>
    </w:lvl>
    <w:lvl w:ilvl="5" w:tplc="DC2C39CC">
      <w:numFmt w:val="bullet"/>
      <w:lvlText w:val="•"/>
      <w:lvlJc w:val="left"/>
      <w:pPr>
        <w:ind w:left="5215" w:hanging="360"/>
      </w:pPr>
      <w:rPr>
        <w:rFonts w:hint="default"/>
        <w:lang w:val="en-US" w:eastAsia="en-US" w:bidi="ar-SA"/>
      </w:rPr>
    </w:lvl>
    <w:lvl w:ilvl="6" w:tplc="CE182BE6">
      <w:numFmt w:val="bullet"/>
      <w:lvlText w:val="•"/>
      <w:lvlJc w:val="left"/>
      <w:pPr>
        <w:ind w:left="6140" w:hanging="360"/>
      </w:pPr>
      <w:rPr>
        <w:rFonts w:hint="default"/>
        <w:lang w:val="en-US" w:eastAsia="en-US" w:bidi="ar-SA"/>
      </w:rPr>
    </w:lvl>
    <w:lvl w:ilvl="7" w:tplc="8D74103C">
      <w:numFmt w:val="bullet"/>
      <w:lvlText w:val="•"/>
      <w:lvlJc w:val="left"/>
      <w:pPr>
        <w:ind w:left="7065" w:hanging="360"/>
      </w:pPr>
      <w:rPr>
        <w:rFonts w:hint="default"/>
        <w:lang w:val="en-US" w:eastAsia="en-US" w:bidi="ar-SA"/>
      </w:rPr>
    </w:lvl>
    <w:lvl w:ilvl="8" w:tplc="53BA88C2">
      <w:numFmt w:val="bullet"/>
      <w:lvlText w:val="•"/>
      <w:lvlJc w:val="left"/>
      <w:pPr>
        <w:ind w:left="7990" w:hanging="360"/>
      </w:pPr>
      <w:rPr>
        <w:rFonts w:hint="default"/>
        <w:lang w:val="en-US" w:eastAsia="en-US" w:bidi="ar-SA"/>
      </w:rPr>
    </w:lvl>
  </w:abstractNum>
  <w:abstractNum w:abstractNumId="1" w15:restartNumberingAfterBreak="0">
    <w:nsid w:val="03FF03D7"/>
    <w:multiLevelType w:val="hybridMultilevel"/>
    <w:tmpl w:val="1D048558"/>
    <w:lvl w:ilvl="0" w:tplc="0CD46E52">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D31C9A1A">
      <w:numFmt w:val="bullet"/>
      <w:lvlText w:val="•"/>
      <w:lvlJc w:val="left"/>
      <w:pPr>
        <w:ind w:left="1678" w:hanging="360"/>
      </w:pPr>
      <w:rPr>
        <w:rFonts w:hint="default"/>
        <w:lang w:val="en-US" w:eastAsia="en-US" w:bidi="ar-SA"/>
      </w:rPr>
    </w:lvl>
    <w:lvl w:ilvl="2" w:tplc="5D3A0724">
      <w:numFmt w:val="bullet"/>
      <w:lvlText w:val="•"/>
      <w:lvlJc w:val="left"/>
      <w:pPr>
        <w:ind w:left="2536" w:hanging="360"/>
      </w:pPr>
      <w:rPr>
        <w:rFonts w:hint="default"/>
        <w:lang w:val="en-US" w:eastAsia="en-US" w:bidi="ar-SA"/>
      </w:rPr>
    </w:lvl>
    <w:lvl w:ilvl="3" w:tplc="2E40B552">
      <w:numFmt w:val="bullet"/>
      <w:lvlText w:val="•"/>
      <w:lvlJc w:val="left"/>
      <w:pPr>
        <w:ind w:left="3394" w:hanging="360"/>
      </w:pPr>
      <w:rPr>
        <w:rFonts w:hint="default"/>
        <w:lang w:val="en-US" w:eastAsia="en-US" w:bidi="ar-SA"/>
      </w:rPr>
    </w:lvl>
    <w:lvl w:ilvl="4" w:tplc="99EC6D6A">
      <w:numFmt w:val="bullet"/>
      <w:lvlText w:val="•"/>
      <w:lvlJc w:val="left"/>
      <w:pPr>
        <w:ind w:left="4252" w:hanging="360"/>
      </w:pPr>
      <w:rPr>
        <w:rFonts w:hint="default"/>
        <w:lang w:val="en-US" w:eastAsia="en-US" w:bidi="ar-SA"/>
      </w:rPr>
    </w:lvl>
    <w:lvl w:ilvl="5" w:tplc="FE8271C4">
      <w:numFmt w:val="bullet"/>
      <w:lvlText w:val="•"/>
      <w:lvlJc w:val="left"/>
      <w:pPr>
        <w:ind w:left="5111" w:hanging="360"/>
      </w:pPr>
      <w:rPr>
        <w:rFonts w:hint="default"/>
        <w:lang w:val="en-US" w:eastAsia="en-US" w:bidi="ar-SA"/>
      </w:rPr>
    </w:lvl>
    <w:lvl w:ilvl="6" w:tplc="EFE8328E">
      <w:numFmt w:val="bullet"/>
      <w:lvlText w:val="•"/>
      <w:lvlJc w:val="left"/>
      <w:pPr>
        <w:ind w:left="5969" w:hanging="360"/>
      </w:pPr>
      <w:rPr>
        <w:rFonts w:hint="default"/>
        <w:lang w:val="en-US" w:eastAsia="en-US" w:bidi="ar-SA"/>
      </w:rPr>
    </w:lvl>
    <w:lvl w:ilvl="7" w:tplc="E32C9298">
      <w:numFmt w:val="bullet"/>
      <w:lvlText w:val="•"/>
      <w:lvlJc w:val="left"/>
      <w:pPr>
        <w:ind w:left="6827" w:hanging="360"/>
      </w:pPr>
      <w:rPr>
        <w:rFonts w:hint="default"/>
        <w:lang w:val="en-US" w:eastAsia="en-US" w:bidi="ar-SA"/>
      </w:rPr>
    </w:lvl>
    <w:lvl w:ilvl="8" w:tplc="387C7262">
      <w:numFmt w:val="bullet"/>
      <w:lvlText w:val="•"/>
      <w:lvlJc w:val="left"/>
      <w:pPr>
        <w:ind w:left="7685" w:hanging="360"/>
      </w:pPr>
      <w:rPr>
        <w:rFonts w:hint="default"/>
        <w:lang w:val="en-US" w:eastAsia="en-US" w:bidi="ar-SA"/>
      </w:rPr>
    </w:lvl>
  </w:abstractNum>
  <w:abstractNum w:abstractNumId="2" w15:restartNumberingAfterBreak="0">
    <w:nsid w:val="07A877D6"/>
    <w:multiLevelType w:val="hybridMultilevel"/>
    <w:tmpl w:val="4C98FBF4"/>
    <w:lvl w:ilvl="0" w:tplc="551ED190">
      <w:start w:val="1"/>
      <w:numFmt w:val="lowerLetter"/>
      <w:lvlText w:val="%1."/>
      <w:lvlJc w:val="left"/>
      <w:pPr>
        <w:ind w:left="1000" w:hanging="360"/>
      </w:pPr>
      <w:rPr>
        <w:rFonts w:hint="default"/>
        <w:b/>
        <w:bCs/>
        <w:spacing w:val="-1"/>
        <w:w w:val="96"/>
        <w:lang w:val="en-US" w:eastAsia="en-US" w:bidi="ar-SA"/>
      </w:rPr>
    </w:lvl>
    <w:lvl w:ilvl="1" w:tplc="001EDA82">
      <w:numFmt w:val="bullet"/>
      <w:lvlText w:val="•"/>
      <w:lvlJc w:val="left"/>
      <w:pPr>
        <w:ind w:left="1884" w:hanging="360"/>
      </w:pPr>
      <w:rPr>
        <w:rFonts w:hint="default"/>
        <w:lang w:val="en-US" w:eastAsia="en-US" w:bidi="ar-SA"/>
      </w:rPr>
    </w:lvl>
    <w:lvl w:ilvl="2" w:tplc="6C00D4A8">
      <w:numFmt w:val="bullet"/>
      <w:lvlText w:val="•"/>
      <w:lvlJc w:val="left"/>
      <w:pPr>
        <w:ind w:left="2768" w:hanging="360"/>
      </w:pPr>
      <w:rPr>
        <w:rFonts w:hint="default"/>
        <w:lang w:val="en-US" w:eastAsia="en-US" w:bidi="ar-SA"/>
      </w:rPr>
    </w:lvl>
    <w:lvl w:ilvl="3" w:tplc="EE58338C">
      <w:numFmt w:val="bullet"/>
      <w:lvlText w:val="•"/>
      <w:lvlJc w:val="left"/>
      <w:pPr>
        <w:ind w:left="3652" w:hanging="360"/>
      </w:pPr>
      <w:rPr>
        <w:rFonts w:hint="default"/>
        <w:lang w:val="en-US" w:eastAsia="en-US" w:bidi="ar-SA"/>
      </w:rPr>
    </w:lvl>
    <w:lvl w:ilvl="4" w:tplc="DBF035D2">
      <w:numFmt w:val="bullet"/>
      <w:lvlText w:val="•"/>
      <w:lvlJc w:val="left"/>
      <w:pPr>
        <w:ind w:left="4536" w:hanging="360"/>
      </w:pPr>
      <w:rPr>
        <w:rFonts w:hint="default"/>
        <w:lang w:val="en-US" w:eastAsia="en-US" w:bidi="ar-SA"/>
      </w:rPr>
    </w:lvl>
    <w:lvl w:ilvl="5" w:tplc="36023914">
      <w:numFmt w:val="bullet"/>
      <w:lvlText w:val="•"/>
      <w:lvlJc w:val="left"/>
      <w:pPr>
        <w:ind w:left="5420" w:hanging="360"/>
      </w:pPr>
      <w:rPr>
        <w:rFonts w:hint="default"/>
        <w:lang w:val="en-US" w:eastAsia="en-US" w:bidi="ar-SA"/>
      </w:rPr>
    </w:lvl>
    <w:lvl w:ilvl="6" w:tplc="276813AC">
      <w:numFmt w:val="bullet"/>
      <w:lvlText w:val="•"/>
      <w:lvlJc w:val="left"/>
      <w:pPr>
        <w:ind w:left="6304" w:hanging="360"/>
      </w:pPr>
      <w:rPr>
        <w:rFonts w:hint="default"/>
        <w:lang w:val="en-US" w:eastAsia="en-US" w:bidi="ar-SA"/>
      </w:rPr>
    </w:lvl>
    <w:lvl w:ilvl="7" w:tplc="0B00731E">
      <w:numFmt w:val="bullet"/>
      <w:lvlText w:val="•"/>
      <w:lvlJc w:val="left"/>
      <w:pPr>
        <w:ind w:left="7188" w:hanging="360"/>
      </w:pPr>
      <w:rPr>
        <w:rFonts w:hint="default"/>
        <w:lang w:val="en-US" w:eastAsia="en-US" w:bidi="ar-SA"/>
      </w:rPr>
    </w:lvl>
    <w:lvl w:ilvl="8" w:tplc="CE308582">
      <w:numFmt w:val="bullet"/>
      <w:lvlText w:val="•"/>
      <w:lvlJc w:val="left"/>
      <w:pPr>
        <w:ind w:left="8072" w:hanging="360"/>
      </w:pPr>
      <w:rPr>
        <w:rFonts w:hint="default"/>
        <w:lang w:val="en-US" w:eastAsia="en-US" w:bidi="ar-SA"/>
      </w:rPr>
    </w:lvl>
  </w:abstractNum>
  <w:abstractNum w:abstractNumId="3" w15:restartNumberingAfterBreak="0">
    <w:nsid w:val="09FF2F29"/>
    <w:multiLevelType w:val="hybridMultilevel"/>
    <w:tmpl w:val="F4783466"/>
    <w:lvl w:ilvl="0" w:tplc="A04297EC">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E1528A1E">
      <w:numFmt w:val="bullet"/>
      <w:lvlText w:val="•"/>
      <w:lvlJc w:val="left"/>
      <w:pPr>
        <w:ind w:left="1678" w:hanging="360"/>
      </w:pPr>
      <w:rPr>
        <w:rFonts w:hint="default"/>
        <w:lang w:val="en-US" w:eastAsia="en-US" w:bidi="ar-SA"/>
      </w:rPr>
    </w:lvl>
    <w:lvl w:ilvl="2" w:tplc="1B4A67C6">
      <w:numFmt w:val="bullet"/>
      <w:lvlText w:val="•"/>
      <w:lvlJc w:val="left"/>
      <w:pPr>
        <w:ind w:left="2536" w:hanging="360"/>
      </w:pPr>
      <w:rPr>
        <w:rFonts w:hint="default"/>
        <w:lang w:val="en-US" w:eastAsia="en-US" w:bidi="ar-SA"/>
      </w:rPr>
    </w:lvl>
    <w:lvl w:ilvl="3" w:tplc="7212A132">
      <w:numFmt w:val="bullet"/>
      <w:lvlText w:val="•"/>
      <w:lvlJc w:val="left"/>
      <w:pPr>
        <w:ind w:left="3394" w:hanging="360"/>
      </w:pPr>
      <w:rPr>
        <w:rFonts w:hint="default"/>
        <w:lang w:val="en-US" w:eastAsia="en-US" w:bidi="ar-SA"/>
      </w:rPr>
    </w:lvl>
    <w:lvl w:ilvl="4" w:tplc="89A2714A">
      <w:numFmt w:val="bullet"/>
      <w:lvlText w:val="•"/>
      <w:lvlJc w:val="left"/>
      <w:pPr>
        <w:ind w:left="4252" w:hanging="360"/>
      </w:pPr>
      <w:rPr>
        <w:rFonts w:hint="default"/>
        <w:lang w:val="en-US" w:eastAsia="en-US" w:bidi="ar-SA"/>
      </w:rPr>
    </w:lvl>
    <w:lvl w:ilvl="5" w:tplc="9880EB4C">
      <w:numFmt w:val="bullet"/>
      <w:lvlText w:val="•"/>
      <w:lvlJc w:val="left"/>
      <w:pPr>
        <w:ind w:left="5111" w:hanging="360"/>
      </w:pPr>
      <w:rPr>
        <w:rFonts w:hint="default"/>
        <w:lang w:val="en-US" w:eastAsia="en-US" w:bidi="ar-SA"/>
      </w:rPr>
    </w:lvl>
    <w:lvl w:ilvl="6" w:tplc="5314A966">
      <w:numFmt w:val="bullet"/>
      <w:lvlText w:val="•"/>
      <w:lvlJc w:val="left"/>
      <w:pPr>
        <w:ind w:left="5969" w:hanging="360"/>
      </w:pPr>
      <w:rPr>
        <w:rFonts w:hint="default"/>
        <w:lang w:val="en-US" w:eastAsia="en-US" w:bidi="ar-SA"/>
      </w:rPr>
    </w:lvl>
    <w:lvl w:ilvl="7" w:tplc="20F2617A">
      <w:numFmt w:val="bullet"/>
      <w:lvlText w:val="•"/>
      <w:lvlJc w:val="left"/>
      <w:pPr>
        <w:ind w:left="6827" w:hanging="360"/>
      </w:pPr>
      <w:rPr>
        <w:rFonts w:hint="default"/>
        <w:lang w:val="en-US" w:eastAsia="en-US" w:bidi="ar-SA"/>
      </w:rPr>
    </w:lvl>
    <w:lvl w:ilvl="8" w:tplc="EE1A07F6">
      <w:numFmt w:val="bullet"/>
      <w:lvlText w:val="•"/>
      <w:lvlJc w:val="left"/>
      <w:pPr>
        <w:ind w:left="7685" w:hanging="360"/>
      </w:pPr>
      <w:rPr>
        <w:rFonts w:hint="default"/>
        <w:lang w:val="en-US" w:eastAsia="en-US" w:bidi="ar-SA"/>
      </w:rPr>
    </w:lvl>
  </w:abstractNum>
  <w:abstractNum w:abstractNumId="4" w15:restartNumberingAfterBreak="0">
    <w:nsid w:val="0A1A36D5"/>
    <w:multiLevelType w:val="hybridMultilevel"/>
    <w:tmpl w:val="6A467EC2"/>
    <w:lvl w:ilvl="0" w:tplc="3F2E554C">
      <w:numFmt w:val="bullet"/>
      <w:lvlText w:val="❖"/>
      <w:lvlJc w:val="left"/>
      <w:pPr>
        <w:ind w:left="853" w:hanging="394"/>
      </w:pPr>
      <w:rPr>
        <w:rFonts w:ascii="Segoe UI Symbol" w:eastAsia="Segoe UI Symbol" w:hAnsi="Segoe UI Symbol" w:cs="Segoe UI Symbol" w:hint="default"/>
        <w:color w:val="23292E"/>
        <w:w w:val="100"/>
        <w:sz w:val="22"/>
        <w:szCs w:val="22"/>
        <w:lang w:val="en-US" w:eastAsia="en-US" w:bidi="ar-SA"/>
      </w:rPr>
    </w:lvl>
    <w:lvl w:ilvl="1" w:tplc="B28E63FC">
      <w:numFmt w:val="bullet"/>
      <w:lvlText w:val="●"/>
      <w:lvlJc w:val="left"/>
      <w:pPr>
        <w:ind w:left="2260" w:hanging="360"/>
      </w:pPr>
      <w:rPr>
        <w:rFonts w:ascii="Times New Roman" w:eastAsia="Times New Roman" w:hAnsi="Times New Roman" w:cs="Times New Roman" w:hint="default"/>
        <w:color w:val="23292E"/>
        <w:w w:val="100"/>
        <w:sz w:val="24"/>
        <w:szCs w:val="24"/>
        <w:lang w:val="en-US" w:eastAsia="en-US" w:bidi="ar-SA"/>
      </w:rPr>
    </w:lvl>
    <w:lvl w:ilvl="2" w:tplc="446AE91C">
      <w:numFmt w:val="bullet"/>
      <w:lvlText w:val="•"/>
      <w:lvlJc w:val="left"/>
      <w:pPr>
        <w:ind w:left="3053" w:hanging="360"/>
      </w:pPr>
      <w:rPr>
        <w:rFonts w:hint="default"/>
        <w:lang w:val="en-US" w:eastAsia="en-US" w:bidi="ar-SA"/>
      </w:rPr>
    </w:lvl>
    <w:lvl w:ilvl="3" w:tplc="9B30E5AC">
      <w:numFmt w:val="bullet"/>
      <w:lvlText w:val="•"/>
      <w:lvlJc w:val="left"/>
      <w:pPr>
        <w:ind w:left="3847" w:hanging="360"/>
      </w:pPr>
      <w:rPr>
        <w:rFonts w:hint="default"/>
        <w:lang w:val="en-US" w:eastAsia="en-US" w:bidi="ar-SA"/>
      </w:rPr>
    </w:lvl>
    <w:lvl w:ilvl="4" w:tplc="A82AE38A">
      <w:numFmt w:val="bullet"/>
      <w:lvlText w:val="•"/>
      <w:lvlJc w:val="left"/>
      <w:pPr>
        <w:ind w:left="4640" w:hanging="360"/>
      </w:pPr>
      <w:rPr>
        <w:rFonts w:hint="default"/>
        <w:lang w:val="en-US" w:eastAsia="en-US" w:bidi="ar-SA"/>
      </w:rPr>
    </w:lvl>
    <w:lvl w:ilvl="5" w:tplc="D568AF56">
      <w:numFmt w:val="bullet"/>
      <w:lvlText w:val="•"/>
      <w:lvlJc w:val="left"/>
      <w:pPr>
        <w:ind w:left="5434" w:hanging="360"/>
      </w:pPr>
      <w:rPr>
        <w:rFonts w:hint="default"/>
        <w:lang w:val="en-US" w:eastAsia="en-US" w:bidi="ar-SA"/>
      </w:rPr>
    </w:lvl>
    <w:lvl w:ilvl="6" w:tplc="07907368">
      <w:numFmt w:val="bullet"/>
      <w:lvlText w:val="•"/>
      <w:lvlJc w:val="left"/>
      <w:pPr>
        <w:ind w:left="6227" w:hanging="360"/>
      </w:pPr>
      <w:rPr>
        <w:rFonts w:hint="default"/>
        <w:lang w:val="en-US" w:eastAsia="en-US" w:bidi="ar-SA"/>
      </w:rPr>
    </w:lvl>
    <w:lvl w:ilvl="7" w:tplc="F9D04600">
      <w:numFmt w:val="bullet"/>
      <w:lvlText w:val="•"/>
      <w:lvlJc w:val="left"/>
      <w:pPr>
        <w:ind w:left="7021" w:hanging="360"/>
      </w:pPr>
      <w:rPr>
        <w:rFonts w:hint="default"/>
        <w:lang w:val="en-US" w:eastAsia="en-US" w:bidi="ar-SA"/>
      </w:rPr>
    </w:lvl>
    <w:lvl w:ilvl="8" w:tplc="F06C1A96">
      <w:numFmt w:val="bullet"/>
      <w:lvlText w:val="•"/>
      <w:lvlJc w:val="left"/>
      <w:pPr>
        <w:ind w:left="7814" w:hanging="360"/>
      </w:pPr>
      <w:rPr>
        <w:rFonts w:hint="default"/>
        <w:lang w:val="en-US" w:eastAsia="en-US" w:bidi="ar-SA"/>
      </w:rPr>
    </w:lvl>
  </w:abstractNum>
  <w:abstractNum w:abstractNumId="5" w15:restartNumberingAfterBreak="0">
    <w:nsid w:val="0B765807"/>
    <w:multiLevelType w:val="hybridMultilevel"/>
    <w:tmpl w:val="93722AC4"/>
    <w:lvl w:ilvl="0" w:tplc="0AF49CFC">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06203FFA">
      <w:numFmt w:val="bullet"/>
      <w:lvlText w:val="•"/>
      <w:lvlJc w:val="left"/>
      <w:pPr>
        <w:ind w:left="1678" w:hanging="360"/>
      </w:pPr>
      <w:rPr>
        <w:rFonts w:hint="default"/>
        <w:lang w:val="en-US" w:eastAsia="en-US" w:bidi="ar-SA"/>
      </w:rPr>
    </w:lvl>
    <w:lvl w:ilvl="2" w:tplc="E0F0D7B4">
      <w:numFmt w:val="bullet"/>
      <w:lvlText w:val="•"/>
      <w:lvlJc w:val="left"/>
      <w:pPr>
        <w:ind w:left="2536" w:hanging="360"/>
      </w:pPr>
      <w:rPr>
        <w:rFonts w:hint="default"/>
        <w:lang w:val="en-US" w:eastAsia="en-US" w:bidi="ar-SA"/>
      </w:rPr>
    </w:lvl>
    <w:lvl w:ilvl="3" w:tplc="B0B212BE">
      <w:numFmt w:val="bullet"/>
      <w:lvlText w:val="•"/>
      <w:lvlJc w:val="left"/>
      <w:pPr>
        <w:ind w:left="3394" w:hanging="360"/>
      </w:pPr>
      <w:rPr>
        <w:rFonts w:hint="default"/>
        <w:lang w:val="en-US" w:eastAsia="en-US" w:bidi="ar-SA"/>
      </w:rPr>
    </w:lvl>
    <w:lvl w:ilvl="4" w:tplc="48B6F792">
      <w:numFmt w:val="bullet"/>
      <w:lvlText w:val="•"/>
      <w:lvlJc w:val="left"/>
      <w:pPr>
        <w:ind w:left="4252" w:hanging="360"/>
      </w:pPr>
      <w:rPr>
        <w:rFonts w:hint="default"/>
        <w:lang w:val="en-US" w:eastAsia="en-US" w:bidi="ar-SA"/>
      </w:rPr>
    </w:lvl>
    <w:lvl w:ilvl="5" w:tplc="1F045E76">
      <w:numFmt w:val="bullet"/>
      <w:lvlText w:val="•"/>
      <w:lvlJc w:val="left"/>
      <w:pPr>
        <w:ind w:left="5111" w:hanging="360"/>
      </w:pPr>
      <w:rPr>
        <w:rFonts w:hint="default"/>
        <w:lang w:val="en-US" w:eastAsia="en-US" w:bidi="ar-SA"/>
      </w:rPr>
    </w:lvl>
    <w:lvl w:ilvl="6" w:tplc="304896D6">
      <w:numFmt w:val="bullet"/>
      <w:lvlText w:val="•"/>
      <w:lvlJc w:val="left"/>
      <w:pPr>
        <w:ind w:left="5969" w:hanging="360"/>
      </w:pPr>
      <w:rPr>
        <w:rFonts w:hint="default"/>
        <w:lang w:val="en-US" w:eastAsia="en-US" w:bidi="ar-SA"/>
      </w:rPr>
    </w:lvl>
    <w:lvl w:ilvl="7" w:tplc="3A2CF5A4">
      <w:numFmt w:val="bullet"/>
      <w:lvlText w:val="•"/>
      <w:lvlJc w:val="left"/>
      <w:pPr>
        <w:ind w:left="6827" w:hanging="360"/>
      </w:pPr>
      <w:rPr>
        <w:rFonts w:hint="default"/>
        <w:lang w:val="en-US" w:eastAsia="en-US" w:bidi="ar-SA"/>
      </w:rPr>
    </w:lvl>
    <w:lvl w:ilvl="8" w:tplc="5EF0B3B0">
      <w:numFmt w:val="bullet"/>
      <w:lvlText w:val="•"/>
      <w:lvlJc w:val="left"/>
      <w:pPr>
        <w:ind w:left="7685" w:hanging="360"/>
      </w:pPr>
      <w:rPr>
        <w:rFonts w:hint="default"/>
        <w:lang w:val="en-US" w:eastAsia="en-US" w:bidi="ar-SA"/>
      </w:rPr>
    </w:lvl>
  </w:abstractNum>
  <w:abstractNum w:abstractNumId="6" w15:restartNumberingAfterBreak="0">
    <w:nsid w:val="0CE73BF8"/>
    <w:multiLevelType w:val="hybridMultilevel"/>
    <w:tmpl w:val="AC4698B8"/>
    <w:lvl w:ilvl="0" w:tplc="6B38B686">
      <w:start w:val="1"/>
      <w:numFmt w:val="lowerRoman"/>
      <w:lvlText w:val="%1)"/>
      <w:lvlJc w:val="left"/>
      <w:pPr>
        <w:ind w:left="1905" w:hanging="185"/>
      </w:pPr>
      <w:rPr>
        <w:rFonts w:ascii="Roboto Bk" w:eastAsia="Roboto Bk" w:hAnsi="Roboto Bk" w:cs="Roboto Bk" w:hint="default"/>
        <w:b/>
        <w:bCs/>
        <w:spacing w:val="-1"/>
        <w:w w:val="88"/>
        <w:sz w:val="22"/>
        <w:szCs w:val="22"/>
        <w:lang w:val="en-US" w:eastAsia="en-US" w:bidi="ar-SA"/>
      </w:rPr>
    </w:lvl>
    <w:lvl w:ilvl="1" w:tplc="B7606B4E">
      <w:start w:val="1"/>
      <w:numFmt w:val="lowerLetter"/>
      <w:lvlText w:val="%2)"/>
      <w:lvlJc w:val="left"/>
      <w:pPr>
        <w:ind w:left="2440" w:hanging="360"/>
      </w:pPr>
      <w:rPr>
        <w:rFonts w:hint="default"/>
        <w:b/>
        <w:bCs/>
        <w:spacing w:val="-1"/>
        <w:w w:val="100"/>
        <w:lang w:val="en-US" w:eastAsia="en-US" w:bidi="ar-SA"/>
      </w:rPr>
    </w:lvl>
    <w:lvl w:ilvl="2" w:tplc="2FB822A0">
      <w:numFmt w:val="bullet"/>
      <w:lvlText w:val="•"/>
      <w:lvlJc w:val="left"/>
      <w:pPr>
        <w:ind w:left="3262" w:hanging="360"/>
      </w:pPr>
      <w:rPr>
        <w:rFonts w:hint="default"/>
        <w:lang w:val="en-US" w:eastAsia="en-US" w:bidi="ar-SA"/>
      </w:rPr>
    </w:lvl>
    <w:lvl w:ilvl="3" w:tplc="B6EABD8C">
      <w:numFmt w:val="bullet"/>
      <w:lvlText w:val="•"/>
      <w:lvlJc w:val="left"/>
      <w:pPr>
        <w:ind w:left="4084" w:hanging="360"/>
      </w:pPr>
      <w:rPr>
        <w:rFonts w:hint="default"/>
        <w:lang w:val="en-US" w:eastAsia="en-US" w:bidi="ar-SA"/>
      </w:rPr>
    </w:lvl>
    <w:lvl w:ilvl="4" w:tplc="5ADAD24E">
      <w:numFmt w:val="bullet"/>
      <w:lvlText w:val="•"/>
      <w:lvlJc w:val="left"/>
      <w:pPr>
        <w:ind w:left="4906" w:hanging="360"/>
      </w:pPr>
      <w:rPr>
        <w:rFonts w:hint="default"/>
        <w:lang w:val="en-US" w:eastAsia="en-US" w:bidi="ar-SA"/>
      </w:rPr>
    </w:lvl>
    <w:lvl w:ilvl="5" w:tplc="8E62ECA4">
      <w:numFmt w:val="bullet"/>
      <w:lvlText w:val="•"/>
      <w:lvlJc w:val="left"/>
      <w:pPr>
        <w:ind w:left="5728" w:hanging="360"/>
      </w:pPr>
      <w:rPr>
        <w:rFonts w:hint="default"/>
        <w:lang w:val="en-US" w:eastAsia="en-US" w:bidi="ar-SA"/>
      </w:rPr>
    </w:lvl>
    <w:lvl w:ilvl="6" w:tplc="E3EC74AA">
      <w:numFmt w:val="bullet"/>
      <w:lvlText w:val="•"/>
      <w:lvlJc w:val="left"/>
      <w:pPr>
        <w:ind w:left="6551" w:hanging="360"/>
      </w:pPr>
      <w:rPr>
        <w:rFonts w:hint="default"/>
        <w:lang w:val="en-US" w:eastAsia="en-US" w:bidi="ar-SA"/>
      </w:rPr>
    </w:lvl>
    <w:lvl w:ilvl="7" w:tplc="FE1E8762">
      <w:numFmt w:val="bullet"/>
      <w:lvlText w:val="•"/>
      <w:lvlJc w:val="left"/>
      <w:pPr>
        <w:ind w:left="7373" w:hanging="360"/>
      </w:pPr>
      <w:rPr>
        <w:rFonts w:hint="default"/>
        <w:lang w:val="en-US" w:eastAsia="en-US" w:bidi="ar-SA"/>
      </w:rPr>
    </w:lvl>
    <w:lvl w:ilvl="8" w:tplc="1A9A0006">
      <w:numFmt w:val="bullet"/>
      <w:lvlText w:val="•"/>
      <w:lvlJc w:val="left"/>
      <w:pPr>
        <w:ind w:left="8195" w:hanging="360"/>
      </w:pPr>
      <w:rPr>
        <w:rFonts w:hint="default"/>
        <w:lang w:val="en-US" w:eastAsia="en-US" w:bidi="ar-SA"/>
      </w:rPr>
    </w:lvl>
  </w:abstractNum>
  <w:abstractNum w:abstractNumId="7" w15:restartNumberingAfterBreak="0">
    <w:nsid w:val="0F0022A1"/>
    <w:multiLevelType w:val="hybridMultilevel"/>
    <w:tmpl w:val="79285E6A"/>
    <w:lvl w:ilvl="0" w:tplc="A48074FC">
      <w:numFmt w:val="bullet"/>
      <w:lvlText w:val="●"/>
      <w:lvlJc w:val="left"/>
      <w:pPr>
        <w:ind w:left="2440" w:hanging="360"/>
      </w:pPr>
      <w:rPr>
        <w:rFonts w:ascii="Times New Roman" w:eastAsia="Times New Roman" w:hAnsi="Times New Roman" w:cs="Times New Roman" w:hint="default"/>
        <w:color w:val="23292E"/>
        <w:w w:val="100"/>
        <w:sz w:val="24"/>
        <w:szCs w:val="24"/>
        <w:lang w:val="en-US" w:eastAsia="en-US" w:bidi="ar-SA"/>
      </w:rPr>
    </w:lvl>
    <w:lvl w:ilvl="1" w:tplc="4E4648A2">
      <w:numFmt w:val="bullet"/>
      <w:lvlText w:val="•"/>
      <w:lvlJc w:val="left"/>
      <w:pPr>
        <w:ind w:left="3180" w:hanging="360"/>
      </w:pPr>
      <w:rPr>
        <w:rFonts w:hint="default"/>
        <w:lang w:val="en-US" w:eastAsia="en-US" w:bidi="ar-SA"/>
      </w:rPr>
    </w:lvl>
    <w:lvl w:ilvl="2" w:tplc="D2DCDEE4">
      <w:numFmt w:val="bullet"/>
      <w:lvlText w:val="•"/>
      <w:lvlJc w:val="left"/>
      <w:pPr>
        <w:ind w:left="3920" w:hanging="360"/>
      </w:pPr>
      <w:rPr>
        <w:rFonts w:hint="default"/>
        <w:lang w:val="en-US" w:eastAsia="en-US" w:bidi="ar-SA"/>
      </w:rPr>
    </w:lvl>
    <w:lvl w:ilvl="3" w:tplc="5B566E0E">
      <w:numFmt w:val="bullet"/>
      <w:lvlText w:val="•"/>
      <w:lvlJc w:val="left"/>
      <w:pPr>
        <w:ind w:left="4660" w:hanging="360"/>
      </w:pPr>
      <w:rPr>
        <w:rFonts w:hint="default"/>
        <w:lang w:val="en-US" w:eastAsia="en-US" w:bidi="ar-SA"/>
      </w:rPr>
    </w:lvl>
    <w:lvl w:ilvl="4" w:tplc="899476F8">
      <w:numFmt w:val="bullet"/>
      <w:lvlText w:val="•"/>
      <w:lvlJc w:val="left"/>
      <w:pPr>
        <w:ind w:left="5400" w:hanging="360"/>
      </w:pPr>
      <w:rPr>
        <w:rFonts w:hint="default"/>
        <w:lang w:val="en-US" w:eastAsia="en-US" w:bidi="ar-SA"/>
      </w:rPr>
    </w:lvl>
    <w:lvl w:ilvl="5" w:tplc="93F46042">
      <w:numFmt w:val="bullet"/>
      <w:lvlText w:val="•"/>
      <w:lvlJc w:val="left"/>
      <w:pPr>
        <w:ind w:left="6140" w:hanging="360"/>
      </w:pPr>
      <w:rPr>
        <w:rFonts w:hint="default"/>
        <w:lang w:val="en-US" w:eastAsia="en-US" w:bidi="ar-SA"/>
      </w:rPr>
    </w:lvl>
    <w:lvl w:ilvl="6" w:tplc="282C92B4">
      <w:numFmt w:val="bullet"/>
      <w:lvlText w:val="•"/>
      <w:lvlJc w:val="left"/>
      <w:pPr>
        <w:ind w:left="6880" w:hanging="360"/>
      </w:pPr>
      <w:rPr>
        <w:rFonts w:hint="default"/>
        <w:lang w:val="en-US" w:eastAsia="en-US" w:bidi="ar-SA"/>
      </w:rPr>
    </w:lvl>
    <w:lvl w:ilvl="7" w:tplc="86586B3E">
      <w:numFmt w:val="bullet"/>
      <w:lvlText w:val="•"/>
      <w:lvlJc w:val="left"/>
      <w:pPr>
        <w:ind w:left="7620" w:hanging="360"/>
      </w:pPr>
      <w:rPr>
        <w:rFonts w:hint="default"/>
        <w:lang w:val="en-US" w:eastAsia="en-US" w:bidi="ar-SA"/>
      </w:rPr>
    </w:lvl>
    <w:lvl w:ilvl="8" w:tplc="A580BFDC">
      <w:numFmt w:val="bullet"/>
      <w:lvlText w:val="•"/>
      <w:lvlJc w:val="left"/>
      <w:pPr>
        <w:ind w:left="8360" w:hanging="360"/>
      </w:pPr>
      <w:rPr>
        <w:rFonts w:hint="default"/>
        <w:lang w:val="en-US" w:eastAsia="en-US" w:bidi="ar-SA"/>
      </w:rPr>
    </w:lvl>
  </w:abstractNum>
  <w:abstractNum w:abstractNumId="8" w15:restartNumberingAfterBreak="0">
    <w:nsid w:val="10885D9B"/>
    <w:multiLevelType w:val="hybridMultilevel"/>
    <w:tmpl w:val="92A8BE76"/>
    <w:lvl w:ilvl="0" w:tplc="349A5BB4">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87BE19E6">
      <w:numFmt w:val="bullet"/>
      <w:lvlText w:val="•"/>
      <w:lvlJc w:val="left"/>
      <w:pPr>
        <w:ind w:left="1678" w:hanging="360"/>
      </w:pPr>
      <w:rPr>
        <w:rFonts w:hint="default"/>
        <w:lang w:val="en-US" w:eastAsia="en-US" w:bidi="ar-SA"/>
      </w:rPr>
    </w:lvl>
    <w:lvl w:ilvl="2" w:tplc="CE424666">
      <w:numFmt w:val="bullet"/>
      <w:lvlText w:val="•"/>
      <w:lvlJc w:val="left"/>
      <w:pPr>
        <w:ind w:left="2536" w:hanging="360"/>
      </w:pPr>
      <w:rPr>
        <w:rFonts w:hint="default"/>
        <w:lang w:val="en-US" w:eastAsia="en-US" w:bidi="ar-SA"/>
      </w:rPr>
    </w:lvl>
    <w:lvl w:ilvl="3" w:tplc="357EA2C6">
      <w:numFmt w:val="bullet"/>
      <w:lvlText w:val="•"/>
      <w:lvlJc w:val="left"/>
      <w:pPr>
        <w:ind w:left="3394" w:hanging="360"/>
      </w:pPr>
      <w:rPr>
        <w:rFonts w:hint="default"/>
        <w:lang w:val="en-US" w:eastAsia="en-US" w:bidi="ar-SA"/>
      </w:rPr>
    </w:lvl>
    <w:lvl w:ilvl="4" w:tplc="0F407DCE">
      <w:numFmt w:val="bullet"/>
      <w:lvlText w:val="•"/>
      <w:lvlJc w:val="left"/>
      <w:pPr>
        <w:ind w:left="4252" w:hanging="360"/>
      </w:pPr>
      <w:rPr>
        <w:rFonts w:hint="default"/>
        <w:lang w:val="en-US" w:eastAsia="en-US" w:bidi="ar-SA"/>
      </w:rPr>
    </w:lvl>
    <w:lvl w:ilvl="5" w:tplc="BB8EE366">
      <w:numFmt w:val="bullet"/>
      <w:lvlText w:val="•"/>
      <w:lvlJc w:val="left"/>
      <w:pPr>
        <w:ind w:left="5111" w:hanging="360"/>
      </w:pPr>
      <w:rPr>
        <w:rFonts w:hint="default"/>
        <w:lang w:val="en-US" w:eastAsia="en-US" w:bidi="ar-SA"/>
      </w:rPr>
    </w:lvl>
    <w:lvl w:ilvl="6" w:tplc="74240E30">
      <w:numFmt w:val="bullet"/>
      <w:lvlText w:val="•"/>
      <w:lvlJc w:val="left"/>
      <w:pPr>
        <w:ind w:left="5969" w:hanging="360"/>
      </w:pPr>
      <w:rPr>
        <w:rFonts w:hint="default"/>
        <w:lang w:val="en-US" w:eastAsia="en-US" w:bidi="ar-SA"/>
      </w:rPr>
    </w:lvl>
    <w:lvl w:ilvl="7" w:tplc="BBAC6FE0">
      <w:numFmt w:val="bullet"/>
      <w:lvlText w:val="•"/>
      <w:lvlJc w:val="left"/>
      <w:pPr>
        <w:ind w:left="6827" w:hanging="360"/>
      </w:pPr>
      <w:rPr>
        <w:rFonts w:hint="default"/>
        <w:lang w:val="en-US" w:eastAsia="en-US" w:bidi="ar-SA"/>
      </w:rPr>
    </w:lvl>
    <w:lvl w:ilvl="8" w:tplc="6124247A">
      <w:numFmt w:val="bullet"/>
      <w:lvlText w:val="•"/>
      <w:lvlJc w:val="left"/>
      <w:pPr>
        <w:ind w:left="7685" w:hanging="360"/>
      </w:pPr>
      <w:rPr>
        <w:rFonts w:hint="default"/>
        <w:lang w:val="en-US" w:eastAsia="en-US" w:bidi="ar-SA"/>
      </w:rPr>
    </w:lvl>
  </w:abstractNum>
  <w:abstractNum w:abstractNumId="9" w15:restartNumberingAfterBreak="0">
    <w:nsid w:val="10DB58A0"/>
    <w:multiLevelType w:val="hybridMultilevel"/>
    <w:tmpl w:val="69CC3380"/>
    <w:lvl w:ilvl="0" w:tplc="2AB6D454">
      <w:numFmt w:val="bullet"/>
      <w:lvlText w:val="➔"/>
      <w:lvlJc w:val="left"/>
      <w:pPr>
        <w:ind w:left="1000" w:hanging="360"/>
      </w:pPr>
      <w:rPr>
        <w:rFonts w:ascii="Segoe UI Symbol" w:eastAsia="Segoe UI Symbol" w:hAnsi="Segoe UI Symbol" w:cs="Segoe UI Symbol" w:hint="default"/>
        <w:w w:val="100"/>
        <w:sz w:val="28"/>
        <w:szCs w:val="28"/>
        <w:lang w:val="en-US" w:eastAsia="en-US" w:bidi="ar-SA"/>
      </w:rPr>
    </w:lvl>
    <w:lvl w:ilvl="1" w:tplc="45A090EC">
      <w:numFmt w:val="bullet"/>
      <w:lvlText w:val="•"/>
      <w:lvlJc w:val="left"/>
      <w:pPr>
        <w:ind w:left="1884" w:hanging="360"/>
      </w:pPr>
      <w:rPr>
        <w:rFonts w:hint="default"/>
        <w:lang w:val="en-US" w:eastAsia="en-US" w:bidi="ar-SA"/>
      </w:rPr>
    </w:lvl>
    <w:lvl w:ilvl="2" w:tplc="4A7E3744">
      <w:numFmt w:val="bullet"/>
      <w:lvlText w:val="•"/>
      <w:lvlJc w:val="left"/>
      <w:pPr>
        <w:ind w:left="2768" w:hanging="360"/>
      </w:pPr>
      <w:rPr>
        <w:rFonts w:hint="default"/>
        <w:lang w:val="en-US" w:eastAsia="en-US" w:bidi="ar-SA"/>
      </w:rPr>
    </w:lvl>
    <w:lvl w:ilvl="3" w:tplc="BA48D57A">
      <w:numFmt w:val="bullet"/>
      <w:lvlText w:val="•"/>
      <w:lvlJc w:val="left"/>
      <w:pPr>
        <w:ind w:left="3652" w:hanging="360"/>
      </w:pPr>
      <w:rPr>
        <w:rFonts w:hint="default"/>
        <w:lang w:val="en-US" w:eastAsia="en-US" w:bidi="ar-SA"/>
      </w:rPr>
    </w:lvl>
    <w:lvl w:ilvl="4" w:tplc="4EF2F78C">
      <w:numFmt w:val="bullet"/>
      <w:lvlText w:val="•"/>
      <w:lvlJc w:val="left"/>
      <w:pPr>
        <w:ind w:left="4536" w:hanging="360"/>
      </w:pPr>
      <w:rPr>
        <w:rFonts w:hint="default"/>
        <w:lang w:val="en-US" w:eastAsia="en-US" w:bidi="ar-SA"/>
      </w:rPr>
    </w:lvl>
    <w:lvl w:ilvl="5" w:tplc="4372DAC8">
      <w:numFmt w:val="bullet"/>
      <w:lvlText w:val="•"/>
      <w:lvlJc w:val="left"/>
      <w:pPr>
        <w:ind w:left="5420" w:hanging="360"/>
      </w:pPr>
      <w:rPr>
        <w:rFonts w:hint="default"/>
        <w:lang w:val="en-US" w:eastAsia="en-US" w:bidi="ar-SA"/>
      </w:rPr>
    </w:lvl>
    <w:lvl w:ilvl="6" w:tplc="CC4CF506">
      <w:numFmt w:val="bullet"/>
      <w:lvlText w:val="•"/>
      <w:lvlJc w:val="left"/>
      <w:pPr>
        <w:ind w:left="6304" w:hanging="360"/>
      </w:pPr>
      <w:rPr>
        <w:rFonts w:hint="default"/>
        <w:lang w:val="en-US" w:eastAsia="en-US" w:bidi="ar-SA"/>
      </w:rPr>
    </w:lvl>
    <w:lvl w:ilvl="7" w:tplc="A29CC8CC">
      <w:numFmt w:val="bullet"/>
      <w:lvlText w:val="•"/>
      <w:lvlJc w:val="left"/>
      <w:pPr>
        <w:ind w:left="7188" w:hanging="360"/>
      </w:pPr>
      <w:rPr>
        <w:rFonts w:hint="default"/>
        <w:lang w:val="en-US" w:eastAsia="en-US" w:bidi="ar-SA"/>
      </w:rPr>
    </w:lvl>
    <w:lvl w:ilvl="8" w:tplc="DD50BED8">
      <w:numFmt w:val="bullet"/>
      <w:lvlText w:val="•"/>
      <w:lvlJc w:val="left"/>
      <w:pPr>
        <w:ind w:left="8072" w:hanging="360"/>
      </w:pPr>
      <w:rPr>
        <w:rFonts w:hint="default"/>
        <w:lang w:val="en-US" w:eastAsia="en-US" w:bidi="ar-SA"/>
      </w:rPr>
    </w:lvl>
  </w:abstractNum>
  <w:abstractNum w:abstractNumId="10" w15:restartNumberingAfterBreak="0">
    <w:nsid w:val="17181C87"/>
    <w:multiLevelType w:val="hybridMultilevel"/>
    <w:tmpl w:val="5C72D7E0"/>
    <w:lvl w:ilvl="0" w:tplc="642EC4EC">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074AEC50">
      <w:numFmt w:val="bullet"/>
      <w:lvlText w:val="●"/>
      <w:lvlJc w:val="left"/>
      <w:pPr>
        <w:ind w:left="2260" w:hanging="360"/>
      </w:pPr>
      <w:rPr>
        <w:rFonts w:hint="default"/>
        <w:w w:val="100"/>
        <w:lang w:val="en-US" w:eastAsia="en-US" w:bidi="ar-SA"/>
      </w:rPr>
    </w:lvl>
    <w:lvl w:ilvl="2" w:tplc="4ECA2B62">
      <w:numFmt w:val="bullet"/>
      <w:lvlText w:val="•"/>
      <w:lvlJc w:val="left"/>
      <w:pPr>
        <w:ind w:left="3053" w:hanging="360"/>
      </w:pPr>
      <w:rPr>
        <w:rFonts w:hint="default"/>
        <w:lang w:val="en-US" w:eastAsia="en-US" w:bidi="ar-SA"/>
      </w:rPr>
    </w:lvl>
    <w:lvl w:ilvl="3" w:tplc="C0C040DE">
      <w:numFmt w:val="bullet"/>
      <w:lvlText w:val="•"/>
      <w:lvlJc w:val="left"/>
      <w:pPr>
        <w:ind w:left="3847" w:hanging="360"/>
      </w:pPr>
      <w:rPr>
        <w:rFonts w:hint="default"/>
        <w:lang w:val="en-US" w:eastAsia="en-US" w:bidi="ar-SA"/>
      </w:rPr>
    </w:lvl>
    <w:lvl w:ilvl="4" w:tplc="F3F0FCD8">
      <w:numFmt w:val="bullet"/>
      <w:lvlText w:val="•"/>
      <w:lvlJc w:val="left"/>
      <w:pPr>
        <w:ind w:left="4640" w:hanging="360"/>
      </w:pPr>
      <w:rPr>
        <w:rFonts w:hint="default"/>
        <w:lang w:val="en-US" w:eastAsia="en-US" w:bidi="ar-SA"/>
      </w:rPr>
    </w:lvl>
    <w:lvl w:ilvl="5" w:tplc="77463A86">
      <w:numFmt w:val="bullet"/>
      <w:lvlText w:val="•"/>
      <w:lvlJc w:val="left"/>
      <w:pPr>
        <w:ind w:left="5434" w:hanging="360"/>
      </w:pPr>
      <w:rPr>
        <w:rFonts w:hint="default"/>
        <w:lang w:val="en-US" w:eastAsia="en-US" w:bidi="ar-SA"/>
      </w:rPr>
    </w:lvl>
    <w:lvl w:ilvl="6" w:tplc="746022AC">
      <w:numFmt w:val="bullet"/>
      <w:lvlText w:val="•"/>
      <w:lvlJc w:val="left"/>
      <w:pPr>
        <w:ind w:left="6227" w:hanging="360"/>
      </w:pPr>
      <w:rPr>
        <w:rFonts w:hint="default"/>
        <w:lang w:val="en-US" w:eastAsia="en-US" w:bidi="ar-SA"/>
      </w:rPr>
    </w:lvl>
    <w:lvl w:ilvl="7" w:tplc="78AAACC0">
      <w:numFmt w:val="bullet"/>
      <w:lvlText w:val="•"/>
      <w:lvlJc w:val="left"/>
      <w:pPr>
        <w:ind w:left="7021" w:hanging="360"/>
      </w:pPr>
      <w:rPr>
        <w:rFonts w:hint="default"/>
        <w:lang w:val="en-US" w:eastAsia="en-US" w:bidi="ar-SA"/>
      </w:rPr>
    </w:lvl>
    <w:lvl w:ilvl="8" w:tplc="BEF080C8">
      <w:numFmt w:val="bullet"/>
      <w:lvlText w:val="•"/>
      <w:lvlJc w:val="left"/>
      <w:pPr>
        <w:ind w:left="7814" w:hanging="360"/>
      </w:pPr>
      <w:rPr>
        <w:rFonts w:hint="default"/>
        <w:lang w:val="en-US" w:eastAsia="en-US" w:bidi="ar-SA"/>
      </w:rPr>
    </w:lvl>
  </w:abstractNum>
  <w:abstractNum w:abstractNumId="11" w15:restartNumberingAfterBreak="0">
    <w:nsid w:val="191B5FFD"/>
    <w:multiLevelType w:val="hybridMultilevel"/>
    <w:tmpl w:val="7C8A41D6"/>
    <w:lvl w:ilvl="0" w:tplc="32A89DBA">
      <w:numFmt w:val="bullet"/>
      <w:lvlText w:val="❖"/>
      <w:lvlJc w:val="left"/>
      <w:pPr>
        <w:ind w:left="887" w:hanging="428"/>
      </w:pPr>
      <w:rPr>
        <w:rFonts w:ascii="Segoe UI Symbol" w:eastAsia="Segoe UI Symbol" w:hAnsi="Segoe UI Symbol" w:cs="Segoe UI Symbol" w:hint="default"/>
        <w:w w:val="100"/>
        <w:sz w:val="22"/>
        <w:szCs w:val="22"/>
        <w:lang w:val="en-US" w:eastAsia="en-US" w:bidi="ar-SA"/>
      </w:rPr>
    </w:lvl>
    <w:lvl w:ilvl="1" w:tplc="5E0C8C0A">
      <w:numFmt w:val="bullet"/>
      <w:lvlText w:val="●"/>
      <w:lvlJc w:val="left"/>
      <w:pPr>
        <w:ind w:left="2260" w:hanging="360"/>
      </w:pPr>
      <w:rPr>
        <w:rFonts w:ascii="Times New Roman" w:eastAsia="Times New Roman" w:hAnsi="Times New Roman" w:cs="Times New Roman" w:hint="default"/>
        <w:color w:val="23292E"/>
        <w:w w:val="100"/>
        <w:sz w:val="24"/>
        <w:szCs w:val="24"/>
        <w:lang w:val="en-US" w:eastAsia="en-US" w:bidi="ar-SA"/>
      </w:rPr>
    </w:lvl>
    <w:lvl w:ilvl="2" w:tplc="F932A5DA">
      <w:numFmt w:val="bullet"/>
      <w:lvlText w:val="•"/>
      <w:lvlJc w:val="left"/>
      <w:pPr>
        <w:ind w:left="3053" w:hanging="360"/>
      </w:pPr>
      <w:rPr>
        <w:rFonts w:hint="default"/>
        <w:lang w:val="en-US" w:eastAsia="en-US" w:bidi="ar-SA"/>
      </w:rPr>
    </w:lvl>
    <w:lvl w:ilvl="3" w:tplc="41DCE09C">
      <w:numFmt w:val="bullet"/>
      <w:lvlText w:val="•"/>
      <w:lvlJc w:val="left"/>
      <w:pPr>
        <w:ind w:left="3847" w:hanging="360"/>
      </w:pPr>
      <w:rPr>
        <w:rFonts w:hint="default"/>
        <w:lang w:val="en-US" w:eastAsia="en-US" w:bidi="ar-SA"/>
      </w:rPr>
    </w:lvl>
    <w:lvl w:ilvl="4" w:tplc="63402DA4">
      <w:numFmt w:val="bullet"/>
      <w:lvlText w:val="•"/>
      <w:lvlJc w:val="left"/>
      <w:pPr>
        <w:ind w:left="4640" w:hanging="360"/>
      </w:pPr>
      <w:rPr>
        <w:rFonts w:hint="default"/>
        <w:lang w:val="en-US" w:eastAsia="en-US" w:bidi="ar-SA"/>
      </w:rPr>
    </w:lvl>
    <w:lvl w:ilvl="5" w:tplc="7332DFF6">
      <w:numFmt w:val="bullet"/>
      <w:lvlText w:val="•"/>
      <w:lvlJc w:val="left"/>
      <w:pPr>
        <w:ind w:left="5434" w:hanging="360"/>
      </w:pPr>
      <w:rPr>
        <w:rFonts w:hint="default"/>
        <w:lang w:val="en-US" w:eastAsia="en-US" w:bidi="ar-SA"/>
      </w:rPr>
    </w:lvl>
    <w:lvl w:ilvl="6" w:tplc="925A0764">
      <w:numFmt w:val="bullet"/>
      <w:lvlText w:val="•"/>
      <w:lvlJc w:val="left"/>
      <w:pPr>
        <w:ind w:left="6227" w:hanging="360"/>
      </w:pPr>
      <w:rPr>
        <w:rFonts w:hint="default"/>
        <w:lang w:val="en-US" w:eastAsia="en-US" w:bidi="ar-SA"/>
      </w:rPr>
    </w:lvl>
    <w:lvl w:ilvl="7" w:tplc="068438C0">
      <w:numFmt w:val="bullet"/>
      <w:lvlText w:val="•"/>
      <w:lvlJc w:val="left"/>
      <w:pPr>
        <w:ind w:left="7021" w:hanging="360"/>
      </w:pPr>
      <w:rPr>
        <w:rFonts w:hint="default"/>
        <w:lang w:val="en-US" w:eastAsia="en-US" w:bidi="ar-SA"/>
      </w:rPr>
    </w:lvl>
    <w:lvl w:ilvl="8" w:tplc="68423B2C">
      <w:numFmt w:val="bullet"/>
      <w:lvlText w:val="•"/>
      <w:lvlJc w:val="left"/>
      <w:pPr>
        <w:ind w:left="7814" w:hanging="360"/>
      </w:pPr>
      <w:rPr>
        <w:rFonts w:hint="default"/>
        <w:lang w:val="en-US" w:eastAsia="en-US" w:bidi="ar-SA"/>
      </w:rPr>
    </w:lvl>
  </w:abstractNum>
  <w:abstractNum w:abstractNumId="12" w15:restartNumberingAfterBreak="0">
    <w:nsid w:val="1ED20443"/>
    <w:multiLevelType w:val="hybridMultilevel"/>
    <w:tmpl w:val="4EC8BC60"/>
    <w:lvl w:ilvl="0" w:tplc="3CC6E00E">
      <w:numFmt w:val="bullet"/>
      <w:lvlText w:val="▪"/>
      <w:lvlJc w:val="left"/>
      <w:pPr>
        <w:ind w:left="1000" w:hanging="360"/>
      </w:pPr>
      <w:rPr>
        <w:rFonts w:hint="default"/>
        <w:w w:val="100"/>
        <w:lang w:val="en-US" w:eastAsia="en-US" w:bidi="ar-SA"/>
      </w:rPr>
    </w:lvl>
    <w:lvl w:ilvl="1" w:tplc="0F3E4290">
      <w:numFmt w:val="bullet"/>
      <w:lvlText w:val="•"/>
      <w:lvlJc w:val="left"/>
      <w:pPr>
        <w:ind w:left="1884" w:hanging="360"/>
      </w:pPr>
      <w:rPr>
        <w:rFonts w:hint="default"/>
        <w:lang w:val="en-US" w:eastAsia="en-US" w:bidi="ar-SA"/>
      </w:rPr>
    </w:lvl>
    <w:lvl w:ilvl="2" w:tplc="0F36D1DE">
      <w:numFmt w:val="bullet"/>
      <w:lvlText w:val="•"/>
      <w:lvlJc w:val="left"/>
      <w:pPr>
        <w:ind w:left="2768" w:hanging="360"/>
      </w:pPr>
      <w:rPr>
        <w:rFonts w:hint="default"/>
        <w:lang w:val="en-US" w:eastAsia="en-US" w:bidi="ar-SA"/>
      </w:rPr>
    </w:lvl>
    <w:lvl w:ilvl="3" w:tplc="AE8CB0A4">
      <w:numFmt w:val="bullet"/>
      <w:lvlText w:val="•"/>
      <w:lvlJc w:val="left"/>
      <w:pPr>
        <w:ind w:left="3652" w:hanging="360"/>
      </w:pPr>
      <w:rPr>
        <w:rFonts w:hint="default"/>
        <w:lang w:val="en-US" w:eastAsia="en-US" w:bidi="ar-SA"/>
      </w:rPr>
    </w:lvl>
    <w:lvl w:ilvl="4" w:tplc="0EE6CA18">
      <w:numFmt w:val="bullet"/>
      <w:lvlText w:val="•"/>
      <w:lvlJc w:val="left"/>
      <w:pPr>
        <w:ind w:left="4536" w:hanging="360"/>
      </w:pPr>
      <w:rPr>
        <w:rFonts w:hint="default"/>
        <w:lang w:val="en-US" w:eastAsia="en-US" w:bidi="ar-SA"/>
      </w:rPr>
    </w:lvl>
    <w:lvl w:ilvl="5" w:tplc="8BCEFB2E">
      <w:numFmt w:val="bullet"/>
      <w:lvlText w:val="•"/>
      <w:lvlJc w:val="left"/>
      <w:pPr>
        <w:ind w:left="5420" w:hanging="360"/>
      </w:pPr>
      <w:rPr>
        <w:rFonts w:hint="default"/>
        <w:lang w:val="en-US" w:eastAsia="en-US" w:bidi="ar-SA"/>
      </w:rPr>
    </w:lvl>
    <w:lvl w:ilvl="6" w:tplc="E13C381E">
      <w:numFmt w:val="bullet"/>
      <w:lvlText w:val="•"/>
      <w:lvlJc w:val="left"/>
      <w:pPr>
        <w:ind w:left="6304" w:hanging="360"/>
      </w:pPr>
      <w:rPr>
        <w:rFonts w:hint="default"/>
        <w:lang w:val="en-US" w:eastAsia="en-US" w:bidi="ar-SA"/>
      </w:rPr>
    </w:lvl>
    <w:lvl w:ilvl="7" w:tplc="64CC6638">
      <w:numFmt w:val="bullet"/>
      <w:lvlText w:val="•"/>
      <w:lvlJc w:val="left"/>
      <w:pPr>
        <w:ind w:left="7188" w:hanging="360"/>
      </w:pPr>
      <w:rPr>
        <w:rFonts w:hint="default"/>
        <w:lang w:val="en-US" w:eastAsia="en-US" w:bidi="ar-SA"/>
      </w:rPr>
    </w:lvl>
    <w:lvl w:ilvl="8" w:tplc="05783F6C">
      <w:numFmt w:val="bullet"/>
      <w:lvlText w:val="•"/>
      <w:lvlJc w:val="left"/>
      <w:pPr>
        <w:ind w:left="8072" w:hanging="360"/>
      </w:pPr>
      <w:rPr>
        <w:rFonts w:hint="default"/>
        <w:lang w:val="en-US" w:eastAsia="en-US" w:bidi="ar-SA"/>
      </w:rPr>
    </w:lvl>
  </w:abstractNum>
  <w:abstractNum w:abstractNumId="13" w15:restartNumberingAfterBreak="0">
    <w:nsid w:val="204C2ADA"/>
    <w:multiLevelType w:val="hybridMultilevel"/>
    <w:tmpl w:val="4006B944"/>
    <w:lvl w:ilvl="0" w:tplc="1D80F908">
      <w:start w:val="2"/>
      <w:numFmt w:val="lowerLetter"/>
      <w:lvlText w:val="%1)"/>
      <w:lvlJc w:val="left"/>
      <w:pPr>
        <w:ind w:left="2440" w:hanging="360"/>
      </w:pPr>
      <w:rPr>
        <w:rFonts w:hint="default"/>
        <w:b/>
        <w:bCs/>
        <w:spacing w:val="-1"/>
        <w:w w:val="99"/>
        <w:lang w:val="en-US" w:eastAsia="en-US" w:bidi="ar-SA"/>
      </w:rPr>
    </w:lvl>
    <w:lvl w:ilvl="1" w:tplc="2960BA4A">
      <w:numFmt w:val="bullet"/>
      <w:lvlText w:val="•"/>
      <w:lvlJc w:val="left"/>
      <w:pPr>
        <w:ind w:left="3180" w:hanging="360"/>
      </w:pPr>
      <w:rPr>
        <w:rFonts w:hint="default"/>
        <w:lang w:val="en-US" w:eastAsia="en-US" w:bidi="ar-SA"/>
      </w:rPr>
    </w:lvl>
    <w:lvl w:ilvl="2" w:tplc="3B6AA270">
      <w:numFmt w:val="bullet"/>
      <w:lvlText w:val="•"/>
      <w:lvlJc w:val="left"/>
      <w:pPr>
        <w:ind w:left="3920" w:hanging="360"/>
      </w:pPr>
      <w:rPr>
        <w:rFonts w:hint="default"/>
        <w:lang w:val="en-US" w:eastAsia="en-US" w:bidi="ar-SA"/>
      </w:rPr>
    </w:lvl>
    <w:lvl w:ilvl="3" w:tplc="1C96F148">
      <w:numFmt w:val="bullet"/>
      <w:lvlText w:val="•"/>
      <w:lvlJc w:val="left"/>
      <w:pPr>
        <w:ind w:left="4660" w:hanging="360"/>
      </w:pPr>
      <w:rPr>
        <w:rFonts w:hint="default"/>
        <w:lang w:val="en-US" w:eastAsia="en-US" w:bidi="ar-SA"/>
      </w:rPr>
    </w:lvl>
    <w:lvl w:ilvl="4" w:tplc="1A082886">
      <w:numFmt w:val="bullet"/>
      <w:lvlText w:val="•"/>
      <w:lvlJc w:val="left"/>
      <w:pPr>
        <w:ind w:left="5400" w:hanging="360"/>
      </w:pPr>
      <w:rPr>
        <w:rFonts w:hint="default"/>
        <w:lang w:val="en-US" w:eastAsia="en-US" w:bidi="ar-SA"/>
      </w:rPr>
    </w:lvl>
    <w:lvl w:ilvl="5" w:tplc="0F021702">
      <w:numFmt w:val="bullet"/>
      <w:lvlText w:val="•"/>
      <w:lvlJc w:val="left"/>
      <w:pPr>
        <w:ind w:left="6140" w:hanging="360"/>
      </w:pPr>
      <w:rPr>
        <w:rFonts w:hint="default"/>
        <w:lang w:val="en-US" w:eastAsia="en-US" w:bidi="ar-SA"/>
      </w:rPr>
    </w:lvl>
    <w:lvl w:ilvl="6" w:tplc="F4585AF0">
      <w:numFmt w:val="bullet"/>
      <w:lvlText w:val="•"/>
      <w:lvlJc w:val="left"/>
      <w:pPr>
        <w:ind w:left="6880" w:hanging="360"/>
      </w:pPr>
      <w:rPr>
        <w:rFonts w:hint="default"/>
        <w:lang w:val="en-US" w:eastAsia="en-US" w:bidi="ar-SA"/>
      </w:rPr>
    </w:lvl>
    <w:lvl w:ilvl="7" w:tplc="46DE0F88">
      <w:numFmt w:val="bullet"/>
      <w:lvlText w:val="•"/>
      <w:lvlJc w:val="left"/>
      <w:pPr>
        <w:ind w:left="7620" w:hanging="360"/>
      </w:pPr>
      <w:rPr>
        <w:rFonts w:hint="default"/>
        <w:lang w:val="en-US" w:eastAsia="en-US" w:bidi="ar-SA"/>
      </w:rPr>
    </w:lvl>
    <w:lvl w:ilvl="8" w:tplc="56CC60CE">
      <w:numFmt w:val="bullet"/>
      <w:lvlText w:val="•"/>
      <w:lvlJc w:val="left"/>
      <w:pPr>
        <w:ind w:left="8360" w:hanging="360"/>
      </w:pPr>
      <w:rPr>
        <w:rFonts w:hint="default"/>
        <w:lang w:val="en-US" w:eastAsia="en-US" w:bidi="ar-SA"/>
      </w:rPr>
    </w:lvl>
  </w:abstractNum>
  <w:abstractNum w:abstractNumId="14" w15:restartNumberingAfterBreak="0">
    <w:nsid w:val="249C26B5"/>
    <w:multiLevelType w:val="hybridMultilevel"/>
    <w:tmpl w:val="6BD2B010"/>
    <w:lvl w:ilvl="0" w:tplc="00226D9E">
      <w:start w:val="1"/>
      <w:numFmt w:val="upperRoman"/>
      <w:lvlText w:val="%1."/>
      <w:lvlJc w:val="left"/>
      <w:pPr>
        <w:ind w:left="1000" w:hanging="548"/>
        <w:jc w:val="right"/>
      </w:pPr>
      <w:rPr>
        <w:rFonts w:hint="default"/>
        <w:spacing w:val="-1"/>
        <w:w w:val="99"/>
        <w:lang w:val="en-US" w:eastAsia="en-US" w:bidi="ar-SA"/>
      </w:rPr>
    </w:lvl>
    <w:lvl w:ilvl="1" w:tplc="A3462D4C">
      <w:numFmt w:val="bullet"/>
      <w:lvlText w:val="•"/>
      <w:lvlJc w:val="left"/>
      <w:pPr>
        <w:ind w:left="1884" w:hanging="548"/>
      </w:pPr>
      <w:rPr>
        <w:rFonts w:hint="default"/>
        <w:lang w:val="en-US" w:eastAsia="en-US" w:bidi="ar-SA"/>
      </w:rPr>
    </w:lvl>
    <w:lvl w:ilvl="2" w:tplc="09AED0AE">
      <w:numFmt w:val="bullet"/>
      <w:lvlText w:val="•"/>
      <w:lvlJc w:val="left"/>
      <w:pPr>
        <w:ind w:left="2768" w:hanging="548"/>
      </w:pPr>
      <w:rPr>
        <w:rFonts w:hint="default"/>
        <w:lang w:val="en-US" w:eastAsia="en-US" w:bidi="ar-SA"/>
      </w:rPr>
    </w:lvl>
    <w:lvl w:ilvl="3" w:tplc="21B45516">
      <w:numFmt w:val="bullet"/>
      <w:lvlText w:val="•"/>
      <w:lvlJc w:val="left"/>
      <w:pPr>
        <w:ind w:left="3652" w:hanging="548"/>
      </w:pPr>
      <w:rPr>
        <w:rFonts w:hint="default"/>
        <w:lang w:val="en-US" w:eastAsia="en-US" w:bidi="ar-SA"/>
      </w:rPr>
    </w:lvl>
    <w:lvl w:ilvl="4" w:tplc="93325F16">
      <w:numFmt w:val="bullet"/>
      <w:lvlText w:val="•"/>
      <w:lvlJc w:val="left"/>
      <w:pPr>
        <w:ind w:left="4536" w:hanging="548"/>
      </w:pPr>
      <w:rPr>
        <w:rFonts w:hint="default"/>
        <w:lang w:val="en-US" w:eastAsia="en-US" w:bidi="ar-SA"/>
      </w:rPr>
    </w:lvl>
    <w:lvl w:ilvl="5" w:tplc="48E8768A">
      <w:numFmt w:val="bullet"/>
      <w:lvlText w:val="•"/>
      <w:lvlJc w:val="left"/>
      <w:pPr>
        <w:ind w:left="5420" w:hanging="548"/>
      </w:pPr>
      <w:rPr>
        <w:rFonts w:hint="default"/>
        <w:lang w:val="en-US" w:eastAsia="en-US" w:bidi="ar-SA"/>
      </w:rPr>
    </w:lvl>
    <w:lvl w:ilvl="6" w:tplc="EEC0D6B8">
      <w:numFmt w:val="bullet"/>
      <w:lvlText w:val="•"/>
      <w:lvlJc w:val="left"/>
      <w:pPr>
        <w:ind w:left="6304" w:hanging="548"/>
      </w:pPr>
      <w:rPr>
        <w:rFonts w:hint="default"/>
        <w:lang w:val="en-US" w:eastAsia="en-US" w:bidi="ar-SA"/>
      </w:rPr>
    </w:lvl>
    <w:lvl w:ilvl="7" w:tplc="C9DEFED8">
      <w:numFmt w:val="bullet"/>
      <w:lvlText w:val="•"/>
      <w:lvlJc w:val="left"/>
      <w:pPr>
        <w:ind w:left="7188" w:hanging="548"/>
      </w:pPr>
      <w:rPr>
        <w:rFonts w:hint="default"/>
        <w:lang w:val="en-US" w:eastAsia="en-US" w:bidi="ar-SA"/>
      </w:rPr>
    </w:lvl>
    <w:lvl w:ilvl="8" w:tplc="6AA60244">
      <w:numFmt w:val="bullet"/>
      <w:lvlText w:val="•"/>
      <w:lvlJc w:val="left"/>
      <w:pPr>
        <w:ind w:left="8072" w:hanging="548"/>
      </w:pPr>
      <w:rPr>
        <w:rFonts w:hint="default"/>
        <w:lang w:val="en-US" w:eastAsia="en-US" w:bidi="ar-SA"/>
      </w:rPr>
    </w:lvl>
  </w:abstractNum>
  <w:abstractNum w:abstractNumId="15" w15:restartNumberingAfterBreak="0">
    <w:nsid w:val="25DD3AC8"/>
    <w:multiLevelType w:val="hybridMultilevel"/>
    <w:tmpl w:val="856AD288"/>
    <w:lvl w:ilvl="0" w:tplc="5B5A0EE2">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343C63F2">
      <w:numFmt w:val="bullet"/>
      <w:lvlText w:val="•"/>
      <w:lvlJc w:val="left"/>
      <w:pPr>
        <w:ind w:left="1678" w:hanging="360"/>
      </w:pPr>
      <w:rPr>
        <w:rFonts w:hint="default"/>
        <w:lang w:val="en-US" w:eastAsia="en-US" w:bidi="ar-SA"/>
      </w:rPr>
    </w:lvl>
    <w:lvl w:ilvl="2" w:tplc="D882851A">
      <w:numFmt w:val="bullet"/>
      <w:lvlText w:val="•"/>
      <w:lvlJc w:val="left"/>
      <w:pPr>
        <w:ind w:left="2536" w:hanging="360"/>
      </w:pPr>
      <w:rPr>
        <w:rFonts w:hint="default"/>
        <w:lang w:val="en-US" w:eastAsia="en-US" w:bidi="ar-SA"/>
      </w:rPr>
    </w:lvl>
    <w:lvl w:ilvl="3" w:tplc="9F70F796">
      <w:numFmt w:val="bullet"/>
      <w:lvlText w:val="•"/>
      <w:lvlJc w:val="left"/>
      <w:pPr>
        <w:ind w:left="3394" w:hanging="360"/>
      </w:pPr>
      <w:rPr>
        <w:rFonts w:hint="default"/>
        <w:lang w:val="en-US" w:eastAsia="en-US" w:bidi="ar-SA"/>
      </w:rPr>
    </w:lvl>
    <w:lvl w:ilvl="4" w:tplc="CCF4237C">
      <w:numFmt w:val="bullet"/>
      <w:lvlText w:val="•"/>
      <w:lvlJc w:val="left"/>
      <w:pPr>
        <w:ind w:left="4252" w:hanging="360"/>
      </w:pPr>
      <w:rPr>
        <w:rFonts w:hint="default"/>
        <w:lang w:val="en-US" w:eastAsia="en-US" w:bidi="ar-SA"/>
      </w:rPr>
    </w:lvl>
    <w:lvl w:ilvl="5" w:tplc="AC920CC2">
      <w:numFmt w:val="bullet"/>
      <w:lvlText w:val="•"/>
      <w:lvlJc w:val="left"/>
      <w:pPr>
        <w:ind w:left="5111" w:hanging="360"/>
      </w:pPr>
      <w:rPr>
        <w:rFonts w:hint="default"/>
        <w:lang w:val="en-US" w:eastAsia="en-US" w:bidi="ar-SA"/>
      </w:rPr>
    </w:lvl>
    <w:lvl w:ilvl="6" w:tplc="D2686394">
      <w:numFmt w:val="bullet"/>
      <w:lvlText w:val="•"/>
      <w:lvlJc w:val="left"/>
      <w:pPr>
        <w:ind w:left="5969" w:hanging="360"/>
      </w:pPr>
      <w:rPr>
        <w:rFonts w:hint="default"/>
        <w:lang w:val="en-US" w:eastAsia="en-US" w:bidi="ar-SA"/>
      </w:rPr>
    </w:lvl>
    <w:lvl w:ilvl="7" w:tplc="985A3428">
      <w:numFmt w:val="bullet"/>
      <w:lvlText w:val="•"/>
      <w:lvlJc w:val="left"/>
      <w:pPr>
        <w:ind w:left="6827" w:hanging="360"/>
      </w:pPr>
      <w:rPr>
        <w:rFonts w:hint="default"/>
        <w:lang w:val="en-US" w:eastAsia="en-US" w:bidi="ar-SA"/>
      </w:rPr>
    </w:lvl>
    <w:lvl w:ilvl="8" w:tplc="5282B22A">
      <w:numFmt w:val="bullet"/>
      <w:lvlText w:val="•"/>
      <w:lvlJc w:val="left"/>
      <w:pPr>
        <w:ind w:left="7685" w:hanging="360"/>
      </w:pPr>
      <w:rPr>
        <w:rFonts w:hint="default"/>
        <w:lang w:val="en-US" w:eastAsia="en-US" w:bidi="ar-SA"/>
      </w:rPr>
    </w:lvl>
  </w:abstractNum>
  <w:abstractNum w:abstractNumId="16" w15:restartNumberingAfterBreak="0">
    <w:nsid w:val="277A3037"/>
    <w:multiLevelType w:val="hybridMultilevel"/>
    <w:tmpl w:val="C5E4425E"/>
    <w:lvl w:ilvl="0" w:tplc="5D4C9264">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A44EAC6E">
      <w:numFmt w:val="bullet"/>
      <w:lvlText w:val="•"/>
      <w:lvlJc w:val="left"/>
      <w:pPr>
        <w:ind w:left="1678" w:hanging="360"/>
      </w:pPr>
      <w:rPr>
        <w:rFonts w:hint="default"/>
        <w:lang w:val="en-US" w:eastAsia="en-US" w:bidi="ar-SA"/>
      </w:rPr>
    </w:lvl>
    <w:lvl w:ilvl="2" w:tplc="737274F0">
      <w:numFmt w:val="bullet"/>
      <w:lvlText w:val="•"/>
      <w:lvlJc w:val="left"/>
      <w:pPr>
        <w:ind w:left="2536" w:hanging="360"/>
      </w:pPr>
      <w:rPr>
        <w:rFonts w:hint="default"/>
        <w:lang w:val="en-US" w:eastAsia="en-US" w:bidi="ar-SA"/>
      </w:rPr>
    </w:lvl>
    <w:lvl w:ilvl="3" w:tplc="914C7D18">
      <w:numFmt w:val="bullet"/>
      <w:lvlText w:val="•"/>
      <w:lvlJc w:val="left"/>
      <w:pPr>
        <w:ind w:left="3394" w:hanging="360"/>
      </w:pPr>
      <w:rPr>
        <w:rFonts w:hint="default"/>
        <w:lang w:val="en-US" w:eastAsia="en-US" w:bidi="ar-SA"/>
      </w:rPr>
    </w:lvl>
    <w:lvl w:ilvl="4" w:tplc="891EED7E">
      <w:numFmt w:val="bullet"/>
      <w:lvlText w:val="•"/>
      <w:lvlJc w:val="left"/>
      <w:pPr>
        <w:ind w:left="4252" w:hanging="360"/>
      </w:pPr>
      <w:rPr>
        <w:rFonts w:hint="default"/>
        <w:lang w:val="en-US" w:eastAsia="en-US" w:bidi="ar-SA"/>
      </w:rPr>
    </w:lvl>
    <w:lvl w:ilvl="5" w:tplc="BB88E4DA">
      <w:numFmt w:val="bullet"/>
      <w:lvlText w:val="•"/>
      <w:lvlJc w:val="left"/>
      <w:pPr>
        <w:ind w:left="5111" w:hanging="360"/>
      </w:pPr>
      <w:rPr>
        <w:rFonts w:hint="default"/>
        <w:lang w:val="en-US" w:eastAsia="en-US" w:bidi="ar-SA"/>
      </w:rPr>
    </w:lvl>
    <w:lvl w:ilvl="6" w:tplc="3D881AEE">
      <w:numFmt w:val="bullet"/>
      <w:lvlText w:val="•"/>
      <w:lvlJc w:val="left"/>
      <w:pPr>
        <w:ind w:left="5969" w:hanging="360"/>
      </w:pPr>
      <w:rPr>
        <w:rFonts w:hint="default"/>
        <w:lang w:val="en-US" w:eastAsia="en-US" w:bidi="ar-SA"/>
      </w:rPr>
    </w:lvl>
    <w:lvl w:ilvl="7" w:tplc="A2E851DC">
      <w:numFmt w:val="bullet"/>
      <w:lvlText w:val="•"/>
      <w:lvlJc w:val="left"/>
      <w:pPr>
        <w:ind w:left="6827" w:hanging="360"/>
      </w:pPr>
      <w:rPr>
        <w:rFonts w:hint="default"/>
        <w:lang w:val="en-US" w:eastAsia="en-US" w:bidi="ar-SA"/>
      </w:rPr>
    </w:lvl>
    <w:lvl w:ilvl="8" w:tplc="D6CE3738">
      <w:numFmt w:val="bullet"/>
      <w:lvlText w:val="•"/>
      <w:lvlJc w:val="left"/>
      <w:pPr>
        <w:ind w:left="7685" w:hanging="360"/>
      </w:pPr>
      <w:rPr>
        <w:rFonts w:hint="default"/>
        <w:lang w:val="en-US" w:eastAsia="en-US" w:bidi="ar-SA"/>
      </w:rPr>
    </w:lvl>
  </w:abstractNum>
  <w:abstractNum w:abstractNumId="17" w15:restartNumberingAfterBreak="0">
    <w:nsid w:val="2B2A2F76"/>
    <w:multiLevelType w:val="hybridMultilevel"/>
    <w:tmpl w:val="21EEEB6C"/>
    <w:lvl w:ilvl="0" w:tplc="2EECA3EE">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576AD9D8">
      <w:numFmt w:val="bullet"/>
      <w:lvlText w:val="●"/>
      <w:lvlJc w:val="left"/>
      <w:pPr>
        <w:ind w:left="2260" w:hanging="360"/>
      </w:pPr>
      <w:rPr>
        <w:rFonts w:ascii="Times New Roman" w:eastAsia="Times New Roman" w:hAnsi="Times New Roman" w:cs="Times New Roman" w:hint="default"/>
        <w:color w:val="23292E"/>
        <w:w w:val="100"/>
        <w:sz w:val="24"/>
        <w:szCs w:val="24"/>
        <w:lang w:val="en-US" w:eastAsia="en-US" w:bidi="ar-SA"/>
      </w:rPr>
    </w:lvl>
    <w:lvl w:ilvl="2" w:tplc="CEAC4AD4">
      <w:numFmt w:val="bullet"/>
      <w:lvlText w:val="•"/>
      <w:lvlJc w:val="left"/>
      <w:pPr>
        <w:ind w:left="3053" w:hanging="360"/>
      </w:pPr>
      <w:rPr>
        <w:rFonts w:hint="default"/>
        <w:lang w:val="en-US" w:eastAsia="en-US" w:bidi="ar-SA"/>
      </w:rPr>
    </w:lvl>
    <w:lvl w:ilvl="3" w:tplc="11182DA8">
      <w:numFmt w:val="bullet"/>
      <w:lvlText w:val="•"/>
      <w:lvlJc w:val="left"/>
      <w:pPr>
        <w:ind w:left="3847" w:hanging="360"/>
      </w:pPr>
      <w:rPr>
        <w:rFonts w:hint="default"/>
        <w:lang w:val="en-US" w:eastAsia="en-US" w:bidi="ar-SA"/>
      </w:rPr>
    </w:lvl>
    <w:lvl w:ilvl="4" w:tplc="0E3681D0">
      <w:numFmt w:val="bullet"/>
      <w:lvlText w:val="•"/>
      <w:lvlJc w:val="left"/>
      <w:pPr>
        <w:ind w:left="4640" w:hanging="360"/>
      </w:pPr>
      <w:rPr>
        <w:rFonts w:hint="default"/>
        <w:lang w:val="en-US" w:eastAsia="en-US" w:bidi="ar-SA"/>
      </w:rPr>
    </w:lvl>
    <w:lvl w:ilvl="5" w:tplc="8BB055F4">
      <w:numFmt w:val="bullet"/>
      <w:lvlText w:val="•"/>
      <w:lvlJc w:val="left"/>
      <w:pPr>
        <w:ind w:left="5434" w:hanging="360"/>
      </w:pPr>
      <w:rPr>
        <w:rFonts w:hint="default"/>
        <w:lang w:val="en-US" w:eastAsia="en-US" w:bidi="ar-SA"/>
      </w:rPr>
    </w:lvl>
    <w:lvl w:ilvl="6" w:tplc="DCA66C16">
      <w:numFmt w:val="bullet"/>
      <w:lvlText w:val="•"/>
      <w:lvlJc w:val="left"/>
      <w:pPr>
        <w:ind w:left="6227" w:hanging="360"/>
      </w:pPr>
      <w:rPr>
        <w:rFonts w:hint="default"/>
        <w:lang w:val="en-US" w:eastAsia="en-US" w:bidi="ar-SA"/>
      </w:rPr>
    </w:lvl>
    <w:lvl w:ilvl="7" w:tplc="F18084BE">
      <w:numFmt w:val="bullet"/>
      <w:lvlText w:val="•"/>
      <w:lvlJc w:val="left"/>
      <w:pPr>
        <w:ind w:left="7021" w:hanging="360"/>
      </w:pPr>
      <w:rPr>
        <w:rFonts w:hint="default"/>
        <w:lang w:val="en-US" w:eastAsia="en-US" w:bidi="ar-SA"/>
      </w:rPr>
    </w:lvl>
    <w:lvl w:ilvl="8" w:tplc="DCF0693C">
      <w:numFmt w:val="bullet"/>
      <w:lvlText w:val="•"/>
      <w:lvlJc w:val="left"/>
      <w:pPr>
        <w:ind w:left="7814" w:hanging="360"/>
      </w:pPr>
      <w:rPr>
        <w:rFonts w:hint="default"/>
        <w:lang w:val="en-US" w:eastAsia="en-US" w:bidi="ar-SA"/>
      </w:rPr>
    </w:lvl>
  </w:abstractNum>
  <w:abstractNum w:abstractNumId="18" w15:restartNumberingAfterBreak="0">
    <w:nsid w:val="30FD05B3"/>
    <w:multiLevelType w:val="hybridMultilevel"/>
    <w:tmpl w:val="C16285EE"/>
    <w:lvl w:ilvl="0" w:tplc="5F4A3302">
      <w:numFmt w:val="bullet"/>
      <w:lvlText w:val="❖"/>
      <w:lvlJc w:val="left"/>
      <w:pPr>
        <w:ind w:left="853" w:hanging="394"/>
      </w:pPr>
      <w:rPr>
        <w:rFonts w:ascii="Segoe UI Symbol" w:eastAsia="Segoe UI Symbol" w:hAnsi="Segoe UI Symbol" w:cs="Segoe UI Symbol" w:hint="default"/>
        <w:color w:val="23292E"/>
        <w:w w:val="100"/>
        <w:sz w:val="22"/>
        <w:szCs w:val="22"/>
        <w:lang w:val="en-US" w:eastAsia="en-US" w:bidi="ar-SA"/>
      </w:rPr>
    </w:lvl>
    <w:lvl w:ilvl="1" w:tplc="5748DEC0">
      <w:numFmt w:val="bullet"/>
      <w:lvlText w:val="•"/>
      <w:lvlJc w:val="left"/>
      <w:pPr>
        <w:ind w:left="1714" w:hanging="394"/>
      </w:pPr>
      <w:rPr>
        <w:rFonts w:hint="default"/>
        <w:lang w:val="en-US" w:eastAsia="en-US" w:bidi="ar-SA"/>
      </w:rPr>
    </w:lvl>
    <w:lvl w:ilvl="2" w:tplc="FE0E01C0">
      <w:numFmt w:val="bullet"/>
      <w:lvlText w:val="•"/>
      <w:lvlJc w:val="left"/>
      <w:pPr>
        <w:ind w:left="2568" w:hanging="394"/>
      </w:pPr>
      <w:rPr>
        <w:rFonts w:hint="default"/>
        <w:lang w:val="en-US" w:eastAsia="en-US" w:bidi="ar-SA"/>
      </w:rPr>
    </w:lvl>
    <w:lvl w:ilvl="3" w:tplc="739EFD5A">
      <w:numFmt w:val="bullet"/>
      <w:lvlText w:val="•"/>
      <w:lvlJc w:val="left"/>
      <w:pPr>
        <w:ind w:left="3422" w:hanging="394"/>
      </w:pPr>
      <w:rPr>
        <w:rFonts w:hint="default"/>
        <w:lang w:val="en-US" w:eastAsia="en-US" w:bidi="ar-SA"/>
      </w:rPr>
    </w:lvl>
    <w:lvl w:ilvl="4" w:tplc="0E08A7DC">
      <w:numFmt w:val="bullet"/>
      <w:lvlText w:val="•"/>
      <w:lvlJc w:val="left"/>
      <w:pPr>
        <w:ind w:left="4276" w:hanging="394"/>
      </w:pPr>
      <w:rPr>
        <w:rFonts w:hint="default"/>
        <w:lang w:val="en-US" w:eastAsia="en-US" w:bidi="ar-SA"/>
      </w:rPr>
    </w:lvl>
    <w:lvl w:ilvl="5" w:tplc="179E62F4">
      <w:numFmt w:val="bullet"/>
      <w:lvlText w:val="•"/>
      <w:lvlJc w:val="left"/>
      <w:pPr>
        <w:ind w:left="5131" w:hanging="394"/>
      </w:pPr>
      <w:rPr>
        <w:rFonts w:hint="default"/>
        <w:lang w:val="en-US" w:eastAsia="en-US" w:bidi="ar-SA"/>
      </w:rPr>
    </w:lvl>
    <w:lvl w:ilvl="6" w:tplc="C01ED2D4">
      <w:numFmt w:val="bullet"/>
      <w:lvlText w:val="•"/>
      <w:lvlJc w:val="left"/>
      <w:pPr>
        <w:ind w:left="5985" w:hanging="394"/>
      </w:pPr>
      <w:rPr>
        <w:rFonts w:hint="default"/>
        <w:lang w:val="en-US" w:eastAsia="en-US" w:bidi="ar-SA"/>
      </w:rPr>
    </w:lvl>
    <w:lvl w:ilvl="7" w:tplc="B2888A36">
      <w:numFmt w:val="bullet"/>
      <w:lvlText w:val="•"/>
      <w:lvlJc w:val="left"/>
      <w:pPr>
        <w:ind w:left="6839" w:hanging="394"/>
      </w:pPr>
      <w:rPr>
        <w:rFonts w:hint="default"/>
        <w:lang w:val="en-US" w:eastAsia="en-US" w:bidi="ar-SA"/>
      </w:rPr>
    </w:lvl>
    <w:lvl w:ilvl="8" w:tplc="BF56EC4A">
      <w:numFmt w:val="bullet"/>
      <w:lvlText w:val="•"/>
      <w:lvlJc w:val="left"/>
      <w:pPr>
        <w:ind w:left="7693" w:hanging="394"/>
      </w:pPr>
      <w:rPr>
        <w:rFonts w:hint="default"/>
        <w:lang w:val="en-US" w:eastAsia="en-US" w:bidi="ar-SA"/>
      </w:rPr>
    </w:lvl>
  </w:abstractNum>
  <w:abstractNum w:abstractNumId="19" w15:restartNumberingAfterBreak="0">
    <w:nsid w:val="325352BA"/>
    <w:multiLevelType w:val="hybridMultilevel"/>
    <w:tmpl w:val="D878ED6E"/>
    <w:lvl w:ilvl="0" w:tplc="195C2F26">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4E743E20">
      <w:numFmt w:val="bullet"/>
      <w:lvlText w:val="•"/>
      <w:lvlJc w:val="left"/>
      <w:pPr>
        <w:ind w:left="1678" w:hanging="360"/>
      </w:pPr>
      <w:rPr>
        <w:rFonts w:hint="default"/>
        <w:lang w:val="en-US" w:eastAsia="en-US" w:bidi="ar-SA"/>
      </w:rPr>
    </w:lvl>
    <w:lvl w:ilvl="2" w:tplc="DFB4ABD2">
      <w:numFmt w:val="bullet"/>
      <w:lvlText w:val="•"/>
      <w:lvlJc w:val="left"/>
      <w:pPr>
        <w:ind w:left="2536" w:hanging="360"/>
      </w:pPr>
      <w:rPr>
        <w:rFonts w:hint="default"/>
        <w:lang w:val="en-US" w:eastAsia="en-US" w:bidi="ar-SA"/>
      </w:rPr>
    </w:lvl>
    <w:lvl w:ilvl="3" w:tplc="330E05AA">
      <w:numFmt w:val="bullet"/>
      <w:lvlText w:val="•"/>
      <w:lvlJc w:val="left"/>
      <w:pPr>
        <w:ind w:left="3394" w:hanging="360"/>
      </w:pPr>
      <w:rPr>
        <w:rFonts w:hint="default"/>
        <w:lang w:val="en-US" w:eastAsia="en-US" w:bidi="ar-SA"/>
      </w:rPr>
    </w:lvl>
    <w:lvl w:ilvl="4" w:tplc="B4161CB6">
      <w:numFmt w:val="bullet"/>
      <w:lvlText w:val="•"/>
      <w:lvlJc w:val="left"/>
      <w:pPr>
        <w:ind w:left="4252" w:hanging="360"/>
      </w:pPr>
      <w:rPr>
        <w:rFonts w:hint="default"/>
        <w:lang w:val="en-US" w:eastAsia="en-US" w:bidi="ar-SA"/>
      </w:rPr>
    </w:lvl>
    <w:lvl w:ilvl="5" w:tplc="BDEA6F2C">
      <w:numFmt w:val="bullet"/>
      <w:lvlText w:val="•"/>
      <w:lvlJc w:val="left"/>
      <w:pPr>
        <w:ind w:left="5111" w:hanging="360"/>
      </w:pPr>
      <w:rPr>
        <w:rFonts w:hint="default"/>
        <w:lang w:val="en-US" w:eastAsia="en-US" w:bidi="ar-SA"/>
      </w:rPr>
    </w:lvl>
    <w:lvl w:ilvl="6" w:tplc="8416A020">
      <w:numFmt w:val="bullet"/>
      <w:lvlText w:val="•"/>
      <w:lvlJc w:val="left"/>
      <w:pPr>
        <w:ind w:left="5969" w:hanging="360"/>
      </w:pPr>
      <w:rPr>
        <w:rFonts w:hint="default"/>
        <w:lang w:val="en-US" w:eastAsia="en-US" w:bidi="ar-SA"/>
      </w:rPr>
    </w:lvl>
    <w:lvl w:ilvl="7" w:tplc="800E2656">
      <w:numFmt w:val="bullet"/>
      <w:lvlText w:val="•"/>
      <w:lvlJc w:val="left"/>
      <w:pPr>
        <w:ind w:left="6827" w:hanging="360"/>
      </w:pPr>
      <w:rPr>
        <w:rFonts w:hint="default"/>
        <w:lang w:val="en-US" w:eastAsia="en-US" w:bidi="ar-SA"/>
      </w:rPr>
    </w:lvl>
    <w:lvl w:ilvl="8" w:tplc="3C7E07E8">
      <w:numFmt w:val="bullet"/>
      <w:lvlText w:val="•"/>
      <w:lvlJc w:val="left"/>
      <w:pPr>
        <w:ind w:left="7685" w:hanging="360"/>
      </w:pPr>
      <w:rPr>
        <w:rFonts w:hint="default"/>
        <w:lang w:val="en-US" w:eastAsia="en-US" w:bidi="ar-SA"/>
      </w:rPr>
    </w:lvl>
  </w:abstractNum>
  <w:abstractNum w:abstractNumId="20" w15:restartNumberingAfterBreak="0">
    <w:nsid w:val="328E262F"/>
    <w:multiLevelType w:val="hybridMultilevel"/>
    <w:tmpl w:val="0248EB92"/>
    <w:lvl w:ilvl="0" w:tplc="D50A7FE0">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41001DA0">
      <w:numFmt w:val="bullet"/>
      <w:lvlText w:val="●"/>
      <w:lvlJc w:val="left"/>
      <w:pPr>
        <w:ind w:left="2260" w:hanging="360"/>
      </w:pPr>
      <w:rPr>
        <w:rFonts w:ascii="Times New Roman" w:eastAsia="Times New Roman" w:hAnsi="Times New Roman" w:cs="Times New Roman" w:hint="default"/>
        <w:w w:val="100"/>
        <w:sz w:val="24"/>
        <w:szCs w:val="24"/>
        <w:lang w:val="en-US" w:eastAsia="en-US" w:bidi="ar-SA"/>
      </w:rPr>
    </w:lvl>
    <w:lvl w:ilvl="2" w:tplc="FF480480">
      <w:numFmt w:val="bullet"/>
      <w:lvlText w:val="•"/>
      <w:lvlJc w:val="left"/>
      <w:pPr>
        <w:ind w:left="3053" w:hanging="360"/>
      </w:pPr>
      <w:rPr>
        <w:rFonts w:hint="default"/>
        <w:lang w:val="en-US" w:eastAsia="en-US" w:bidi="ar-SA"/>
      </w:rPr>
    </w:lvl>
    <w:lvl w:ilvl="3" w:tplc="02D28AE2">
      <w:numFmt w:val="bullet"/>
      <w:lvlText w:val="•"/>
      <w:lvlJc w:val="left"/>
      <w:pPr>
        <w:ind w:left="3847" w:hanging="360"/>
      </w:pPr>
      <w:rPr>
        <w:rFonts w:hint="default"/>
        <w:lang w:val="en-US" w:eastAsia="en-US" w:bidi="ar-SA"/>
      </w:rPr>
    </w:lvl>
    <w:lvl w:ilvl="4" w:tplc="9A8EE6A8">
      <w:numFmt w:val="bullet"/>
      <w:lvlText w:val="•"/>
      <w:lvlJc w:val="left"/>
      <w:pPr>
        <w:ind w:left="4640" w:hanging="360"/>
      </w:pPr>
      <w:rPr>
        <w:rFonts w:hint="default"/>
        <w:lang w:val="en-US" w:eastAsia="en-US" w:bidi="ar-SA"/>
      </w:rPr>
    </w:lvl>
    <w:lvl w:ilvl="5" w:tplc="5E9E4846">
      <w:numFmt w:val="bullet"/>
      <w:lvlText w:val="•"/>
      <w:lvlJc w:val="left"/>
      <w:pPr>
        <w:ind w:left="5434" w:hanging="360"/>
      </w:pPr>
      <w:rPr>
        <w:rFonts w:hint="default"/>
        <w:lang w:val="en-US" w:eastAsia="en-US" w:bidi="ar-SA"/>
      </w:rPr>
    </w:lvl>
    <w:lvl w:ilvl="6" w:tplc="F6942BE4">
      <w:numFmt w:val="bullet"/>
      <w:lvlText w:val="•"/>
      <w:lvlJc w:val="left"/>
      <w:pPr>
        <w:ind w:left="6227" w:hanging="360"/>
      </w:pPr>
      <w:rPr>
        <w:rFonts w:hint="default"/>
        <w:lang w:val="en-US" w:eastAsia="en-US" w:bidi="ar-SA"/>
      </w:rPr>
    </w:lvl>
    <w:lvl w:ilvl="7" w:tplc="0FD0E9A2">
      <w:numFmt w:val="bullet"/>
      <w:lvlText w:val="•"/>
      <w:lvlJc w:val="left"/>
      <w:pPr>
        <w:ind w:left="7021" w:hanging="360"/>
      </w:pPr>
      <w:rPr>
        <w:rFonts w:hint="default"/>
        <w:lang w:val="en-US" w:eastAsia="en-US" w:bidi="ar-SA"/>
      </w:rPr>
    </w:lvl>
    <w:lvl w:ilvl="8" w:tplc="7D72E32C">
      <w:numFmt w:val="bullet"/>
      <w:lvlText w:val="•"/>
      <w:lvlJc w:val="left"/>
      <w:pPr>
        <w:ind w:left="7814" w:hanging="360"/>
      </w:pPr>
      <w:rPr>
        <w:rFonts w:hint="default"/>
        <w:lang w:val="en-US" w:eastAsia="en-US" w:bidi="ar-SA"/>
      </w:rPr>
    </w:lvl>
  </w:abstractNum>
  <w:abstractNum w:abstractNumId="21" w15:restartNumberingAfterBreak="0">
    <w:nsid w:val="36730848"/>
    <w:multiLevelType w:val="hybridMultilevel"/>
    <w:tmpl w:val="C06C8926"/>
    <w:lvl w:ilvl="0" w:tplc="FB8E0EB0">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BA7EEF20">
      <w:numFmt w:val="bullet"/>
      <w:lvlText w:val="•"/>
      <w:lvlJc w:val="left"/>
      <w:pPr>
        <w:ind w:left="1678" w:hanging="360"/>
      </w:pPr>
      <w:rPr>
        <w:rFonts w:hint="default"/>
        <w:lang w:val="en-US" w:eastAsia="en-US" w:bidi="ar-SA"/>
      </w:rPr>
    </w:lvl>
    <w:lvl w:ilvl="2" w:tplc="1EA86428">
      <w:numFmt w:val="bullet"/>
      <w:lvlText w:val="•"/>
      <w:lvlJc w:val="left"/>
      <w:pPr>
        <w:ind w:left="2536" w:hanging="360"/>
      </w:pPr>
      <w:rPr>
        <w:rFonts w:hint="default"/>
        <w:lang w:val="en-US" w:eastAsia="en-US" w:bidi="ar-SA"/>
      </w:rPr>
    </w:lvl>
    <w:lvl w:ilvl="3" w:tplc="BB60FB50">
      <w:numFmt w:val="bullet"/>
      <w:lvlText w:val="•"/>
      <w:lvlJc w:val="left"/>
      <w:pPr>
        <w:ind w:left="3394" w:hanging="360"/>
      </w:pPr>
      <w:rPr>
        <w:rFonts w:hint="default"/>
        <w:lang w:val="en-US" w:eastAsia="en-US" w:bidi="ar-SA"/>
      </w:rPr>
    </w:lvl>
    <w:lvl w:ilvl="4" w:tplc="D95AD952">
      <w:numFmt w:val="bullet"/>
      <w:lvlText w:val="•"/>
      <w:lvlJc w:val="left"/>
      <w:pPr>
        <w:ind w:left="4252" w:hanging="360"/>
      </w:pPr>
      <w:rPr>
        <w:rFonts w:hint="default"/>
        <w:lang w:val="en-US" w:eastAsia="en-US" w:bidi="ar-SA"/>
      </w:rPr>
    </w:lvl>
    <w:lvl w:ilvl="5" w:tplc="D128990A">
      <w:numFmt w:val="bullet"/>
      <w:lvlText w:val="•"/>
      <w:lvlJc w:val="left"/>
      <w:pPr>
        <w:ind w:left="5111" w:hanging="360"/>
      </w:pPr>
      <w:rPr>
        <w:rFonts w:hint="default"/>
        <w:lang w:val="en-US" w:eastAsia="en-US" w:bidi="ar-SA"/>
      </w:rPr>
    </w:lvl>
    <w:lvl w:ilvl="6" w:tplc="AA48038C">
      <w:numFmt w:val="bullet"/>
      <w:lvlText w:val="•"/>
      <w:lvlJc w:val="left"/>
      <w:pPr>
        <w:ind w:left="5969" w:hanging="360"/>
      </w:pPr>
      <w:rPr>
        <w:rFonts w:hint="default"/>
        <w:lang w:val="en-US" w:eastAsia="en-US" w:bidi="ar-SA"/>
      </w:rPr>
    </w:lvl>
    <w:lvl w:ilvl="7" w:tplc="62888798">
      <w:numFmt w:val="bullet"/>
      <w:lvlText w:val="•"/>
      <w:lvlJc w:val="left"/>
      <w:pPr>
        <w:ind w:left="6827" w:hanging="360"/>
      </w:pPr>
      <w:rPr>
        <w:rFonts w:hint="default"/>
        <w:lang w:val="en-US" w:eastAsia="en-US" w:bidi="ar-SA"/>
      </w:rPr>
    </w:lvl>
    <w:lvl w:ilvl="8" w:tplc="76E21680">
      <w:numFmt w:val="bullet"/>
      <w:lvlText w:val="•"/>
      <w:lvlJc w:val="left"/>
      <w:pPr>
        <w:ind w:left="7685" w:hanging="360"/>
      </w:pPr>
      <w:rPr>
        <w:rFonts w:hint="default"/>
        <w:lang w:val="en-US" w:eastAsia="en-US" w:bidi="ar-SA"/>
      </w:rPr>
    </w:lvl>
  </w:abstractNum>
  <w:abstractNum w:abstractNumId="22" w15:restartNumberingAfterBreak="0">
    <w:nsid w:val="39511396"/>
    <w:multiLevelType w:val="hybridMultilevel"/>
    <w:tmpl w:val="2D00A350"/>
    <w:lvl w:ilvl="0" w:tplc="BA468B68">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75D62FFC">
      <w:numFmt w:val="bullet"/>
      <w:lvlText w:val="•"/>
      <w:lvlJc w:val="left"/>
      <w:pPr>
        <w:ind w:left="1678" w:hanging="360"/>
      </w:pPr>
      <w:rPr>
        <w:rFonts w:hint="default"/>
        <w:lang w:val="en-US" w:eastAsia="en-US" w:bidi="ar-SA"/>
      </w:rPr>
    </w:lvl>
    <w:lvl w:ilvl="2" w:tplc="2AFA4292">
      <w:numFmt w:val="bullet"/>
      <w:lvlText w:val="•"/>
      <w:lvlJc w:val="left"/>
      <w:pPr>
        <w:ind w:left="2536" w:hanging="360"/>
      </w:pPr>
      <w:rPr>
        <w:rFonts w:hint="default"/>
        <w:lang w:val="en-US" w:eastAsia="en-US" w:bidi="ar-SA"/>
      </w:rPr>
    </w:lvl>
    <w:lvl w:ilvl="3" w:tplc="4DECB43C">
      <w:numFmt w:val="bullet"/>
      <w:lvlText w:val="•"/>
      <w:lvlJc w:val="left"/>
      <w:pPr>
        <w:ind w:left="3394" w:hanging="360"/>
      </w:pPr>
      <w:rPr>
        <w:rFonts w:hint="default"/>
        <w:lang w:val="en-US" w:eastAsia="en-US" w:bidi="ar-SA"/>
      </w:rPr>
    </w:lvl>
    <w:lvl w:ilvl="4" w:tplc="1340F8E6">
      <w:numFmt w:val="bullet"/>
      <w:lvlText w:val="•"/>
      <w:lvlJc w:val="left"/>
      <w:pPr>
        <w:ind w:left="4252" w:hanging="360"/>
      </w:pPr>
      <w:rPr>
        <w:rFonts w:hint="default"/>
        <w:lang w:val="en-US" w:eastAsia="en-US" w:bidi="ar-SA"/>
      </w:rPr>
    </w:lvl>
    <w:lvl w:ilvl="5" w:tplc="2228C06C">
      <w:numFmt w:val="bullet"/>
      <w:lvlText w:val="•"/>
      <w:lvlJc w:val="left"/>
      <w:pPr>
        <w:ind w:left="5111" w:hanging="360"/>
      </w:pPr>
      <w:rPr>
        <w:rFonts w:hint="default"/>
        <w:lang w:val="en-US" w:eastAsia="en-US" w:bidi="ar-SA"/>
      </w:rPr>
    </w:lvl>
    <w:lvl w:ilvl="6" w:tplc="8BA83224">
      <w:numFmt w:val="bullet"/>
      <w:lvlText w:val="•"/>
      <w:lvlJc w:val="left"/>
      <w:pPr>
        <w:ind w:left="5969" w:hanging="360"/>
      </w:pPr>
      <w:rPr>
        <w:rFonts w:hint="default"/>
        <w:lang w:val="en-US" w:eastAsia="en-US" w:bidi="ar-SA"/>
      </w:rPr>
    </w:lvl>
    <w:lvl w:ilvl="7" w:tplc="F1780776">
      <w:numFmt w:val="bullet"/>
      <w:lvlText w:val="•"/>
      <w:lvlJc w:val="left"/>
      <w:pPr>
        <w:ind w:left="6827" w:hanging="360"/>
      </w:pPr>
      <w:rPr>
        <w:rFonts w:hint="default"/>
        <w:lang w:val="en-US" w:eastAsia="en-US" w:bidi="ar-SA"/>
      </w:rPr>
    </w:lvl>
    <w:lvl w:ilvl="8" w:tplc="7E0AE54E">
      <w:numFmt w:val="bullet"/>
      <w:lvlText w:val="•"/>
      <w:lvlJc w:val="left"/>
      <w:pPr>
        <w:ind w:left="7685" w:hanging="360"/>
      </w:pPr>
      <w:rPr>
        <w:rFonts w:hint="default"/>
        <w:lang w:val="en-US" w:eastAsia="en-US" w:bidi="ar-SA"/>
      </w:rPr>
    </w:lvl>
  </w:abstractNum>
  <w:abstractNum w:abstractNumId="23" w15:restartNumberingAfterBreak="0">
    <w:nsid w:val="3A0D400F"/>
    <w:multiLevelType w:val="hybridMultilevel"/>
    <w:tmpl w:val="6C928D8E"/>
    <w:lvl w:ilvl="0" w:tplc="EA020694">
      <w:numFmt w:val="bullet"/>
      <w:lvlText w:val="●"/>
      <w:lvlJc w:val="left"/>
      <w:pPr>
        <w:ind w:left="1000" w:hanging="360"/>
      </w:pPr>
      <w:rPr>
        <w:rFonts w:ascii="Calibri" w:eastAsia="Calibri" w:hAnsi="Calibri" w:cs="Calibri" w:hint="default"/>
        <w:color w:val="23292E"/>
        <w:w w:val="100"/>
        <w:sz w:val="24"/>
        <w:szCs w:val="24"/>
        <w:lang w:val="en-US" w:eastAsia="en-US" w:bidi="ar-SA"/>
      </w:rPr>
    </w:lvl>
    <w:lvl w:ilvl="1" w:tplc="CBD8B1D2">
      <w:numFmt w:val="bullet"/>
      <w:lvlText w:val="•"/>
      <w:lvlJc w:val="left"/>
      <w:pPr>
        <w:ind w:left="1884" w:hanging="360"/>
      </w:pPr>
      <w:rPr>
        <w:rFonts w:hint="default"/>
        <w:lang w:val="en-US" w:eastAsia="en-US" w:bidi="ar-SA"/>
      </w:rPr>
    </w:lvl>
    <w:lvl w:ilvl="2" w:tplc="788ABDD0">
      <w:numFmt w:val="bullet"/>
      <w:lvlText w:val="•"/>
      <w:lvlJc w:val="left"/>
      <w:pPr>
        <w:ind w:left="2768" w:hanging="360"/>
      </w:pPr>
      <w:rPr>
        <w:rFonts w:hint="default"/>
        <w:lang w:val="en-US" w:eastAsia="en-US" w:bidi="ar-SA"/>
      </w:rPr>
    </w:lvl>
    <w:lvl w:ilvl="3" w:tplc="81146DFE">
      <w:numFmt w:val="bullet"/>
      <w:lvlText w:val="•"/>
      <w:lvlJc w:val="left"/>
      <w:pPr>
        <w:ind w:left="3652" w:hanging="360"/>
      </w:pPr>
      <w:rPr>
        <w:rFonts w:hint="default"/>
        <w:lang w:val="en-US" w:eastAsia="en-US" w:bidi="ar-SA"/>
      </w:rPr>
    </w:lvl>
    <w:lvl w:ilvl="4" w:tplc="06F06E72">
      <w:numFmt w:val="bullet"/>
      <w:lvlText w:val="•"/>
      <w:lvlJc w:val="left"/>
      <w:pPr>
        <w:ind w:left="4536" w:hanging="360"/>
      </w:pPr>
      <w:rPr>
        <w:rFonts w:hint="default"/>
        <w:lang w:val="en-US" w:eastAsia="en-US" w:bidi="ar-SA"/>
      </w:rPr>
    </w:lvl>
    <w:lvl w:ilvl="5" w:tplc="AA5AB712">
      <w:numFmt w:val="bullet"/>
      <w:lvlText w:val="•"/>
      <w:lvlJc w:val="left"/>
      <w:pPr>
        <w:ind w:left="5420" w:hanging="360"/>
      </w:pPr>
      <w:rPr>
        <w:rFonts w:hint="default"/>
        <w:lang w:val="en-US" w:eastAsia="en-US" w:bidi="ar-SA"/>
      </w:rPr>
    </w:lvl>
    <w:lvl w:ilvl="6" w:tplc="CC6A8BE0">
      <w:numFmt w:val="bullet"/>
      <w:lvlText w:val="•"/>
      <w:lvlJc w:val="left"/>
      <w:pPr>
        <w:ind w:left="6304" w:hanging="360"/>
      </w:pPr>
      <w:rPr>
        <w:rFonts w:hint="default"/>
        <w:lang w:val="en-US" w:eastAsia="en-US" w:bidi="ar-SA"/>
      </w:rPr>
    </w:lvl>
    <w:lvl w:ilvl="7" w:tplc="B5D40816">
      <w:numFmt w:val="bullet"/>
      <w:lvlText w:val="•"/>
      <w:lvlJc w:val="left"/>
      <w:pPr>
        <w:ind w:left="7188" w:hanging="360"/>
      </w:pPr>
      <w:rPr>
        <w:rFonts w:hint="default"/>
        <w:lang w:val="en-US" w:eastAsia="en-US" w:bidi="ar-SA"/>
      </w:rPr>
    </w:lvl>
    <w:lvl w:ilvl="8" w:tplc="76F4DDE6">
      <w:numFmt w:val="bullet"/>
      <w:lvlText w:val="•"/>
      <w:lvlJc w:val="left"/>
      <w:pPr>
        <w:ind w:left="8072" w:hanging="360"/>
      </w:pPr>
      <w:rPr>
        <w:rFonts w:hint="default"/>
        <w:lang w:val="en-US" w:eastAsia="en-US" w:bidi="ar-SA"/>
      </w:rPr>
    </w:lvl>
  </w:abstractNum>
  <w:abstractNum w:abstractNumId="24" w15:restartNumberingAfterBreak="0">
    <w:nsid w:val="3A871850"/>
    <w:multiLevelType w:val="hybridMultilevel"/>
    <w:tmpl w:val="F3FA7D70"/>
    <w:lvl w:ilvl="0" w:tplc="C5BAF5B6">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EDC2EC8C">
      <w:numFmt w:val="bullet"/>
      <w:lvlText w:val="•"/>
      <w:lvlJc w:val="left"/>
      <w:pPr>
        <w:ind w:left="1678" w:hanging="360"/>
      </w:pPr>
      <w:rPr>
        <w:rFonts w:hint="default"/>
        <w:lang w:val="en-US" w:eastAsia="en-US" w:bidi="ar-SA"/>
      </w:rPr>
    </w:lvl>
    <w:lvl w:ilvl="2" w:tplc="4EBA9E3C">
      <w:numFmt w:val="bullet"/>
      <w:lvlText w:val="•"/>
      <w:lvlJc w:val="left"/>
      <w:pPr>
        <w:ind w:left="2536" w:hanging="360"/>
      </w:pPr>
      <w:rPr>
        <w:rFonts w:hint="default"/>
        <w:lang w:val="en-US" w:eastAsia="en-US" w:bidi="ar-SA"/>
      </w:rPr>
    </w:lvl>
    <w:lvl w:ilvl="3" w:tplc="EFD67DA4">
      <w:numFmt w:val="bullet"/>
      <w:lvlText w:val="•"/>
      <w:lvlJc w:val="left"/>
      <w:pPr>
        <w:ind w:left="3394" w:hanging="360"/>
      </w:pPr>
      <w:rPr>
        <w:rFonts w:hint="default"/>
        <w:lang w:val="en-US" w:eastAsia="en-US" w:bidi="ar-SA"/>
      </w:rPr>
    </w:lvl>
    <w:lvl w:ilvl="4" w:tplc="97B22978">
      <w:numFmt w:val="bullet"/>
      <w:lvlText w:val="•"/>
      <w:lvlJc w:val="left"/>
      <w:pPr>
        <w:ind w:left="4252" w:hanging="360"/>
      </w:pPr>
      <w:rPr>
        <w:rFonts w:hint="default"/>
        <w:lang w:val="en-US" w:eastAsia="en-US" w:bidi="ar-SA"/>
      </w:rPr>
    </w:lvl>
    <w:lvl w:ilvl="5" w:tplc="427639A2">
      <w:numFmt w:val="bullet"/>
      <w:lvlText w:val="•"/>
      <w:lvlJc w:val="left"/>
      <w:pPr>
        <w:ind w:left="5111" w:hanging="360"/>
      </w:pPr>
      <w:rPr>
        <w:rFonts w:hint="default"/>
        <w:lang w:val="en-US" w:eastAsia="en-US" w:bidi="ar-SA"/>
      </w:rPr>
    </w:lvl>
    <w:lvl w:ilvl="6" w:tplc="6F22E93E">
      <w:numFmt w:val="bullet"/>
      <w:lvlText w:val="•"/>
      <w:lvlJc w:val="left"/>
      <w:pPr>
        <w:ind w:left="5969" w:hanging="360"/>
      </w:pPr>
      <w:rPr>
        <w:rFonts w:hint="default"/>
        <w:lang w:val="en-US" w:eastAsia="en-US" w:bidi="ar-SA"/>
      </w:rPr>
    </w:lvl>
    <w:lvl w:ilvl="7" w:tplc="AA3AFC52">
      <w:numFmt w:val="bullet"/>
      <w:lvlText w:val="•"/>
      <w:lvlJc w:val="left"/>
      <w:pPr>
        <w:ind w:left="6827" w:hanging="360"/>
      </w:pPr>
      <w:rPr>
        <w:rFonts w:hint="default"/>
        <w:lang w:val="en-US" w:eastAsia="en-US" w:bidi="ar-SA"/>
      </w:rPr>
    </w:lvl>
    <w:lvl w:ilvl="8" w:tplc="65F61670">
      <w:numFmt w:val="bullet"/>
      <w:lvlText w:val="•"/>
      <w:lvlJc w:val="left"/>
      <w:pPr>
        <w:ind w:left="7685" w:hanging="360"/>
      </w:pPr>
      <w:rPr>
        <w:rFonts w:hint="default"/>
        <w:lang w:val="en-US" w:eastAsia="en-US" w:bidi="ar-SA"/>
      </w:rPr>
    </w:lvl>
  </w:abstractNum>
  <w:abstractNum w:abstractNumId="25" w15:restartNumberingAfterBreak="0">
    <w:nsid w:val="3C387795"/>
    <w:multiLevelType w:val="hybridMultilevel"/>
    <w:tmpl w:val="C688F58A"/>
    <w:lvl w:ilvl="0" w:tplc="506E094C">
      <w:start w:val="5"/>
      <w:numFmt w:val="upperRoman"/>
      <w:lvlText w:val="%1."/>
      <w:lvlJc w:val="left"/>
      <w:pPr>
        <w:ind w:left="673" w:hanging="574"/>
      </w:pPr>
      <w:rPr>
        <w:rFonts w:ascii="Calibri" w:eastAsia="Calibri" w:hAnsi="Calibri" w:cs="Calibri" w:hint="default"/>
        <w:w w:val="100"/>
        <w:sz w:val="24"/>
        <w:szCs w:val="24"/>
        <w:lang w:val="en-US" w:eastAsia="en-US" w:bidi="ar-SA"/>
      </w:rPr>
    </w:lvl>
    <w:lvl w:ilvl="1" w:tplc="189203C4">
      <w:start w:val="1"/>
      <w:numFmt w:val="lowerLetter"/>
      <w:lvlText w:val="%2."/>
      <w:lvlJc w:val="left"/>
      <w:pPr>
        <w:ind w:left="1182" w:hanging="363"/>
      </w:pPr>
      <w:rPr>
        <w:rFonts w:ascii="Calibri" w:eastAsia="Calibri" w:hAnsi="Calibri" w:cs="Calibri" w:hint="default"/>
        <w:w w:val="100"/>
        <w:sz w:val="24"/>
        <w:szCs w:val="24"/>
        <w:lang w:val="en-US" w:eastAsia="en-US" w:bidi="ar-SA"/>
      </w:rPr>
    </w:lvl>
    <w:lvl w:ilvl="2" w:tplc="C5D2B142">
      <w:numFmt w:val="bullet"/>
      <w:lvlText w:val="•"/>
      <w:lvlJc w:val="left"/>
      <w:pPr>
        <w:ind w:left="2086" w:hanging="363"/>
      </w:pPr>
      <w:rPr>
        <w:rFonts w:hint="default"/>
        <w:lang w:val="en-US" w:eastAsia="en-US" w:bidi="ar-SA"/>
      </w:rPr>
    </w:lvl>
    <w:lvl w:ilvl="3" w:tplc="CCC426F2">
      <w:numFmt w:val="bullet"/>
      <w:lvlText w:val="•"/>
      <w:lvlJc w:val="left"/>
      <w:pPr>
        <w:ind w:left="2993" w:hanging="363"/>
      </w:pPr>
      <w:rPr>
        <w:rFonts w:hint="default"/>
        <w:lang w:val="en-US" w:eastAsia="en-US" w:bidi="ar-SA"/>
      </w:rPr>
    </w:lvl>
    <w:lvl w:ilvl="4" w:tplc="546636B2">
      <w:numFmt w:val="bullet"/>
      <w:lvlText w:val="•"/>
      <w:lvlJc w:val="left"/>
      <w:pPr>
        <w:ind w:left="3900" w:hanging="363"/>
      </w:pPr>
      <w:rPr>
        <w:rFonts w:hint="default"/>
        <w:lang w:val="en-US" w:eastAsia="en-US" w:bidi="ar-SA"/>
      </w:rPr>
    </w:lvl>
    <w:lvl w:ilvl="5" w:tplc="94028CEE">
      <w:numFmt w:val="bullet"/>
      <w:lvlText w:val="•"/>
      <w:lvlJc w:val="left"/>
      <w:pPr>
        <w:ind w:left="4807" w:hanging="363"/>
      </w:pPr>
      <w:rPr>
        <w:rFonts w:hint="default"/>
        <w:lang w:val="en-US" w:eastAsia="en-US" w:bidi="ar-SA"/>
      </w:rPr>
    </w:lvl>
    <w:lvl w:ilvl="6" w:tplc="15825C60">
      <w:numFmt w:val="bullet"/>
      <w:lvlText w:val="•"/>
      <w:lvlJc w:val="left"/>
      <w:pPr>
        <w:ind w:left="5714" w:hanging="363"/>
      </w:pPr>
      <w:rPr>
        <w:rFonts w:hint="default"/>
        <w:lang w:val="en-US" w:eastAsia="en-US" w:bidi="ar-SA"/>
      </w:rPr>
    </w:lvl>
    <w:lvl w:ilvl="7" w:tplc="4C54B58A">
      <w:numFmt w:val="bullet"/>
      <w:lvlText w:val="•"/>
      <w:lvlJc w:val="left"/>
      <w:pPr>
        <w:ind w:left="6621" w:hanging="363"/>
      </w:pPr>
      <w:rPr>
        <w:rFonts w:hint="default"/>
        <w:lang w:val="en-US" w:eastAsia="en-US" w:bidi="ar-SA"/>
      </w:rPr>
    </w:lvl>
    <w:lvl w:ilvl="8" w:tplc="FAEE451A">
      <w:numFmt w:val="bullet"/>
      <w:lvlText w:val="•"/>
      <w:lvlJc w:val="left"/>
      <w:pPr>
        <w:ind w:left="7528" w:hanging="363"/>
      </w:pPr>
      <w:rPr>
        <w:rFonts w:hint="default"/>
        <w:lang w:val="en-US" w:eastAsia="en-US" w:bidi="ar-SA"/>
      </w:rPr>
    </w:lvl>
  </w:abstractNum>
  <w:abstractNum w:abstractNumId="26" w15:restartNumberingAfterBreak="0">
    <w:nsid w:val="3DAC3E73"/>
    <w:multiLevelType w:val="hybridMultilevel"/>
    <w:tmpl w:val="FBEAFDDA"/>
    <w:lvl w:ilvl="0" w:tplc="48566676">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565EBDE0">
      <w:numFmt w:val="bullet"/>
      <w:lvlText w:val="•"/>
      <w:lvlJc w:val="left"/>
      <w:pPr>
        <w:ind w:left="1678" w:hanging="360"/>
      </w:pPr>
      <w:rPr>
        <w:rFonts w:hint="default"/>
        <w:lang w:val="en-US" w:eastAsia="en-US" w:bidi="ar-SA"/>
      </w:rPr>
    </w:lvl>
    <w:lvl w:ilvl="2" w:tplc="F5CE87F8">
      <w:numFmt w:val="bullet"/>
      <w:lvlText w:val="•"/>
      <w:lvlJc w:val="left"/>
      <w:pPr>
        <w:ind w:left="2536" w:hanging="360"/>
      </w:pPr>
      <w:rPr>
        <w:rFonts w:hint="default"/>
        <w:lang w:val="en-US" w:eastAsia="en-US" w:bidi="ar-SA"/>
      </w:rPr>
    </w:lvl>
    <w:lvl w:ilvl="3" w:tplc="BE8C8C26">
      <w:numFmt w:val="bullet"/>
      <w:lvlText w:val="•"/>
      <w:lvlJc w:val="left"/>
      <w:pPr>
        <w:ind w:left="3394" w:hanging="360"/>
      </w:pPr>
      <w:rPr>
        <w:rFonts w:hint="default"/>
        <w:lang w:val="en-US" w:eastAsia="en-US" w:bidi="ar-SA"/>
      </w:rPr>
    </w:lvl>
    <w:lvl w:ilvl="4" w:tplc="EE48EBC0">
      <w:numFmt w:val="bullet"/>
      <w:lvlText w:val="•"/>
      <w:lvlJc w:val="left"/>
      <w:pPr>
        <w:ind w:left="4252" w:hanging="360"/>
      </w:pPr>
      <w:rPr>
        <w:rFonts w:hint="default"/>
        <w:lang w:val="en-US" w:eastAsia="en-US" w:bidi="ar-SA"/>
      </w:rPr>
    </w:lvl>
    <w:lvl w:ilvl="5" w:tplc="C7E04F36">
      <w:numFmt w:val="bullet"/>
      <w:lvlText w:val="•"/>
      <w:lvlJc w:val="left"/>
      <w:pPr>
        <w:ind w:left="5111" w:hanging="360"/>
      </w:pPr>
      <w:rPr>
        <w:rFonts w:hint="default"/>
        <w:lang w:val="en-US" w:eastAsia="en-US" w:bidi="ar-SA"/>
      </w:rPr>
    </w:lvl>
    <w:lvl w:ilvl="6" w:tplc="4C12AD4E">
      <w:numFmt w:val="bullet"/>
      <w:lvlText w:val="•"/>
      <w:lvlJc w:val="left"/>
      <w:pPr>
        <w:ind w:left="5969" w:hanging="360"/>
      </w:pPr>
      <w:rPr>
        <w:rFonts w:hint="default"/>
        <w:lang w:val="en-US" w:eastAsia="en-US" w:bidi="ar-SA"/>
      </w:rPr>
    </w:lvl>
    <w:lvl w:ilvl="7" w:tplc="3A0C2B68">
      <w:numFmt w:val="bullet"/>
      <w:lvlText w:val="•"/>
      <w:lvlJc w:val="left"/>
      <w:pPr>
        <w:ind w:left="6827" w:hanging="360"/>
      </w:pPr>
      <w:rPr>
        <w:rFonts w:hint="default"/>
        <w:lang w:val="en-US" w:eastAsia="en-US" w:bidi="ar-SA"/>
      </w:rPr>
    </w:lvl>
    <w:lvl w:ilvl="8" w:tplc="7A50D336">
      <w:numFmt w:val="bullet"/>
      <w:lvlText w:val="•"/>
      <w:lvlJc w:val="left"/>
      <w:pPr>
        <w:ind w:left="7685" w:hanging="360"/>
      </w:pPr>
      <w:rPr>
        <w:rFonts w:hint="default"/>
        <w:lang w:val="en-US" w:eastAsia="en-US" w:bidi="ar-SA"/>
      </w:rPr>
    </w:lvl>
  </w:abstractNum>
  <w:abstractNum w:abstractNumId="27" w15:restartNumberingAfterBreak="0">
    <w:nsid w:val="41AF16AE"/>
    <w:multiLevelType w:val="hybridMultilevel"/>
    <w:tmpl w:val="683C1FCA"/>
    <w:lvl w:ilvl="0" w:tplc="E14CBED2">
      <w:numFmt w:val="bullet"/>
      <w:lvlText w:val="●"/>
      <w:lvlJc w:val="left"/>
      <w:pPr>
        <w:ind w:left="2260" w:hanging="360"/>
      </w:pPr>
      <w:rPr>
        <w:rFonts w:ascii="Times New Roman" w:eastAsia="Times New Roman" w:hAnsi="Times New Roman" w:cs="Times New Roman" w:hint="default"/>
        <w:color w:val="23292E"/>
        <w:w w:val="100"/>
        <w:sz w:val="24"/>
        <w:szCs w:val="24"/>
        <w:lang w:val="en-US" w:eastAsia="en-US" w:bidi="ar-SA"/>
      </w:rPr>
    </w:lvl>
    <w:lvl w:ilvl="1" w:tplc="2FF410F8">
      <w:numFmt w:val="bullet"/>
      <w:lvlText w:val="•"/>
      <w:lvlJc w:val="left"/>
      <w:pPr>
        <w:ind w:left="2974" w:hanging="360"/>
      </w:pPr>
      <w:rPr>
        <w:rFonts w:hint="default"/>
        <w:lang w:val="en-US" w:eastAsia="en-US" w:bidi="ar-SA"/>
      </w:rPr>
    </w:lvl>
    <w:lvl w:ilvl="2" w:tplc="7F185D60">
      <w:numFmt w:val="bullet"/>
      <w:lvlText w:val="•"/>
      <w:lvlJc w:val="left"/>
      <w:pPr>
        <w:ind w:left="3688" w:hanging="360"/>
      </w:pPr>
      <w:rPr>
        <w:rFonts w:hint="default"/>
        <w:lang w:val="en-US" w:eastAsia="en-US" w:bidi="ar-SA"/>
      </w:rPr>
    </w:lvl>
    <w:lvl w:ilvl="3" w:tplc="B7A25A68">
      <w:numFmt w:val="bullet"/>
      <w:lvlText w:val="•"/>
      <w:lvlJc w:val="left"/>
      <w:pPr>
        <w:ind w:left="4402" w:hanging="360"/>
      </w:pPr>
      <w:rPr>
        <w:rFonts w:hint="default"/>
        <w:lang w:val="en-US" w:eastAsia="en-US" w:bidi="ar-SA"/>
      </w:rPr>
    </w:lvl>
    <w:lvl w:ilvl="4" w:tplc="D12617C8">
      <w:numFmt w:val="bullet"/>
      <w:lvlText w:val="•"/>
      <w:lvlJc w:val="left"/>
      <w:pPr>
        <w:ind w:left="5116" w:hanging="360"/>
      </w:pPr>
      <w:rPr>
        <w:rFonts w:hint="default"/>
        <w:lang w:val="en-US" w:eastAsia="en-US" w:bidi="ar-SA"/>
      </w:rPr>
    </w:lvl>
    <w:lvl w:ilvl="5" w:tplc="BF7C6866">
      <w:numFmt w:val="bullet"/>
      <w:lvlText w:val="•"/>
      <w:lvlJc w:val="left"/>
      <w:pPr>
        <w:ind w:left="5831" w:hanging="360"/>
      </w:pPr>
      <w:rPr>
        <w:rFonts w:hint="default"/>
        <w:lang w:val="en-US" w:eastAsia="en-US" w:bidi="ar-SA"/>
      </w:rPr>
    </w:lvl>
    <w:lvl w:ilvl="6" w:tplc="77B02758">
      <w:numFmt w:val="bullet"/>
      <w:lvlText w:val="•"/>
      <w:lvlJc w:val="left"/>
      <w:pPr>
        <w:ind w:left="6545" w:hanging="360"/>
      </w:pPr>
      <w:rPr>
        <w:rFonts w:hint="default"/>
        <w:lang w:val="en-US" w:eastAsia="en-US" w:bidi="ar-SA"/>
      </w:rPr>
    </w:lvl>
    <w:lvl w:ilvl="7" w:tplc="BA6076CC">
      <w:numFmt w:val="bullet"/>
      <w:lvlText w:val="•"/>
      <w:lvlJc w:val="left"/>
      <w:pPr>
        <w:ind w:left="7259" w:hanging="360"/>
      </w:pPr>
      <w:rPr>
        <w:rFonts w:hint="default"/>
        <w:lang w:val="en-US" w:eastAsia="en-US" w:bidi="ar-SA"/>
      </w:rPr>
    </w:lvl>
    <w:lvl w:ilvl="8" w:tplc="F84AB9E4">
      <w:numFmt w:val="bullet"/>
      <w:lvlText w:val="•"/>
      <w:lvlJc w:val="left"/>
      <w:pPr>
        <w:ind w:left="7973" w:hanging="360"/>
      </w:pPr>
      <w:rPr>
        <w:rFonts w:hint="default"/>
        <w:lang w:val="en-US" w:eastAsia="en-US" w:bidi="ar-SA"/>
      </w:rPr>
    </w:lvl>
  </w:abstractNum>
  <w:abstractNum w:abstractNumId="28" w15:restartNumberingAfterBreak="0">
    <w:nsid w:val="44C62A1C"/>
    <w:multiLevelType w:val="hybridMultilevel"/>
    <w:tmpl w:val="7794FCC8"/>
    <w:lvl w:ilvl="0" w:tplc="071036C4">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603AF1F4">
      <w:numFmt w:val="bullet"/>
      <w:lvlText w:val="●"/>
      <w:lvlJc w:val="left"/>
      <w:pPr>
        <w:ind w:left="2260" w:hanging="360"/>
      </w:pPr>
      <w:rPr>
        <w:rFonts w:ascii="Times New Roman" w:eastAsia="Times New Roman" w:hAnsi="Times New Roman" w:cs="Times New Roman" w:hint="default"/>
        <w:color w:val="23292E"/>
        <w:w w:val="100"/>
        <w:sz w:val="24"/>
        <w:szCs w:val="24"/>
        <w:lang w:val="en-US" w:eastAsia="en-US" w:bidi="ar-SA"/>
      </w:rPr>
    </w:lvl>
    <w:lvl w:ilvl="2" w:tplc="DE005EB0">
      <w:numFmt w:val="bullet"/>
      <w:lvlText w:val="•"/>
      <w:lvlJc w:val="left"/>
      <w:pPr>
        <w:ind w:left="3053" w:hanging="360"/>
      </w:pPr>
      <w:rPr>
        <w:rFonts w:hint="default"/>
        <w:lang w:val="en-US" w:eastAsia="en-US" w:bidi="ar-SA"/>
      </w:rPr>
    </w:lvl>
    <w:lvl w:ilvl="3" w:tplc="11483B5C">
      <w:numFmt w:val="bullet"/>
      <w:lvlText w:val="•"/>
      <w:lvlJc w:val="left"/>
      <w:pPr>
        <w:ind w:left="3847" w:hanging="360"/>
      </w:pPr>
      <w:rPr>
        <w:rFonts w:hint="default"/>
        <w:lang w:val="en-US" w:eastAsia="en-US" w:bidi="ar-SA"/>
      </w:rPr>
    </w:lvl>
    <w:lvl w:ilvl="4" w:tplc="B838CB50">
      <w:numFmt w:val="bullet"/>
      <w:lvlText w:val="•"/>
      <w:lvlJc w:val="left"/>
      <w:pPr>
        <w:ind w:left="4640" w:hanging="360"/>
      </w:pPr>
      <w:rPr>
        <w:rFonts w:hint="default"/>
        <w:lang w:val="en-US" w:eastAsia="en-US" w:bidi="ar-SA"/>
      </w:rPr>
    </w:lvl>
    <w:lvl w:ilvl="5" w:tplc="42B4749E">
      <w:numFmt w:val="bullet"/>
      <w:lvlText w:val="•"/>
      <w:lvlJc w:val="left"/>
      <w:pPr>
        <w:ind w:left="5434" w:hanging="360"/>
      </w:pPr>
      <w:rPr>
        <w:rFonts w:hint="default"/>
        <w:lang w:val="en-US" w:eastAsia="en-US" w:bidi="ar-SA"/>
      </w:rPr>
    </w:lvl>
    <w:lvl w:ilvl="6" w:tplc="5EBCB6C4">
      <w:numFmt w:val="bullet"/>
      <w:lvlText w:val="•"/>
      <w:lvlJc w:val="left"/>
      <w:pPr>
        <w:ind w:left="6227" w:hanging="360"/>
      </w:pPr>
      <w:rPr>
        <w:rFonts w:hint="default"/>
        <w:lang w:val="en-US" w:eastAsia="en-US" w:bidi="ar-SA"/>
      </w:rPr>
    </w:lvl>
    <w:lvl w:ilvl="7" w:tplc="1B560460">
      <w:numFmt w:val="bullet"/>
      <w:lvlText w:val="•"/>
      <w:lvlJc w:val="left"/>
      <w:pPr>
        <w:ind w:left="7021" w:hanging="360"/>
      </w:pPr>
      <w:rPr>
        <w:rFonts w:hint="default"/>
        <w:lang w:val="en-US" w:eastAsia="en-US" w:bidi="ar-SA"/>
      </w:rPr>
    </w:lvl>
    <w:lvl w:ilvl="8" w:tplc="3D343F9C">
      <w:numFmt w:val="bullet"/>
      <w:lvlText w:val="•"/>
      <w:lvlJc w:val="left"/>
      <w:pPr>
        <w:ind w:left="7814" w:hanging="360"/>
      </w:pPr>
      <w:rPr>
        <w:rFonts w:hint="default"/>
        <w:lang w:val="en-US" w:eastAsia="en-US" w:bidi="ar-SA"/>
      </w:rPr>
    </w:lvl>
  </w:abstractNum>
  <w:abstractNum w:abstractNumId="29" w15:restartNumberingAfterBreak="0">
    <w:nsid w:val="48AE71CD"/>
    <w:multiLevelType w:val="hybridMultilevel"/>
    <w:tmpl w:val="44EA2B66"/>
    <w:lvl w:ilvl="0" w:tplc="37367C48">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4A7831F2">
      <w:numFmt w:val="bullet"/>
      <w:lvlText w:val="•"/>
      <w:lvlJc w:val="left"/>
      <w:pPr>
        <w:ind w:left="1678" w:hanging="360"/>
      </w:pPr>
      <w:rPr>
        <w:rFonts w:hint="default"/>
        <w:lang w:val="en-US" w:eastAsia="en-US" w:bidi="ar-SA"/>
      </w:rPr>
    </w:lvl>
    <w:lvl w:ilvl="2" w:tplc="56DEEEA0">
      <w:numFmt w:val="bullet"/>
      <w:lvlText w:val="•"/>
      <w:lvlJc w:val="left"/>
      <w:pPr>
        <w:ind w:left="2536" w:hanging="360"/>
      </w:pPr>
      <w:rPr>
        <w:rFonts w:hint="default"/>
        <w:lang w:val="en-US" w:eastAsia="en-US" w:bidi="ar-SA"/>
      </w:rPr>
    </w:lvl>
    <w:lvl w:ilvl="3" w:tplc="17DE1666">
      <w:numFmt w:val="bullet"/>
      <w:lvlText w:val="•"/>
      <w:lvlJc w:val="left"/>
      <w:pPr>
        <w:ind w:left="3394" w:hanging="360"/>
      </w:pPr>
      <w:rPr>
        <w:rFonts w:hint="default"/>
        <w:lang w:val="en-US" w:eastAsia="en-US" w:bidi="ar-SA"/>
      </w:rPr>
    </w:lvl>
    <w:lvl w:ilvl="4" w:tplc="B34A901C">
      <w:numFmt w:val="bullet"/>
      <w:lvlText w:val="•"/>
      <w:lvlJc w:val="left"/>
      <w:pPr>
        <w:ind w:left="4252" w:hanging="360"/>
      </w:pPr>
      <w:rPr>
        <w:rFonts w:hint="default"/>
        <w:lang w:val="en-US" w:eastAsia="en-US" w:bidi="ar-SA"/>
      </w:rPr>
    </w:lvl>
    <w:lvl w:ilvl="5" w:tplc="28907EAA">
      <w:numFmt w:val="bullet"/>
      <w:lvlText w:val="•"/>
      <w:lvlJc w:val="left"/>
      <w:pPr>
        <w:ind w:left="5111" w:hanging="360"/>
      </w:pPr>
      <w:rPr>
        <w:rFonts w:hint="default"/>
        <w:lang w:val="en-US" w:eastAsia="en-US" w:bidi="ar-SA"/>
      </w:rPr>
    </w:lvl>
    <w:lvl w:ilvl="6" w:tplc="D6A6194C">
      <w:numFmt w:val="bullet"/>
      <w:lvlText w:val="•"/>
      <w:lvlJc w:val="left"/>
      <w:pPr>
        <w:ind w:left="5969" w:hanging="360"/>
      </w:pPr>
      <w:rPr>
        <w:rFonts w:hint="default"/>
        <w:lang w:val="en-US" w:eastAsia="en-US" w:bidi="ar-SA"/>
      </w:rPr>
    </w:lvl>
    <w:lvl w:ilvl="7" w:tplc="EE8AD504">
      <w:numFmt w:val="bullet"/>
      <w:lvlText w:val="•"/>
      <w:lvlJc w:val="left"/>
      <w:pPr>
        <w:ind w:left="6827" w:hanging="360"/>
      </w:pPr>
      <w:rPr>
        <w:rFonts w:hint="default"/>
        <w:lang w:val="en-US" w:eastAsia="en-US" w:bidi="ar-SA"/>
      </w:rPr>
    </w:lvl>
    <w:lvl w:ilvl="8" w:tplc="8E12D63A">
      <w:numFmt w:val="bullet"/>
      <w:lvlText w:val="•"/>
      <w:lvlJc w:val="left"/>
      <w:pPr>
        <w:ind w:left="7685" w:hanging="360"/>
      </w:pPr>
      <w:rPr>
        <w:rFonts w:hint="default"/>
        <w:lang w:val="en-US" w:eastAsia="en-US" w:bidi="ar-SA"/>
      </w:rPr>
    </w:lvl>
  </w:abstractNum>
  <w:abstractNum w:abstractNumId="30" w15:restartNumberingAfterBreak="0">
    <w:nsid w:val="48BB67DB"/>
    <w:multiLevelType w:val="hybridMultilevel"/>
    <w:tmpl w:val="0102F19E"/>
    <w:lvl w:ilvl="0" w:tplc="DB56EAF0">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A61CF41C">
      <w:numFmt w:val="bullet"/>
      <w:lvlText w:val="●"/>
      <w:lvlJc w:val="left"/>
      <w:pPr>
        <w:ind w:left="2467" w:hanging="567"/>
      </w:pPr>
      <w:rPr>
        <w:rFonts w:hint="default"/>
        <w:w w:val="100"/>
        <w:lang w:val="en-US" w:eastAsia="en-US" w:bidi="ar-SA"/>
      </w:rPr>
    </w:lvl>
    <w:lvl w:ilvl="2" w:tplc="70B693D2">
      <w:numFmt w:val="bullet"/>
      <w:lvlText w:val="•"/>
      <w:lvlJc w:val="left"/>
      <w:pPr>
        <w:ind w:left="3231" w:hanging="567"/>
      </w:pPr>
      <w:rPr>
        <w:rFonts w:hint="default"/>
        <w:lang w:val="en-US" w:eastAsia="en-US" w:bidi="ar-SA"/>
      </w:rPr>
    </w:lvl>
    <w:lvl w:ilvl="3" w:tplc="4FCE0B0E">
      <w:numFmt w:val="bullet"/>
      <w:lvlText w:val="•"/>
      <w:lvlJc w:val="left"/>
      <w:pPr>
        <w:ind w:left="4002" w:hanging="567"/>
      </w:pPr>
      <w:rPr>
        <w:rFonts w:hint="default"/>
        <w:lang w:val="en-US" w:eastAsia="en-US" w:bidi="ar-SA"/>
      </w:rPr>
    </w:lvl>
    <w:lvl w:ilvl="4" w:tplc="718EB438">
      <w:numFmt w:val="bullet"/>
      <w:lvlText w:val="•"/>
      <w:lvlJc w:val="left"/>
      <w:pPr>
        <w:ind w:left="4774" w:hanging="567"/>
      </w:pPr>
      <w:rPr>
        <w:rFonts w:hint="default"/>
        <w:lang w:val="en-US" w:eastAsia="en-US" w:bidi="ar-SA"/>
      </w:rPr>
    </w:lvl>
    <w:lvl w:ilvl="5" w:tplc="6F6C12E2">
      <w:numFmt w:val="bullet"/>
      <w:lvlText w:val="•"/>
      <w:lvlJc w:val="left"/>
      <w:pPr>
        <w:ind w:left="5545" w:hanging="567"/>
      </w:pPr>
      <w:rPr>
        <w:rFonts w:hint="default"/>
        <w:lang w:val="en-US" w:eastAsia="en-US" w:bidi="ar-SA"/>
      </w:rPr>
    </w:lvl>
    <w:lvl w:ilvl="6" w:tplc="A48AE648">
      <w:numFmt w:val="bullet"/>
      <w:lvlText w:val="•"/>
      <w:lvlJc w:val="left"/>
      <w:pPr>
        <w:ind w:left="6316" w:hanging="567"/>
      </w:pPr>
      <w:rPr>
        <w:rFonts w:hint="default"/>
        <w:lang w:val="en-US" w:eastAsia="en-US" w:bidi="ar-SA"/>
      </w:rPr>
    </w:lvl>
    <w:lvl w:ilvl="7" w:tplc="EC9EF56C">
      <w:numFmt w:val="bullet"/>
      <w:lvlText w:val="•"/>
      <w:lvlJc w:val="left"/>
      <w:pPr>
        <w:ind w:left="7088" w:hanging="567"/>
      </w:pPr>
      <w:rPr>
        <w:rFonts w:hint="default"/>
        <w:lang w:val="en-US" w:eastAsia="en-US" w:bidi="ar-SA"/>
      </w:rPr>
    </w:lvl>
    <w:lvl w:ilvl="8" w:tplc="EB5CDB1E">
      <w:numFmt w:val="bullet"/>
      <w:lvlText w:val="•"/>
      <w:lvlJc w:val="left"/>
      <w:pPr>
        <w:ind w:left="7859" w:hanging="567"/>
      </w:pPr>
      <w:rPr>
        <w:rFonts w:hint="default"/>
        <w:lang w:val="en-US" w:eastAsia="en-US" w:bidi="ar-SA"/>
      </w:rPr>
    </w:lvl>
  </w:abstractNum>
  <w:abstractNum w:abstractNumId="31" w15:restartNumberingAfterBreak="0">
    <w:nsid w:val="4B8033F1"/>
    <w:multiLevelType w:val="hybridMultilevel"/>
    <w:tmpl w:val="B08EC5A6"/>
    <w:lvl w:ilvl="0" w:tplc="FF5E5ADE">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59AEC5F6">
      <w:numFmt w:val="bullet"/>
      <w:lvlText w:val="•"/>
      <w:lvlJc w:val="left"/>
      <w:pPr>
        <w:ind w:left="1678" w:hanging="360"/>
      </w:pPr>
      <w:rPr>
        <w:rFonts w:hint="default"/>
        <w:lang w:val="en-US" w:eastAsia="en-US" w:bidi="ar-SA"/>
      </w:rPr>
    </w:lvl>
    <w:lvl w:ilvl="2" w:tplc="1938BDA8">
      <w:numFmt w:val="bullet"/>
      <w:lvlText w:val="•"/>
      <w:lvlJc w:val="left"/>
      <w:pPr>
        <w:ind w:left="2536" w:hanging="360"/>
      </w:pPr>
      <w:rPr>
        <w:rFonts w:hint="default"/>
        <w:lang w:val="en-US" w:eastAsia="en-US" w:bidi="ar-SA"/>
      </w:rPr>
    </w:lvl>
    <w:lvl w:ilvl="3" w:tplc="47226BEE">
      <w:numFmt w:val="bullet"/>
      <w:lvlText w:val="•"/>
      <w:lvlJc w:val="left"/>
      <w:pPr>
        <w:ind w:left="3394" w:hanging="360"/>
      </w:pPr>
      <w:rPr>
        <w:rFonts w:hint="default"/>
        <w:lang w:val="en-US" w:eastAsia="en-US" w:bidi="ar-SA"/>
      </w:rPr>
    </w:lvl>
    <w:lvl w:ilvl="4" w:tplc="E90C1864">
      <w:numFmt w:val="bullet"/>
      <w:lvlText w:val="•"/>
      <w:lvlJc w:val="left"/>
      <w:pPr>
        <w:ind w:left="4252" w:hanging="360"/>
      </w:pPr>
      <w:rPr>
        <w:rFonts w:hint="default"/>
        <w:lang w:val="en-US" w:eastAsia="en-US" w:bidi="ar-SA"/>
      </w:rPr>
    </w:lvl>
    <w:lvl w:ilvl="5" w:tplc="007869AC">
      <w:numFmt w:val="bullet"/>
      <w:lvlText w:val="•"/>
      <w:lvlJc w:val="left"/>
      <w:pPr>
        <w:ind w:left="5111" w:hanging="360"/>
      </w:pPr>
      <w:rPr>
        <w:rFonts w:hint="default"/>
        <w:lang w:val="en-US" w:eastAsia="en-US" w:bidi="ar-SA"/>
      </w:rPr>
    </w:lvl>
    <w:lvl w:ilvl="6" w:tplc="86E8049A">
      <w:numFmt w:val="bullet"/>
      <w:lvlText w:val="•"/>
      <w:lvlJc w:val="left"/>
      <w:pPr>
        <w:ind w:left="5969" w:hanging="360"/>
      </w:pPr>
      <w:rPr>
        <w:rFonts w:hint="default"/>
        <w:lang w:val="en-US" w:eastAsia="en-US" w:bidi="ar-SA"/>
      </w:rPr>
    </w:lvl>
    <w:lvl w:ilvl="7" w:tplc="03F4188C">
      <w:numFmt w:val="bullet"/>
      <w:lvlText w:val="•"/>
      <w:lvlJc w:val="left"/>
      <w:pPr>
        <w:ind w:left="6827" w:hanging="360"/>
      </w:pPr>
      <w:rPr>
        <w:rFonts w:hint="default"/>
        <w:lang w:val="en-US" w:eastAsia="en-US" w:bidi="ar-SA"/>
      </w:rPr>
    </w:lvl>
    <w:lvl w:ilvl="8" w:tplc="15C2FD00">
      <w:numFmt w:val="bullet"/>
      <w:lvlText w:val="•"/>
      <w:lvlJc w:val="left"/>
      <w:pPr>
        <w:ind w:left="7685" w:hanging="360"/>
      </w:pPr>
      <w:rPr>
        <w:rFonts w:hint="default"/>
        <w:lang w:val="en-US" w:eastAsia="en-US" w:bidi="ar-SA"/>
      </w:rPr>
    </w:lvl>
  </w:abstractNum>
  <w:abstractNum w:abstractNumId="32" w15:restartNumberingAfterBreak="0">
    <w:nsid w:val="4E794114"/>
    <w:multiLevelType w:val="hybridMultilevel"/>
    <w:tmpl w:val="AC8ACFF6"/>
    <w:lvl w:ilvl="0" w:tplc="97FC09F8">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E8907678">
      <w:numFmt w:val="bullet"/>
      <w:lvlText w:val="•"/>
      <w:lvlJc w:val="left"/>
      <w:pPr>
        <w:ind w:left="1678" w:hanging="360"/>
      </w:pPr>
      <w:rPr>
        <w:rFonts w:hint="default"/>
        <w:lang w:val="en-US" w:eastAsia="en-US" w:bidi="ar-SA"/>
      </w:rPr>
    </w:lvl>
    <w:lvl w:ilvl="2" w:tplc="77989E3C">
      <w:numFmt w:val="bullet"/>
      <w:lvlText w:val="•"/>
      <w:lvlJc w:val="left"/>
      <w:pPr>
        <w:ind w:left="2536" w:hanging="360"/>
      </w:pPr>
      <w:rPr>
        <w:rFonts w:hint="default"/>
        <w:lang w:val="en-US" w:eastAsia="en-US" w:bidi="ar-SA"/>
      </w:rPr>
    </w:lvl>
    <w:lvl w:ilvl="3" w:tplc="FE4662B4">
      <w:numFmt w:val="bullet"/>
      <w:lvlText w:val="•"/>
      <w:lvlJc w:val="left"/>
      <w:pPr>
        <w:ind w:left="3394" w:hanging="360"/>
      </w:pPr>
      <w:rPr>
        <w:rFonts w:hint="default"/>
        <w:lang w:val="en-US" w:eastAsia="en-US" w:bidi="ar-SA"/>
      </w:rPr>
    </w:lvl>
    <w:lvl w:ilvl="4" w:tplc="E8E0570A">
      <w:numFmt w:val="bullet"/>
      <w:lvlText w:val="•"/>
      <w:lvlJc w:val="left"/>
      <w:pPr>
        <w:ind w:left="4252" w:hanging="360"/>
      </w:pPr>
      <w:rPr>
        <w:rFonts w:hint="default"/>
        <w:lang w:val="en-US" w:eastAsia="en-US" w:bidi="ar-SA"/>
      </w:rPr>
    </w:lvl>
    <w:lvl w:ilvl="5" w:tplc="AB3CCC86">
      <w:numFmt w:val="bullet"/>
      <w:lvlText w:val="•"/>
      <w:lvlJc w:val="left"/>
      <w:pPr>
        <w:ind w:left="5111" w:hanging="360"/>
      </w:pPr>
      <w:rPr>
        <w:rFonts w:hint="default"/>
        <w:lang w:val="en-US" w:eastAsia="en-US" w:bidi="ar-SA"/>
      </w:rPr>
    </w:lvl>
    <w:lvl w:ilvl="6" w:tplc="AF6EA970">
      <w:numFmt w:val="bullet"/>
      <w:lvlText w:val="•"/>
      <w:lvlJc w:val="left"/>
      <w:pPr>
        <w:ind w:left="5969" w:hanging="360"/>
      </w:pPr>
      <w:rPr>
        <w:rFonts w:hint="default"/>
        <w:lang w:val="en-US" w:eastAsia="en-US" w:bidi="ar-SA"/>
      </w:rPr>
    </w:lvl>
    <w:lvl w:ilvl="7" w:tplc="B6349598">
      <w:numFmt w:val="bullet"/>
      <w:lvlText w:val="•"/>
      <w:lvlJc w:val="left"/>
      <w:pPr>
        <w:ind w:left="6827" w:hanging="360"/>
      </w:pPr>
      <w:rPr>
        <w:rFonts w:hint="default"/>
        <w:lang w:val="en-US" w:eastAsia="en-US" w:bidi="ar-SA"/>
      </w:rPr>
    </w:lvl>
    <w:lvl w:ilvl="8" w:tplc="64EAD99E">
      <w:numFmt w:val="bullet"/>
      <w:lvlText w:val="•"/>
      <w:lvlJc w:val="left"/>
      <w:pPr>
        <w:ind w:left="7685" w:hanging="360"/>
      </w:pPr>
      <w:rPr>
        <w:rFonts w:hint="default"/>
        <w:lang w:val="en-US" w:eastAsia="en-US" w:bidi="ar-SA"/>
      </w:rPr>
    </w:lvl>
  </w:abstractNum>
  <w:abstractNum w:abstractNumId="33" w15:restartNumberingAfterBreak="0">
    <w:nsid w:val="4EBA0245"/>
    <w:multiLevelType w:val="hybridMultilevel"/>
    <w:tmpl w:val="9D2C4360"/>
    <w:lvl w:ilvl="0" w:tplc="0C4C1F7C">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43161E24">
      <w:numFmt w:val="bullet"/>
      <w:lvlText w:val="•"/>
      <w:lvlJc w:val="left"/>
      <w:pPr>
        <w:ind w:left="1678" w:hanging="360"/>
      </w:pPr>
      <w:rPr>
        <w:rFonts w:hint="default"/>
        <w:lang w:val="en-US" w:eastAsia="en-US" w:bidi="ar-SA"/>
      </w:rPr>
    </w:lvl>
    <w:lvl w:ilvl="2" w:tplc="91B2DDFC">
      <w:numFmt w:val="bullet"/>
      <w:lvlText w:val="•"/>
      <w:lvlJc w:val="left"/>
      <w:pPr>
        <w:ind w:left="2536" w:hanging="360"/>
      </w:pPr>
      <w:rPr>
        <w:rFonts w:hint="default"/>
        <w:lang w:val="en-US" w:eastAsia="en-US" w:bidi="ar-SA"/>
      </w:rPr>
    </w:lvl>
    <w:lvl w:ilvl="3" w:tplc="AA24CFD4">
      <w:numFmt w:val="bullet"/>
      <w:lvlText w:val="•"/>
      <w:lvlJc w:val="left"/>
      <w:pPr>
        <w:ind w:left="3394" w:hanging="360"/>
      </w:pPr>
      <w:rPr>
        <w:rFonts w:hint="default"/>
        <w:lang w:val="en-US" w:eastAsia="en-US" w:bidi="ar-SA"/>
      </w:rPr>
    </w:lvl>
    <w:lvl w:ilvl="4" w:tplc="B636BDCE">
      <w:numFmt w:val="bullet"/>
      <w:lvlText w:val="•"/>
      <w:lvlJc w:val="left"/>
      <w:pPr>
        <w:ind w:left="4252" w:hanging="360"/>
      </w:pPr>
      <w:rPr>
        <w:rFonts w:hint="default"/>
        <w:lang w:val="en-US" w:eastAsia="en-US" w:bidi="ar-SA"/>
      </w:rPr>
    </w:lvl>
    <w:lvl w:ilvl="5" w:tplc="0EB49336">
      <w:numFmt w:val="bullet"/>
      <w:lvlText w:val="•"/>
      <w:lvlJc w:val="left"/>
      <w:pPr>
        <w:ind w:left="5111" w:hanging="360"/>
      </w:pPr>
      <w:rPr>
        <w:rFonts w:hint="default"/>
        <w:lang w:val="en-US" w:eastAsia="en-US" w:bidi="ar-SA"/>
      </w:rPr>
    </w:lvl>
    <w:lvl w:ilvl="6" w:tplc="201C54A6">
      <w:numFmt w:val="bullet"/>
      <w:lvlText w:val="•"/>
      <w:lvlJc w:val="left"/>
      <w:pPr>
        <w:ind w:left="5969" w:hanging="360"/>
      </w:pPr>
      <w:rPr>
        <w:rFonts w:hint="default"/>
        <w:lang w:val="en-US" w:eastAsia="en-US" w:bidi="ar-SA"/>
      </w:rPr>
    </w:lvl>
    <w:lvl w:ilvl="7" w:tplc="E634F4D4">
      <w:numFmt w:val="bullet"/>
      <w:lvlText w:val="•"/>
      <w:lvlJc w:val="left"/>
      <w:pPr>
        <w:ind w:left="6827" w:hanging="360"/>
      </w:pPr>
      <w:rPr>
        <w:rFonts w:hint="default"/>
        <w:lang w:val="en-US" w:eastAsia="en-US" w:bidi="ar-SA"/>
      </w:rPr>
    </w:lvl>
    <w:lvl w:ilvl="8" w:tplc="F2C2C300">
      <w:numFmt w:val="bullet"/>
      <w:lvlText w:val="•"/>
      <w:lvlJc w:val="left"/>
      <w:pPr>
        <w:ind w:left="7685" w:hanging="360"/>
      </w:pPr>
      <w:rPr>
        <w:rFonts w:hint="default"/>
        <w:lang w:val="en-US" w:eastAsia="en-US" w:bidi="ar-SA"/>
      </w:rPr>
    </w:lvl>
  </w:abstractNum>
  <w:abstractNum w:abstractNumId="34" w15:restartNumberingAfterBreak="0">
    <w:nsid w:val="4FE54C71"/>
    <w:multiLevelType w:val="hybridMultilevel"/>
    <w:tmpl w:val="7DF6C94E"/>
    <w:lvl w:ilvl="0" w:tplc="69A45700">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17207570">
      <w:numFmt w:val="bullet"/>
      <w:lvlText w:val="●"/>
      <w:lvlJc w:val="left"/>
      <w:pPr>
        <w:ind w:left="2260" w:hanging="360"/>
      </w:pPr>
      <w:rPr>
        <w:rFonts w:hint="default"/>
        <w:w w:val="100"/>
        <w:lang w:val="en-US" w:eastAsia="en-US" w:bidi="ar-SA"/>
      </w:rPr>
    </w:lvl>
    <w:lvl w:ilvl="2" w:tplc="D316A8E2">
      <w:numFmt w:val="bullet"/>
      <w:lvlText w:val="•"/>
      <w:lvlJc w:val="left"/>
      <w:pPr>
        <w:ind w:left="3053" w:hanging="360"/>
      </w:pPr>
      <w:rPr>
        <w:rFonts w:hint="default"/>
        <w:lang w:val="en-US" w:eastAsia="en-US" w:bidi="ar-SA"/>
      </w:rPr>
    </w:lvl>
    <w:lvl w:ilvl="3" w:tplc="6CD6B90C">
      <w:numFmt w:val="bullet"/>
      <w:lvlText w:val="•"/>
      <w:lvlJc w:val="left"/>
      <w:pPr>
        <w:ind w:left="3847" w:hanging="360"/>
      </w:pPr>
      <w:rPr>
        <w:rFonts w:hint="default"/>
        <w:lang w:val="en-US" w:eastAsia="en-US" w:bidi="ar-SA"/>
      </w:rPr>
    </w:lvl>
    <w:lvl w:ilvl="4" w:tplc="87809894">
      <w:numFmt w:val="bullet"/>
      <w:lvlText w:val="•"/>
      <w:lvlJc w:val="left"/>
      <w:pPr>
        <w:ind w:left="4640" w:hanging="360"/>
      </w:pPr>
      <w:rPr>
        <w:rFonts w:hint="default"/>
        <w:lang w:val="en-US" w:eastAsia="en-US" w:bidi="ar-SA"/>
      </w:rPr>
    </w:lvl>
    <w:lvl w:ilvl="5" w:tplc="FB4C1EAE">
      <w:numFmt w:val="bullet"/>
      <w:lvlText w:val="•"/>
      <w:lvlJc w:val="left"/>
      <w:pPr>
        <w:ind w:left="5434" w:hanging="360"/>
      </w:pPr>
      <w:rPr>
        <w:rFonts w:hint="default"/>
        <w:lang w:val="en-US" w:eastAsia="en-US" w:bidi="ar-SA"/>
      </w:rPr>
    </w:lvl>
    <w:lvl w:ilvl="6" w:tplc="6A78E7DA">
      <w:numFmt w:val="bullet"/>
      <w:lvlText w:val="•"/>
      <w:lvlJc w:val="left"/>
      <w:pPr>
        <w:ind w:left="6227" w:hanging="360"/>
      </w:pPr>
      <w:rPr>
        <w:rFonts w:hint="default"/>
        <w:lang w:val="en-US" w:eastAsia="en-US" w:bidi="ar-SA"/>
      </w:rPr>
    </w:lvl>
    <w:lvl w:ilvl="7" w:tplc="15689ACA">
      <w:numFmt w:val="bullet"/>
      <w:lvlText w:val="•"/>
      <w:lvlJc w:val="left"/>
      <w:pPr>
        <w:ind w:left="7021" w:hanging="360"/>
      </w:pPr>
      <w:rPr>
        <w:rFonts w:hint="default"/>
        <w:lang w:val="en-US" w:eastAsia="en-US" w:bidi="ar-SA"/>
      </w:rPr>
    </w:lvl>
    <w:lvl w:ilvl="8" w:tplc="CAC808DC">
      <w:numFmt w:val="bullet"/>
      <w:lvlText w:val="•"/>
      <w:lvlJc w:val="left"/>
      <w:pPr>
        <w:ind w:left="7814" w:hanging="360"/>
      </w:pPr>
      <w:rPr>
        <w:rFonts w:hint="default"/>
        <w:lang w:val="en-US" w:eastAsia="en-US" w:bidi="ar-SA"/>
      </w:rPr>
    </w:lvl>
  </w:abstractNum>
  <w:abstractNum w:abstractNumId="35" w15:restartNumberingAfterBreak="0">
    <w:nsid w:val="53687355"/>
    <w:multiLevelType w:val="hybridMultilevel"/>
    <w:tmpl w:val="89949474"/>
    <w:lvl w:ilvl="0" w:tplc="A6C69048">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A2E6E6E4">
      <w:numFmt w:val="bullet"/>
      <w:lvlText w:val="•"/>
      <w:lvlJc w:val="left"/>
      <w:pPr>
        <w:ind w:left="1678" w:hanging="360"/>
      </w:pPr>
      <w:rPr>
        <w:rFonts w:hint="default"/>
        <w:lang w:val="en-US" w:eastAsia="en-US" w:bidi="ar-SA"/>
      </w:rPr>
    </w:lvl>
    <w:lvl w:ilvl="2" w:tplc="502061C6">
      <w:numFmt w:val="bullet"/>
      <w:lvlText w:val="•"/>
      <w:lvlJc w:val="left"/>
      <w:pPr>
        <w:ind w:left="2536" w:hanging="360"/>
      </w:pPr>
      <w:rPr>
        <w:rFonts w:hint="default"/>
        <w:lang w:val="en-US" w:eastAsia="en-US" w:bidi="ar-SA"/>
      </w:rPr>
    </w:lvl>
    <w:lvl w:ilvl="3" w:tplc="5EB48602">
      <w:numFmt w:val="bullet"/>
      <w:lvlText w:val="•"/>
      <w:lvlJc w:val="left"/>
      <w:pPr>
        <w:ind w:left="3394" w:hanging="360"/>
      </w:pPr>
      <w:rPr>
        <w:rFonts w:hint="default"/>
        <w:lang w:val="en-US" w:eastAsia="en-US" w:bidi="ar-SA"/>
      </w:rPr>
    </w:lvl>
    <w:lvl w:ilvl="4" w:tplc="936036D4">
      <w:numFmt w:val="bullet"/>
      <w:lvlText w:val="•"/>
      <w:lvlJc w:val="left"/>
      <w:pPr>
        <w:ind w:left="4252" w:hanging="360"/>
      </w:pPr>
      <w:rPr>
        <w:rFonts w:hint="default"/>
        <w:lang w:val="en-US" w:eastAsia="en-US" w:bidi="ar-SA"/>
      </w:rPr>
    </w:lvl>
    <w:lvl w:ilvl="5" w:tplc="E996A92C">
      <w:numFmt w:val="bullet"/>
      <w:lvlText w:val="•"/>
      <w:lvlJc w:val="left"/>
      <w:pPr>
        <w:ind w:left="5111" w:hanging="360"/>
      </w:pPr>
      <w:rPr>
        <w:rFonts w:hint="default"/>
        <w:lang w:val="en-US" w:eastAsia="en-US" w:bidi="ar-SA"/>
      </w:rPr>
    </w:lvl>
    <w:lvl w:ilvl="6" w:tplc="87ECFF3E">
      <w:numFmt w:val="bullet"/>
      <w:lvlText w:val="•"/>
      <w:lvlJc w:val="left"/>
      <w:pPr>
        <w:ind w:left="5969" w:hanging="360"/>
      </w:pPr>
      <w:rPr>
        <w:rFonts w:hint="default"/>
        <w:lang w:val="en-US" w:eastAsia="en-US" w:bidi="ar-SA"/>
      </w:rPr>
    </w:lvl>
    <w:lvl w:ilvl="7" w:tplc="9F34315C">
      <w:numFmt w:val="bullet"/>
      <w:lvlText w:val="•"/>
      <w:lvlJc w:val="left"/>
      <w:pPr>
        <w:ind w:left="6827" w:hanging="360"/>
      </w:pPr>
      <w:rPr>
        <w:rFonts w:hint="default"/>
        <w:lang w:val="en-US" w:eastAsia="en-US" w:bidi="ar-SA"/>
      </w:rPr>
    </w:lvl>
    <w:lvl w:ilvl="8" w:tplc="0E6A755A">
      <w:numFmt w:val="bullet"/>
      <w:lvlText w:val="•"/>
      <w:lvlJc w:val="left"/>
      <w:pPr>
        <w:ind w:left="7685" w:hanging="360"/>
      </w:pPr>
      <w:rPr>
        <w:rFonts w:hint="default"/>
        <w:lang w:val="en-US" w:eastAsia="en-US" w:bidi="ar-SA"/>
      </w:rPr>
    </w:lvl>
  </w:abstractNum>
  <w:abstractNum w:abstractNumId="36" w15:restartNumberingAfterBreak="0">
    <w:nsid w:val="53A65142"/>
    <w:multiLevelType w:val="hybridMultilevel"/>
    <w:tmpl w:val="42EE055C"/>
    <w:lvl w:ilvl="0" w:tplc="F97E1806">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0352D594">
      <w:numFmt w:val="bullet"/>
      <w:lvlText w:val="•"/>
      <w:lvlJc w:val="left"/>
      <w:pPr>
        <w:ind w:left="1678" w:hanging="360"/>
      </w:pPr>
      <w:rPr>
        <w:rFonts w:hint="default"/>
        <w:lang w:val="en-US" w:eastAsia="en-US" w:bidi="ar-SA"/>
      </w:rPr>
    </w:lvl>
    <w:lvl w:ilvl="2" w:tplc="36C6BC8E">
      <w:numFmt w:val="bullet"/>
      <w:lvlText w:val="•"/>
      <w:lvlJc w:val="left"/>
      <w:pPr>
        <w:ind w:left="2536" w:hanging="360"/>
      </w:pPr>
      <w:rPr>
        <w:rFonts w:hint="default"/>
        <w:lang w:val="en-US" w:eastAsia="en-US" w:bidi="ar-SA"/>
      </w:rPr>
    </w:lvl>
    <w:lvl w:ilvl="3" w:tplc="3F703C2E">
      <w:numFmt w:val="bullet"/>
      <w:lvlText w:val="•"/>
      <w:lvlJc w:val="left"/>
      <w:pPr>
        <w:ind w:left="3394" w:hanging="360"/>
      </w:pPr>
      <w:rPr>
        <w:rFonts w:hint="default"/>
        <w:lang w:val="en-US" w:eastAsia="en-US" w:bidi="ar-SA"/>
      </w:rPr>
    </w:lvl>
    <w:lvl w:ilvl="4" w:tplc="0D689670">
      <w:numFmt w:val="bullet"/>
      <w:lvlText w:val="•"/>
      <w:lvlJc w:val="left"/>
      <w:pPr>
        <w:ind w:left="4252" w:hanging="360"/>
      </w:pPr>
      <w:rPr>
        <w:rFonts w:hint="default"/>
        <w:lang w:val="en-US" w:eastAsia="en-US" w:bidi="ar-SA"/>
      </w:rPr>
    </w:lvl>
    <w:lvl w:ilvl="5" w:tplc="B0A65D74">
      <w:numFmt w:val="bullet"/>
      <w:lvlText w:val="•"/>
      <w:lvlJc w:val="left"/>
      <w:pPr>
        <w:ind w:left="5111" w:hanging="360"/>
      </w:pPr>
      <w:rPr>
        <w:rFonts w:hint="default"/>
        <w:lang w:val="en-US" w:eastAsia="en-US" w:bidi="ar-SA"/>
      </w:rPr>
    </w:lvl>
    <w:lvl w:ilvl="6" w:tplc="B75E318C">
      <w:numFmt w:val="bullet"/>
      <w:lvlText w:val="•"/>
      <w:lvlJc w:val="left"/>
      <w:pPr>
        <w:ind w:left="5969" w:hanging="360"/>
      </w:pPr>
      <w:rPr>
        <w:rFonts w:hint="default"/>
        <w:lang w:val="en-US" w:eastAsia="en-US" w:bidi="ar-SA"/>
      </w:rPr>
    </w:lvl>
    <w:lvl w:ilvl="7" w:tplc="0F2A344E">
      <w:numFmt w:val="bullet"/>
      <w:lvlText w:val="•"/>
      <w:lvlJc w:val="left"/>
      <w:pPr>
        <w:ind w:left="6827" w:hanging="360"/>
      </w:pPr>
      <w:rPr>
        <w:rFonts w:hint="default"/>
        <w:lang w:val="en-US" w:eastAsia="en-US" w:bidi="ar-SA"/>
      </w:rPr>
    </w:lvl>
    <w:lvl w:ilvl="8" w:tplc="FCE20FEE">
      <w:numFmt w:val="bullet"/>
      <w:lvlText w:val="•"/>
      <w:lvlJc w:val="left"/>
      <w:pPr>
        <w:ind w:left="7685" w:hanging="360"/>
      </w:pPr>
      <w:rPr>
        <w:rFonts w:hint="default"/>
        <w:lang w:val="en-US" w:eastAsia="en-US" w:bidi="ar-SA"/>
      </w:rPr>
    </w:lvl>
  </w:abstractNum>
  <w:abstractNum w:abstractNumId="37" w15:restartNumberingAfterBreak="0">
    <w:nsid w:val="6DA0748D"/>
    <w:multiLevelType w:val="hybridMultilevel"/>
    <w:tmpl w:val="1CD6A43A"/>
    <w:lvl w:ilvl="0" w:tplc="BBC4D672">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4B8CAA76">
      <w:numFmt w:val="bullet"/>
      <w:lvlText w:val="•"/>
      <w:lvlJc w:val="left"/>
      <w:pPr>
        <w:ind w:left="1678" w:hanging="360"/>
      </w:pPr>
      <w:rPr>
        <w:rFonts w:hint="default"/>
        <w:lang w:val="en-US" w:eastAsia="en-US" w:bidi="ar-SA"/>
      </w:rPr>
    </w:lvl>
    <w:lvl w:ilvl="2" w:tplc="1E9A3CFE">
      <w:numFmt w:val="bullet"/>
      <w:lvlText w:val="•"/>
      <w:lvlJc w:val="left"/>
      <w:pPr>
        <w:ind w:left="2536" w:hanging="360"/>
      </w:pPr>
      <w:rPr>
        <w:rFonts w:hint="default"/>
        <w:lang w:val="en-US" w:eastAsia="en-US" w:bidi="ar-SA"/>
      </w:rPr>
    </w:lvl>
    <w:lvl w:ilvl="3" w:tplc="27E25E40">
      <w:numFmt w:val="bullet"/>
      <w:lvlText w:val="•"/>
      <w:lvlJc w:val="left"/>
      <w:pPr>
        <w:ind w:left="3394" w:hanging="360"/>
      </w:pPr>
      <w:rPr>
        <w:rFonts w:hint="default"/>
        <w:lang w:val="en-US" w:eastAsia="en-US" w:bidi="ar-SA"/>
      </w:rPr>
    </w:lvl>
    <w:lvl w:ilvl="4" w:tplc="499AFA8E">
      <w:numFmt w:val="bullet"/>
      <w:lvlText w:val="•"/>
      <w:lvlJc w:val="left"/>
      <w:pPr>
        <w:ind w:left="4252" w:hanging="360"/>
      </w:pPr>
      <w:rPr>
        <w:rFonts w:hint="default"/>
        <w:lang w:val="en-US" w:eastAsia="en-US" w:bidi="ar-SA"/>
      </w:rPr>
    </w:lvl>
    <w:lvl w:ilvl="5" w:tplc="B12C6F9E">
      <w:numFmt w:val="bullet"/>
      <w:lvlText w:val="•"/>
      <w:lvlJc w:val="left"/>
      <w:pPr>
        <w:ind w:left="5111" w:hanging="360"/>
      </w:pPr>
      <w:rPr>
        <w:rFonts w:hint="default"/>
        <w:lang w:val="en-US" w:eastAsia="en-US" w:bidi="ar-SA"/>
      </w:rPr>
    </w:lvl>
    <w:lvl w:ilvl="6" w:tplc="8C2AA3A8">
      <w:numFmt w:val="bullet"/>
      <w:lvlText w:val="•"/>
      <w:lvlJc w:val="left"/>
      <w:pPr>
        <w:ind w:left="5969" w:hanging="360"/>
      </w:pPr>
      <w:rPr>
        <w:rFonts w:hint="default"/>
        <w:lang w:val="en-US" w:eastAsia="en-US" w:bidi="ar-SA"/>
      </w:rPr>
    </w:lvl>
    <w:lvl w:ilvl="7" w:tplc="163EA9F8">
      <w:numFmt w:val="bullet"/>
      <w:lvlText w:val="•"/>
      <w:lvlJc w:val="left"/>
      <w:pPr>
        <w:ind w:left="6827" w:hanging="360"/>
      </w:pPr>
      <w:rPr>
        <w:rFonts w:hint="default"/>
        <w:lang w:val="en-US" w:eastAsia="en-US" w:bidi="ar-SA"/>
      </w:rPr>
    </w:lvl>
    <w:lvl w:ilvl="8" w:tplc="2CDA0082">
      <w:numFmt w:val="bullet"/>
      <w:lvlText w:val="•"/>
      <w:lvlJc w:val="left"/>
      <w:pPr>
        <w:ind w:left="7685" w:hanging="360"/>
      </w:pPr>
      <w:rPr>
        <w:rFonts w:hint="default"/>
        <w:lang w:val="en-US" w:eastAsia="en-US" w:bidi="ar-SA"/>
      </w:rPr>
    </w:lvl>
  </w:abstractNum>
  <w:abstractNum w:abstractNumId="38" w15:restartNumberingAfterBreak="0">
    <w:nsid w:val="6DD96542"/>
    <w:multiLevelType w:val="hybridMultilevel"/>
    <w:tmpl w:val="AA32B0DA"/>
    <w:lvl w:ilvl="0" w:tplc="4BFC97B2">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19621E98">
      <w:numFmt w:val="bullet"/>
      <w:lvlText w:val="•"/>
      <w:lvlJc w:val="left"/>
      <w:pPr>
        <w:ind w:left="1678" w:hanging="360"/>
      </w:pPr>
      <w:rPr>
        <w:rFonts w:hint="default"/>
        <w:lang w:val="en-US" w:eastAsia="en-US" w:bidi="ar-SA"/>
      </w:rPr>
    </w:lvl>
    <w:lvl w:ilvl="2" w:tplc="0E2874F4">
      <w:numFmt w:val="bullet"/>
      <w:lvlText w:val="•"/>
      <w:lvlJc w:val="left"/>
      <w:pPr>
        <w:ind w:left="2536" w:hanging="360"/>
      </w:pPr>
      <w:rPr>
        <w:rFonts w:hint="default"/>
        <w:lang w:val="en-US" w:eastAsia="en-US" w:bidi="ar-SA"/>
      </w:rPr>
    </w:lvl>
    <w:lvl w:ilvl="3" w:tplc="4CD275BA">
      <w:numFmt w:val="bullet"/>
      <w:lvlText w:val="•"/>
      <w:lvlJc w:val="left"/>
      <w:pPr>
        <w:ind w:left="3394" w:hanging="360"/>
      </w:pPr>
      <w:rPr>
        <w:rFonts w:hint="default"/>
        <w:lang w:val="en-US" w:eastAsia="en-US" w:bidi="ar-SA"/>
      </w:rPr>
    </w:lvl>
    <w:lvl w:ilvl="4" w:tplc="BC78E0C4">
      <w:numFmt w:val="bullet"/>
      <w:lvlText w:val="•"/>
      <w:lvlJc w:val="left"/>
      <w:pPr>
        <w:ind w:left="4252" w:hanging="360"/>
      </w:pPr>
      <w:rPr>
        <w:rFonts w:hint="default"/>
        <w:lang w:val="en-US" w:eastAsia="en-US" w:bidi="ar-SA"/>
      </w:rPr>
    </w:lvl>
    <w:lvl w:ilvl="5" w:tplc="7D00CC42">
      <w:numFmt w:val="bullet"/>
      <w:lvlText w:val="•"/>
      <w:lvlJc w:val="left"/>
      <w:pPr>
        <w:ind w:left="5111" w:hanging="360"/>
      </w:pPr>
      <w:rPr>
        <w:rFonts w:hint="default"/>
        <w:lang w:val="en-US" w:eastAsia="en-US" w:bidi="ar-SA"/>
      </w:rPr>
    </w:lvl>
    <w:lvl w:ilvl="6" w:tplc="98A0BFE8">
      <w:numFmt w:val="bullet"/>
      <w:lvlText w:val="•"/>
      <w:lvlJc w:val="left"/>
      <w:pPr>
        <w:ind w:left="5969" w:hanging="360"/>
      </w:pPr>
      <w:rPr>
        <w:rFonts w:hint="default"/>
        <w:lang w:val="en-US" w:eastAsia="en-US" w:bidi="ar-SA"/>
      </w:rPr>
    </w:lvl>
    <w:lvl w:ilvl="7" w:tplc="D5166F10">
      <w:numFmt w:val="bullet"/>
      <w:lvlText w:val="•"/>
      <w:lvlJc w:val="left"/>
      <w:pPr>
        <w:ind w:left="6827" w:hanging="360"/>
      </w:pPr>
      <w:rPr>
        <w:rFonts w:hint="default"/>
        <w:lang w:val="en-US" w:eastAsia="en-US" w:bidi="ar-SA"/>
      </w:rPr>
    </w:lvl>
    <w:lvl w:ilvl="8" w:tplc="4648CB7E">
      <w:numFmt w:val="bullet"/>
      <w:lvlText w:val="•"/>
      <w:lvlJc w:val="left"/>
      <w:pPr>
        <w:ind w:left="7685" w:hanging="360"/>
      </w:pPr>
      <w:rPr>
        <w:rFonts w:hint="default"/>
        <w:lang w:val="en-US" w:eastAsia="en-US" w:bidi="ar-SA"/>
      </w:rPr>
    </w:lvl>
  </w:abstractNum>
  <w:abstractNum w:abstractNumId="39" w15:restartNumberingAfterBreak="0">
    <w:nsid w:val="6F6133D3"/>
    <w:multiLevelType w:val="hybridMultilevel"/>
    <w:tmpl w:val="C9A440E2"/>
    <w:lvl w:ilvl="0" w:tplc="B3683284">
      <w:numFmt w:val="bullet"/>
      <w:lvlText w:val="❖"/>
      <w:lvlJc w:val="left"/>
      <w:pPr>
        <w:ind w:left="887" w:hanging="428"/>
      </w:pPr>
      <w:rPr>
        <w:rFonts w:ascii="Segoe UI Symbol" w:eastAsia="Segoe UI Symbol" w:hAnsi="Segoe UI Symbol" w:cs="Segoe UI Symbol" w:hint="default"/>
        <w:w w:val="100"/>
        <w:sz w:val="22"/>
        <w:szCs w:val="22"/>
        <w:lang w:val="en-US" w:eastAsia="en-US" w:bidi="ar-SA"/>
      </w:rPr>
    </w:lvl>
    <w:lvl w:ilvl="1" w:tplc="736ED004">
      <w:numFmt w:val="bullet"/>
      <w:lvlText w:val="●"/>
      <w:lvlJc w:val="left"/>
      <w:pPr>
        <w:ind w:left="2260" w:hanging="360"/>
      </w:pPr>
      <w:rPr>
        <w:rFonts w:ascii="Times New Roman" w:eastAsia="Times New Roman" w:hAnsi="Times New Roman" w:cs="Times New Roman" w:hint="default"/>
        <w:w w:val="100"/>
        <w:sz w:val="24"/>
        <w:szCs w:val="24"/>
        <w:lang w:val="en-US" w:eastAsia="en-US" w:bidi="ar-SA"/>
      </w:rPr>
    </w:lvl>
    <w:lvl w:ilvl="2" w:tplc="D2EC55DE">
      <w:numFmt w:val="bullet"/>
      <w:lvlText w:val="•"/>
      <w:lvlJc w:val="left"/>
      <w:pPr>
        <w:ind w:left="3053" w:hanging="360"/>
      </w:pPr>
      <w:rPr>
        <w:rFonts w:hint="default"/>
        <w:lang w:val="en-US" w:eastAsia="en-US" w:bidi="ar-SA"/>
      </w:rPr>
    </w:lvl>
    <w:lvl w:ilvl="3" w:tplc="B330C14C">
      <w:numFmt w:val="bullet"/>
      <w:lvlText w:val="•"/>
      <w:lvlJc w:val="left"/>
      <w:pPr>
        <w:ind w:left="3847" w:hanging="360"/>
      </w:pPr>
      <w:rPr>
        <w:rFonts w:hint="default"/>
        <w:lang w:val="en-US" w:eastAsia="en-US" w:bidi="ar-SA"/>
      </w:rPr>
    </w:lvl>
    <w:lvl w:ilvl="4" w:tplc="0FD248E4">
      <w:numFmt w:val="bullet"/>
      <w:lvlText w:val="•"/>
      <w:lvlJc w:val="left"/>
      <w:pPr>
        <w:ind w:left="4640" w:hanging="360"/>
      </w:pPr>
      <w:rPr>
        <w:rFonts w:hint="default"/>
        <w:lang w:val="en-US" w:eastAsia="en-US" w:bidi="ar-SA"/>
      </w:rPr>
    </w:lvl>
    <w:lvl w:ilvl="5" w:tplc="B0F2C67A">
      <w:numFmt w:val="bullet"/>
      <w:lvlText w:val="•"/>
      <w:lvlJc w:val="left"/>
      <w:pPr>
        <w:ind w:left="5434" w:hanging="360"/>
      </w:pPr>
      <w:rPr>
        <w:rFonts w:hint="default"/>
        <w:lang w:val="en-US" w:eastAsia="en-US" w:bidi="ar-SA"/>
      </w:rPr>
    </w:lvl>
    <w:lvl w:ilvl="6" w:tplc="CB260324">
      <w:numFmt w:val="bullet"/>
      <w:lvlText w:val="•"/>
      <w:lvlJc w:val="left"/>
      <w:pPr>
        <w:ind w:left="6227" w:hanging="360"/>
      </w:pPr>
      <w:rPr>
        <w:rFonts w:hint="default"/>
        <w:lang w:val="en-US" w:eastAsia="en-US" w:bidi="ar-SA"/>
      </w:rPr>
    </w:lvl>
    <w:lvl w:ilvl="7" w:tplc="F2FA17C2">
      <w:numFmt w:val="bullet"/>
      <w:lvlText w:val="•"/>
      <w:lvlJc w:val="left"/>
      <w:pPr>
        <w:ind w:left="7021" w:hanging="360"/>
      </w:pPr>
      <w:rPr>
        <w:rFonts w:hint="default"/>
        <w:lang w:val="en-US" w:eastAsia="en-US" w:bidi="ar-SA"/>
      </w:rPr>
    </w:lvl>
    <w:lvl w:ilvl="8" w:tplc="F4D8C3E2">
      <w:numFmt w:val="bullet"/>
      <w:lvlText w:val="•"/>
      <w:lvlJc w:val="left"/>
      <w:pPr>
        <w:ind w:left="7814" w:hanging="360"/>
      </w:pPr>
      <w:rPr>
        <w:rFonts w:hint="default"/>
        <w:lang w:val="en-US" w:eastAsia="en-US" w:bidi="ar-SA"/>
      </w:rPr>
    </w:lvl>
  </w:abstractNum>
  <w:abstractNum w:abstractNumId="40" w15:restartNumberingAfterBreak="0">
    <w:nsid w:val="72697E57"/>
    <w:multiLevelType w:val="hybridMultilevel"/>
    <w:tmpl w:val="65A019C0"/>
    <w:lvl w:ilvl="0" w:tplc="2480A638">
      <w:numFmt w:val="bullet"/>
      <w:lvlText w:val="❖"/>
      <w:lvlJc w:val="left"/>
      <w:pPr>
        <w:ind w:left="853" w:hanging="394"/>
      </w:pPr>
      <w:rPr>
        <w:rFonts w:ascii="Segoe UI Symbol" w:eastAsia="Segoe UI Symbol" w:hAnsi="Segoe UI Symbol" w:cs="Segoe UI Symbol" w:hint="default"/>
        <w:color w:val="23292E"/>
        <w:w w:val="100"/>
        <w:sz w:val="22"/>
        <w:szCs w:val="22"/>
        <w:lang w:val="en-US" w:eastAsia="en-US" w:bidi="ar-SA"/>
      </w:rPr>
    </w:lvl>
    <w:lvl w:ilvl="1" w:tplc="4EBC0334">
      <w:numFmt w:val="bullet"/>
      <w:lvlText w:val="•"/>
      <w:lvlJc w:val="left"/>
      <w:pPr>
        <w:ind w:left="1714" w:hanging="394"/>
      </w:pPr>
      <w:rPr>
        <w:rFonts w:hint="default"/>
        <w:lang w:val="en-US" w:eastAsia="en-US" w:bidi="ar-SA"/>
      </w:rPr>
    </w:lvl>
    <w:lvl w:ilvl="2" w:tplc="59129D0C">
      <w:numFmt w:val="bullet"/>
      <w:lvlText w:val="•"/>
      <w:lvlJc w:val="left"/>
      <w:pPr>
        <w:ind w:left="2568" w:hanging="394"/>
      </w:pPr>
      <w:rPr>
        <w:rFonts w:hint="default"/>
        <w:lang w:val="en-US" w:eastAsia="en-US" w:bidi="ar-SA"/>
      </w:rPr>
    </w:lvl>
    <w:lvl w:ilvl="3" w:tplc="5C0E1A50">
      <w:numFmt w:val="bullet"/>
      <w:lvlText w:val="•"/>
      <w:lvlJc w:val="left"/>
      <w:pPr>
        <w:ind w:left="3422" w:hanging="394"/>
      </w:pPr>
      <w:rPr>
        <w:rFonts w:hint="default"/>
        <w:lang w:val="en-US" w:eastAsia="en-US" w:bidi="ar-SA"/>
      </w:rPr>
    </w:lvl>
    <w:lvl w:ilvl="4" w:tplc="BB9CD38E">
      <w:numFmt w:val="bullet"/>
      <w:lvlText w:val="•"/>
      <w:lvlJc w:val="left"/>
      <w:pPr>
        <w:ind w:left="4276" w:hanging="394"/>
      </w:pPr>
      <w:rPr>
        <w:rFonts w:hint="default"/>
        <w:lang w:val="en-US" w:eastAsia="en-US" w:bidi="ar-SA"/>
      </w:rPr>
    </w:lvl>
    <w:lvl w:ilvl="5" w:tplc="64404B70">
      <w:numFmt w:val="bullet"/>
      <w:lvlText w:val="•"/>
      <w:lvlJc w:val="left"/>
      <w:pPr>
        <w:ind w:left="5131" w:hanging="394"/>
      </w:pPr>
      <w:rPr>
        <w:rFonts w:hint="default"/>
        <w:lang w:val="en-US" w:eastAsia="en-US" w:bidi="ar-SA"/>
      </w:rPr>
    </w:lvl>
    <w:lvl w:ilvl="6" w:tplc="61B4B8AE">
      <w:numFmt w:val="bullet"/>
      <w:lvlText w:val="•"/>
      <w:lvlJc w:val="left"/>
      <w:pPr>
        <w:ind w:left="5985" w:hanging="394"/>
      </w:pPr>
      <w:rPr>
        <w:rFonts w:hint="default"/>
        <w:lang w:val="en-US" w:eastAsia="en-US" w:bidi="ar-SA"/>
      </w:rPr>
    </w:lvl>
    <w:lvl w:ilvl="7" w:tplc="5ABA2AA0">
      <w:numFmt w:val="bullet"/>
      <w:lvlText w:val="•"/>
      <w:lvlJc w:val="left"/>
      <w:pPr>
        <w:ind w:left="6839" w:hanging="394"/>
      </w:pPr>
      <w:rPr>
        <w:rFonts w:hint="default"/>
        <w:lang w:val="en-US" w:eastAsia="en-US" w:bidi="ar-SA"/>
      </w:rPr>
    </w:lvl>
    <w:lvl w:ilvl="8" w:tplc="C2908F20">
      <w:numFmt w:val="bullet"/>
      <w:lvlText w:val="•"/>
      <w:lvlJc w:val="left"/>
      <w:pPr>
        <w:ind w:left="7693" w:hanging="394"/>
      </w:pPr>
      <w:rPr>
        <w:rFonts w:hint="default"/>
        <w:lang w:val="en-US" w:eastAsia="en-US" w:bidi="ar-SA"/>
      </w:rPr>
    </w:lvl>
  </w:abstractNum>
  <w:abstractNum w:abstractNumId="41" w15:restartNumberingAfterBreak="0">
    <w:nsid w:val="781E7B6E"/>
    <w:multiLevelType w:val="hybridMultilevel"/>
    <w:tmpl w:val="E7A09652"/>
    <w:lvl w:ilvl="0" w:tplc="3B2EE608">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5EF65FE0">
      <w:numFmt w:val="bullet"/>
      <w:lvlText w:val="•"/>
      <w:lvlJc w:val="left"/>
      <w:pPr>
        <w:ind w:left="1678" w:hanging="360"/>
      </w:pPr>
      <w:rPr>
        <w:rFonts w:hint="default"/>
        <w:lang w:val="en-US" w:eastAsia="en-US" w:bidi="ar-SA"/>
      </w:rPr>
    </w:lvl>
    <w:lvl w:ilvl="2" w:tplc="7CC2A06C">
      <w:numFmt w:val="bullet"/>
      <w:lvlText w:val="•"/>
      <w:lvlJc w:val="left"/>
      <w:pPr>
        <w:ind w:left="2536" w:hanging="360"/>
      </w:pPr>
      <w:rPr>
        <w:rFonts w:hint="default"/>
        <w:lang w:val="en-US" w:eastAsia="en-US" w:bidi="ar-SA"/>
      </w:rPr>
    </w:lvl>
    <w:lvl w:ilvl="3" w:tplc="FA6218EC">
      <w:numFmt w:val="bullet"/>
      <w:lvlText w:val="•"/>
      <w:lvlJc w:val="left"/>
      <w:pPr>
        <w:ind w:left="3394" w:hanging="360"/>
      </w:pPr>
      <w:rPr>
        <w:rFonts w:hint="default"/>
        <w:lang w:val="en-US" w:eastAsia="en-US" w:bidi="ar-SA"/>
      </w:rPr>
    </w:lvl>
    <w:lvl w:ilvl="4" w:tplc="6D84C2C2">
      <w:numFmt w:val="bullet"/>
      <w:lvlText w:val="•"/>
      <w:lvlJc w:val="left"/>
      <w:pPr>
        <w:ind w:left="4252" w:hanging="360"/>
      </w:pPr>
      <w:rPr>
        <w:rFonts w:hint="default"/>
        <w:lang w:val="en-US" w:eastAsia="en-US" w:bidi="ar-SA"/>
      </w:rPr>
    </w:lvl>
    <w:lvl w:ilvl="5" w:tplc="2B34F978">
      <w:numFmt w:val="bullet"/>
      <w:lvlText w:val="•"/>
      <w:lvlJc w:val="left"/>
      <w:pPr>
        <w:ind w:left="5111" w:hanging="360"/>
      </w:pPr>
      <w:rPr>
        <w:rFonts w:hint="default"/>
        <w:lang w:val="en-US" w:eastAsia="en-US" w:bidi="ar-SA"/>
      </w:rPr>
    </w:lvl>
    <w:lvl w:ilvl="6" w:tplc="0C044908">
      <w:numFmt w:val="bullet"/>
      <w:lvlText w:val="•"/>
      <w:lvlJc w:val="left"/>
      <w:pPr>
        <w:ind w:left="5969" w:hanging="360"/>
      </w:pPr>
      <w:rPr>
        <w:rFonts w:hint="default"/>
        <w:lang w:val="en-US" w:eastAsia="en-US" w:bidi="ar-SA"/>
      </w:rPr>
    </w:lvl>
    <w:lvl w:ilvl="7" w:tplc="15A60740">
      <w:numFmt w:val="bullet"/>
      <w:lvlText w:val="•"/>
      <w:lvlJc w:val="left"/>
      <w:pPr>
        <w:ind w:left="6827" w:hanging="360"/>
      </w:pPr>
      <w:rPr>
        <w:rFonts w:hint="default"/>
        <w:lang w:val="en-US" w:eastAsia="en-US" w:bidi="ar-SA"/>
      </w:rPr>
    </w:lvl>
    <w:lvl w:ilvl="8" w:tplc="6AE084DA">
      <w:numFmt w:val="bullet"/>
      <w:lvlText w:val="•"/>
      <w:lvlJc w:val="left"/>
      <w:pPr>
        <w:ind w:left="7685" w:hanging="360"/>
      </w:pPr>
      <w:rPr>
        <w:rFonts w:hint="default"/>
        <w:lang w:val="en-US" w:eastAsia="en-US" w:bidi="ar-SA"/>
      </w:rPr>
    </w:lvl>
  </w:abstractNum>
  <w:abstractNum w:abstractNumId="42" w15:restartNumberingAfterBreak="0">
    <w:nsid w:val="7CB62D9D"/>
    <w:multiLevelType w:val="hybridMultilevel"/>
    <w:tmpl w:val="247AC4D0"/>
    <w:lvl w:ilvl="0" w:tplc="091E447A">
      <w:numFmt w:val="bullet"/>
      <w:lvlText w:val="❖"/>
      <w:lvlJc w:val="left"/>
      <w:pPr>
        <w:ind w:left="820" w:hanging="360"/>
      </w:pPr>
      <w:rPr>
        <w:rFonts w:ascii="Segoe UI Symbol" w:eastAsia="Segoe UI Symbol" w:hAnsi="Segoe UI Symbol" w:cs="Segoe UI Symbol" w:hint="default"/>
        <w:color w:val="23292E"/>
        <w:w w:val="100"/>
        <w:sz w:val="24"/>
        <w:szCs w:val="24"/>
        <w:lang w:val="en-US" w:eastAsia="en-US" w:bidi="ar-SA"/>
      </w:rPr>
    </w:lvl>
    <w:lvl w:ilvl="1" w:tplc="79A8C90E">
      <w:numFmt w:val="bullet"/>
      <w:lvlText w:val="•"/>
      <w:lvlJc w:val="left"/>
      <w:pPr>
        <w:ind w:left="1678" w:hanging="360"/>
      </w:pPr>
      <w:rPr>
        <w:rFonts w:hint="default"/>
        <w:lang w:val="en-US" w:eastAsia="en-US" w:bidi="ar-SA"/>
      </w:rPr>
    </w:lvl>
    <w:lvl w:ilvl="2" w:tplc="9CDA0580">
      <w:numFmt w:val="bullet"/>
      <w:lvlText w:val="•"/>
      <w:lvlJc w:val="left"/>
      <w:pPr>
        <w:ind w:left="2536" w:hanging="360"/>
      </w:pPr>
      <w:rPr>
        <w:rFonts w:hint="default"/>
        <w:lang w:val="en-US" w:eastAsia="en-US" w:bidi="ar-SA"/>
      </w:rPr>
    </w:lvl>
    <w:lvl w:ilvl="3" w:tplc="697C48E2">
      <w:numFmt w:val="bullet"/>
      <w:lvlText w:val="•"/>
      <w:lvlJc w:val="left"/>
      <w:pPr>
        <w:ind w:left="3394" w:hanging="360"/>
      </w:pPr>
      <w:rPr>
        <w:rFonts w:hint="default"/>
        <w:lang w:val="en-US" w:eastAsia="en-US" w:bidi="ar-SA"/>
      </w:rPr>
    </w:lvl>
    <w:lvl w:ilvl="4" w:tplc="9E885E3E">
      <w:numFmt w:val="bullet"/>
      <w:lvlText w:val="•"/>
      <w:lvlJc w:val="left"/>
      <w:pPr>
        <w:ind w:left="4252" w:hanging="360"/>
      </w:pPr>
      <w:rPr>
        <w:rFonts w:hint="default"/>
        <w:lang w:val="en-US" w:eastAsia="en-US" w:bidi="ar-SA"/>
      </w:rPr>
    </w:lvl>
    <w:lvl w:ilvl="5" w:tplc="C7F8FEB6">
      <w:numFmt w:val="bullet"/>
      <w:lvlText w:val="•"/>
      <w:lvlJc w:val="left"/>
      <w:pPr>
        <w:ind w:left="5111" w:hanging="360"/>
      </w:pPr>
      <w:rPr>
        <w:rFonts w:hint="default"/>
        <w:lang w:val="en-US" w:eastAsia="en-US" w:bidi="ar-SA"/>
      </w:rPr>
    </w:lvl>
    <w:lvl w:ilvl="6" w:tplc="26CCCCB2">
      <w:numFmt w:val="bullet"/>
      <w:lvlText w:val="•"/>
      <w:lvlJc w:val="left"/>
      <w:pPr>
        <w:ind w:left="5969" w:hanging="360"/>
      </w:pPr>
      <w:rPr>
        <w:rFonts w:hint="default"/>
        <w:lang w:val="en-US" w:eastAsia="en-US" w:bidi="ar-SA"/>
      </w:rPr>
    </w:lvl>
    <w:lvl w:ilvl="7" w:tplc="88BAEA72">
      <w:numFmt w:val="bullet"/>
      <w:lvlText w:val="•"/>
      <w:lvlJc w:val="left"/>
      <w:pPr>
        <w:ind w:left="6827" w:hanging="360"/>
      </w:pPr>
      <w:rPr>
        <w:rFonts w:hint="default"/>
        <w:lang w:val="en-US" w:eastAsia="en-US" w:bidi="ar-SA"/>
      </w:rPr>
    </w:lvl>
    <w:lvl w:ilvl="8" w:tplc="BBF4F69C">
      <w:numFmt w:val="bullet"/>
      <w:lvlText w:val="•"/>
      <w:lvlJc w:val="left"/>
      <w:pPr>
        <w:ind w:left="7685" w:hanging="360"/>
      </w:pPr>
      <w:rPr>
        <w:rFonts w:hint="default"/>
        <w:lang w:val="en-US" w:eastAsia="en-US" w:bidi="ar-SA"/>
      </w:rPr>
    </w:lvl>
  </w:abstractNum>
  <w:num w:numId="1">
    <w:abstractNumId w:val="2"/>
  </w:num>
  <w:num w:numId="2">
    <w:abstractNumId w:val="12"/>
  </w:num>
  <w:num w:numId="3">
    <w:abstractNumId w:val="23"/>
  </w:num>
  <w:num w:numId="4">
    <w:abstractNumId w:val="13"/>
  </w:num>
  <w:num w:numId="5">
    <w:abstractNumId w:val="6"/>
  </w:num>
  <w:num w:numId="6">
    <w:abstractNumId w:val="9"/>
  </w:num>
  <w:num w:numId="7">
    <w:abstractNumId w:val="7"/>
  </w:num>
  <w:num w:numId="8">
    <w:abstractNumId w:val="0"/>
  </w:num>
  <w:num w:numId="9">
    <w:abstractNumId w:val="40"/>
  </w:num>
  <w:num w:numId="10">
    <w:abstractNumId w:val="17"/>
  </w:num>
  <w:num w:numId="11">
    <w:abstractNumId w:val="26"/>
  </w:num>
  <w:num w:numId="12">
    <w:abstractNumId w:val="22"/>
  </w:num>
  <w:num w:numId="13">
    <w:abstractNumId w:val="24"/>
  </w:num>
  <w:num w:numId="14">
    <w:abstractNumId w:val="10"/>
  </w:num>
  <w:num w:numId="15">
    <w:abstractNumId w:val="1"/>
  </w:num>
  <w:num w:numId="16">
    <w:abstractNumId w:val="36"/>
  </w:num>
  <w:num w:numId="17">
    <w:abstractNumId w:val="19"/>
  </w:num>
  <w:num w:numId="18">
    <w:abstractNumId w:val="28"/>
  </w:num>
  <w:num w:numId="19">
    <w:abstractNumId w:val="29"/>
  </w:num>
  <w:num w:numId="20">
    <w:abstractNumId w:val="41"/>
  </w:num>
  <w:num w:numId="21">
    <w:abstractNumId w:val="3"/>
  </w:num>
  <w:num w:numId="22">
    <w:abstractNumId w:val="37"/>
  </w:num>
  <w:num w:numId="23">
    <w:abstractNumId w:val="42"/>
  </w:num>
  <w:num w:numId="24">
    <w:abstractNumId w:val="27"/>
  </w:num>
  <w:num w:numId="25">
    <w:abstractNumId w:val="4"/>
  </w:num>
  <w:num w:numId="26">
    <w:abstractNumId w:val="20"/>
  </w:num>
  <w:num w:numId="27">
    <w:abstractNumId w:val="34"/>
  </w:num>
  <w:num w:numId="28">
    <w:abstractNumId w:val="15"/>
  </w:num>
  <w:num w:numId="29">
    <w:abstractNumId w:val="30"/>
  </w:num>
  <w:num w:numId="30">
    <w:abstractNumId w:val="35"/>
  </w:num>
  <w:num w:numId="31">
    <w:abstractNumId w:val="18"/>
  </w:num>
  <w:num w:numId="32">
    <w:abstractNumId w:val="31"/>
  </w:num>
  <w:num w:numId="33">
    <w:abstractNumId w:val="21"/>
  </w:num>
  <w:num w:numId="34">
    <w:abstractNumId w:val="32"/>
  </w:num>
  <w:num w:numId="35">
    <w:abstractNumId w:val="8"/>
  </w:num>
  <w:num w:numId="36">
    <w:abstractNumId w:val="33"/>
  </w:num>
  <w:num w:numId="37">
    <w:abstractNumId w:val="16"/>
  </w:num>
  <w:num w:numId="38">
    <w:abstractNumId w:val="38"/>
  </w:num>
  <w:num w:numId="39">
    <w:abstractNumId w:val="5"/>
  </w:num>
  <w:num w:numId="40">
    <w:abstractNumId w:val="39"/>
  </w:num>
  <w:num w:numId="41">
    <w:abstractNumId w:val="11"/>
  </w:num>
  <w:num w:numId="42">
    <w:abstractNumId w:val="25"/>
  </w:num>
  <w:num w:numId="43">
    <w:abstractNumId w:val="1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E63EC"/>
    <w:rsid w:val="00077944"/>
    <w:rsid w:val="000A580E"/>
    <w:rsid w:val="001529DE"/>
    <w:rsid w:val="0018212A"/>
    <w:rsid w:val="0020775D"/>
    <w:rsid w:val="002A5AD6"/>
    <w:rsid w:val="00324614"/>
    <w:rsid w:val="00403C3D"/>
    <w:rsid w:val="004A1BFD"/>
    <w:rsid w:val="004F70EE"/>
    <w:rsid w:val="008A2E60"/>
    <w:rsid w:val="008E63EC"/>
    <w:rsid w:val="00941E3D"/>
    <w:rsid w:val="009B45ED"/>
    <w:rsid w:val="00A94013"/>
    <w:rsid w:val="00BE51E5"/>
    <w:rsid w:val="00C07EDD"/>
    <w:rsid w:val="00CD3FA0"/>
    <w:rsid w:val="00D44D9E"/>
    <w:rsid w:val="00E05E95"/>
    <w:rsid w:val="00E67D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77D3DAA"/>
  <w15:docId w15:val="{7C742193-487E-4F98-8BF9-F465DDFE8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Roboto Bk" w:eastAsia="Roboto Bk" w:hAnsi="Roboto Bk" w:cs="Roboto Bk"/>
    </w:rPr>
  </w:style>
  <w:style w:type="paragraph" w:styleId="Heading1">
    <w:name w:val="heading 1"/>
    <w:basedOn w:val="Normal"/>
    <w:uiPriority w:val="9"/>
    <w:qFormat/>
    <w:pPr>
      <w:ind w:left="1000" w:hanging="779"/>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ind w:left="1000" w:hanging="361"/>
      <w:outlineLvl w:val="1"/>
    </w:pPr>
    <w:rPr>
      <w:rFonts w:ascii="Roboto" w:eastAsia="Roboto" w:hAnsi="Roboto" w:cs="Roboto"/>
      <w:b/>
      <w:bCs/>
      <w:sz w:val="28"/>
      <w:szCs w:val="28"/>
    </w:rPr>
  </w:style>
  <w:style w:type="paragraph" w:styleId="Heading3">
    <w:name w:val="heading 3"/>
    <w:basedOn w:val="Normal"/>
    <w:uiPriority w:val="9"/>
    <w:unhideWhenUsed/>
    <w:qFormat/>
    <w:pPr>
      <w:ind w:left="1667" w:hanging="361"/>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0"/>
    </w:pPr>
    <w:rPr>
      <w:b/>
      <w:bCs/>
      <w:sz w:val="24"/>
      <w:szCs w:val="24"/>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pPr>
      <w:spacing w:before="43"/>
      <w:ind w:left="820" w:hanging="361"/>
    </w:pPr>
  </w:style>
  <w:style w:type="paragraph" w:styleId="NormalWeb">
    <w:name w:val="Normal (Web)"/>
    <w:basedOn w:val="Normal"/>
    <w:uiPriority w:val="99"/>
    <w:semiHidden/>
    <w:unhideWhenUsed/>
    <w:rsid w:val="00C07ED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077944"/>
    <w:rPr>
      <w:b/>
      <w:bCs/>
    </w:rPr>
  </w:style>
  <w:style w:type="paragraph" w:styleId="z-TopofForm">
    <w:name w:val="HTML Top of Form"/>
    <w:basedOn w:val="Normal"/>
    <w:next w:val="Normal"/>
    <w:link w:val="z-TopofFormChar"/>
    <w:hidden/>
    <w:uiPriority w:val="99"/>
    <w:semiHidden/>
    <w:unhideWhenUsed/>
    <w:rsid w:val="00077944"/>
    <w:pPr>
      <w:widowControl/>
      <w:pBdr>
        <w:bottom w:val="single" w:sz="6" w:space="1" w:color="auto"/>
      </w:pBdr>
      <w:autoSpaceDE/>
      <w:autoSpaceDN/>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077944"/>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227">
      <w:bodyDiv w:val="1"/>
      <w:marLeft w:val="0"/>
      <w:marRight w:val="0"/>
      <w:marTop w:val="0"/>
      <w:marBottom w:val="0"/>
      <w:divBdr>
        <w:top w:val="none" w:sz="0" w:space="0" w:color="auto"/>
        <w:left w:val="none" w:sz="0" w:space="0" w:color="auto"/>
        <w:bottom w:val="none" w:sz="0" w:space="0" w:color="auto"/>
        <w:right w:val="none" w:sz="0" w:space="0" w:color="auto"/>
      </w:divBdr>
      <w:divsChild>
        <w:div w:id="1857306635">
          <w:marLeft w:val="0"/>
          <w:marRight w:val="0"/>
          <w:marTop w:val="0"/>
          <w:marBottom w:val="0"/>
          <w:divBdr>
            <w:top w:val="single" w:sz="2" w:space="0" w:color="D9D9E3"/>
            <w:left w:val="single" w:sz="2" w:space="0" w:color="D9D9E3"/>
            <w:bottom w:val="single" w:sz="2" w:space="0" w:color="D9D9E3"/>
            <w:right w:val="single" w:sz="2" w:space="0" w:color="D9D9E3"/>
          </w:divBdr>
          <w:divsChild>
            <w:div w:id="1471750069">
              <w:marLeft w:val="0"/>
              <w:marRight w:val="0"/>
              <w:marTop w:val="0"/>
              <w:marBottom w:val="0"/>
              <w:divBdr>
                <w:top w:val="single" w:sz="2" w:space="0" w:color="D9D9E3"/>
                <w:left w:val="single" w:sz="2" w:space="0" w:color="D9D9E3"/>
                <w:bottom w:val="single" w:sz="2" w:space="0" w:color="D9D9E3"/>
                <w:right w:val="single" w:sz="2" w:space="0" w:color="D9D9E3"/>
              </w:divBdr>
              <w:divsChild>
                <w:div w:id="341859737">
                  <w:marLeft w:val="0"/>
                  <w:marRight w:val="0"/>
                  <w:marTop w:val="0"/>
                  <w:marBottom w:val="0"/>
                  <w:divBdr>
                    <w:top w:val="single" w:sz="2" w:space="0" w:color="D9D9E3"/>
                    <w:left w:val="single" w:sz="2" w:space="0" w:color="D9D9E3"/>
                    <w:bottom w:val="single" w:sz="2" w:space="0" w:color="D9D9E3"/>
                    <w:right w:val="single" w:sz="2" w:space="0" w:color="D9D9E3"/>
                  </w:divBdr>
                  <w:divsChild>
                    <w:div w:id="1312711307">
                      <w:marLeft w:val="0"/>
                      <w:marRight w:val="0"/>
                      <w:marTop w:val="0"/>
                      <w:marBottom w:val="0"/>
                      <w:divBdr>
                        <w:top w:val="single" w:sz="2" w:space="0" w:color="D9D9E3"/>
                        <w:left w:val="single" w:sz="2" w:space="0" w:color="D9D9E3"/>
                        <w:bottom w:val="single" w:sz="2" w:space="0" w:color="D9D9E3"/>
                        <w:right w:val="single" w:sz="2" w:space="0" w:color="D9D9E3"/>
                      </w:divBdr>
                      <w:divsChild>
                        <w:div w:id="974456741">
                          <w:marLeft w:val="0"/>
                          <w:marRight w:val="0"/>
                          <w:marTop w:val="0"/>
                          <w:marBottom w:val="0"/>
                          <w:divBdr>
                            <w:top w:val="single" w:sz="2" w:space="0" w:color="D9D9E3"/>
                            <w:left w:val="single" w:sz="2" w:space="0" w:color="D9D9E3"/>
                            <w:bottom w:val="single" w:sz="2" w:space="0" w:color="D9D9E3"/>
                            <w:right w:val="single" w:sz="2" w:space="0" w:color="D9D9E3"/>
                          </w:divBdr>
                          <w:divsChild>
                            <w:div w:id="401416856">
                              <w:marLeft w:val="0"/>
                              <w:marRight w:val="0"/>
                              <w:marTop w:val="100"/>
                              <w:marBottom w:val="100"/>
                              <w:divBdr>
                                <w:top w:val="single" w:sz="2" w:space="0" w:color="D9D9E3"/>
                                <w:left w:val="single" w:sz="2" w:space="0" w:color="D9D9E3"/>
                                <w:bottom w:val="single" w:sz="2" w:space="0" w:color="D9D9E3"/>
                                <w:right w:val="single" w:sz="2" w:space="0" w:color="D9D9E3"/>
                              </w:divBdr>
                              <w:divsChild>
                                <w:div w:id="274941684">
                                  <w:marLeft w:val="0"/>
                                  <w:marRight w:val="0"/>
                                  <w:marTop w:val="0"/>
                                  <w:marBottom w:val="0"/>
                                  <w:divBdr>
                                    <w:top w:val="single" w:sz="2" w:space="0" w:color="D9D9E3"/>
                                    <w:left w:val="single" w:sz="2" w:space="0" w:color="D9D9E3"/>
                                    <w:bottom w:val="single" w:sz="2" w:space="0" w:color="D9D9E3"/>
                                    <w:right w:val="single" w:sz="2" w:space="0" w:color="D9D9E3"/>
                                  </w:divBdr>
                                  <w:divsChild>
                                    <w:div w:id="1077553622">
                                      <w:marLeft w:val="0"/>
                                      <w:marRight w:val="0"/>
                                      <w:marTop w:val="0"/>
                                      <w:marBottom w:val="0"/>
                                      <w:divBdr>
                                        <w:top w:val="single" w:sz="2" w:space="0" w:color="D9D9E3"/>
                                        <w:left w:val="single" w:sz="2" w:space="0" w:color="D9D9E3"/>
                                        <w:bottom w:val="single" w:sz="2" w:space="0" w:color="D9D9E3"/>
                                        <w:right w:val="single" w:sz="2" w:space="0" w:color="D9D9E3"/>
                                      </w:divBdr>
                                      <w:divsChild>
                                        <w:div w:id="1783963205">
                                          <w:marLeft w:val="0"/>
                                          <w:marRight w:val="0"/>
                                          <w:marTop w:val="0"/>
                                          <w:marBottom w:val="0"/>
                                          <w:divBdr>
                                            <w:top w:val="single" w:sz="2" w:space="0" w:color="D9D9E3"/>
                                            <w:left w:val="single" w:sz="2" w:space="0" w:color="D9D9E3"/>
                                            <w:bottom w:val="single" w:sz="2" w:space="0" w:color="D9D9E3"/>
                                            <w:right w:val="single" w:sz="2" w:space="0" w:color="D9D9E3"/>
                                          </w:divBdr>
                                          <w:divsChild>
                                            <w:div w:id="2123180114">
                                              <w:marLeft w:val="0"/>
                                              <w:marRight w:val="0"/>
                                              <w:marTop w:val="0"/>
                                              <w:marBottom w:val="0"/>
                                              <w:divBdr>
                                                <w:top w:val="single" w:sz="2" w:space="0" w:color="D9D9E3"/>
                                                <w:left w:val="single" w:sz="2" w:space="0" w:color="D9D9E3"/>
                                                <w:bottom w:val="single" w:sz="2" w:space="0" w:color="D9D9E3"/>
                                                <w:right w:val="single" w:sz="2" w:space="0" w:color="D9D9E3"/>
                                              </w:divBdr>
                                              <w:divsChild>
                                                <w:div w:id="246380656">
                                                  <w:marLeft w:val="0"/>
                                                  <w:marRight w:val="0"/>
                                                  <w:marTop w:val="0"/>
                                                  <w:marBottom w:val="0"/>
                                                  <w:divBdr>
                                                    <w:top w:val="single" w:sz="2" w:space="0" w:color="D9D9E3"/>
                                                    <w:left w:val="single" w:sz="2" w:space="0" w:color="D9D9E3"/>
                                                    <w:bottom w:val="single" w:sz="2" w:space="0" w:color="D9D9E3"/>
                                                    <w:right w:val="single" w:sz="2" w:space="0" w:color="D9D9E3"/>
                                                  </w:divBdr>
                                                  <w:divsChild>
                                                    <w:div w:id="234895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63325558">
          <w:marLeft w:val="0"/>
          <w:marRight w:val="0"/>
          <w:marTop w:val="0"/>
          <w:marBottom w:val="0"/>
          <w:divBdr>
            <w:top w:val="none" w:sz="0" w:space="0" w:color="auto"/>
            <w:left w:val="none" w:sz="0" w:space="0" w:color="auto"/>
            <w:bottom w:val="none" w:sz="0" w:space="0" w:color="auto"/>
            <w:right w:val="none" w:sz="0" w:space="0" w:color="auto"/>
          </w:divBdr>
        </w:div>
      </w:divsChild>
    </w:div>
    <w:div w:id="26834729">
      <w:bodyDiv w:val="1"/>
      <w:marLeft w:val="0"/>
      <w:marRight w:val="0"/>
      <w:marTop w:val="0"/>
      <w:marBottom w:val="0"/>
      <w:divBdr>
        <w:top w:val="none" w:sz="0" w:space="0" w:color="auto"/>
        <w:left w:val="none" w:sz="0" w:space="0" w:color="auto"/>
        <w:bottom w:val="none" w:sz="0" w:space="0" w:color="auto"/>
        <w:right w:val="none" w:sz="0" w:space="0" w:color="auto"/>
      </w:divBdr>
      <w:divsChild>
        <w:div w:id="1689989854">
          <w:marLeft w:val="0"/>
          <w:marRight w:val="0"/>
          <w:marTop w:val="0"/>
          <w:marBottom w:val="0"/>
          <w:divBdr>
            <w:top w:val="single" w:sz="2" w:space="0" w:color="D9D9E3"/>
            <w:left w:val="single" w:sz="2" w:space="0" w:color="D9D9E3"/>
            <w:bottom w:val="single" w:sz="2" w:space="0" w:color="D9D9E3"/>
            <w:right w:val="single" w:sz="2" w:space="0" w:color="D9D9E3"/>
          </w:divBdr>
          <w:divsChild>
            <w:div w:id="1923224169">
              <w:marLeft w:val="0"/>
              <w:marRight w:val="0"/>
              <w:marTop w:val="0"/>
              <w:marBottom w:val="0"/>
              <w:divBdr>
                <w:top w:val="single" w:sz="2" w:space="0" w:color="D9D9E3"/>
                <w:left w:val="single" w:sz="2" w:space="0" w:color="D9D9E3"/>
                <w:bottom w:val="single" w:sz="2" w:space="0" w:color="D9D9E3"/>
                <w:right w:val="single" w:sz="2" w:space="0" w:color="D9D9E3"/>
              </w:divBdr>
              <w:divsChild>
                <w:div w:id="843974853">
                  <w:marLeft w:val="0"/>
                  <w:marRight w:val="0"/>
                  <w:marTop w:val="0"/>
                  <w:marBottom w:val="0"/>
                  <w:divBdr>
                    <w:top w:val="single" w:sz="2" w:space="0" w:color="D9D9E3"/>
                    <w:left w:val="single" w:sz="2" w:space="0" w:color="D9D9E3"/>
                    <w:bottom w:val="single" w:sz="2" w:space="0" w:color="D9D9E3"/>
                    <w:right w:val="single" w:sz="2" w:space="0" w:color="D9D9E3"/>
                  </w:divBdr>
                  <w:divsChild>
                    <w:div w:id="1911573274">
                      <w:marLeft w:val="0"/>
                      <w:marRight w:val="0"/>
                      <w:marTop w:val="0"/>
                      <w:marBottom w:val="0"/>
                      <w:divBdr>
                        <w:top w:val="single" w:sz="2" w:space="0" w:color="D9D9E3"/>
                        <w:left w:val="single" w:sz="2" w:space="0" w:color="D9D9E3"/>
                        <w:bottom w:val="single" w:sz="2" w:space="0" w:color="D9D9E3"/>
                        <w:right w:val="single" w:sz="2" w:space="0" w:color="D9D9E3"/>
                      </w:divBdr>
                      <w:divsChild>
                        <w:div w:id="139228314">
                          <w:marLeft w:val="0"/>
                          <w:marRight w:val="0"/>
                          <w:marTop w:val="0"/>
                          <w:marBottom w:val="0"/>
                          <w:divBdr>
                            <w:top w:val="single" w:sz="2" w:space="0" w:color="D9D9E3"/>
                            <w:left w:val="single" w:sz="2" w:space="0" w:color="D9D9E3"/>
                            <w:bottom w:val="single" w:sz="2" w:space="0" w:color="D9D9E3"/>
                            <w:right w:val="single" w:sz="2" w:space="0" w:color="D9D9E3"/>
                          </w:divBdr>
                          <w:divsChild>
                            <w:div w:id="4350985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724644">
                                  <w:marLeft w:val="0"/>
                                  <w:marRight w:val="0"/>
                                  <w:marTop w:val="0"/>
                                  <w:marBottom w:val="0"/>
                                  <w:divBdr>
                                    <w:top w:val="single" w:sz="2" w:space="0" w:color="D9D9E3"/>
                                    <w:left w:val="single" w:sz="2" w:space="0" w:color="D9D9E3"/>
                                    <w:bottom w:val="single" w:sz="2" w:space="0" w:color="D9D9E3"/>
                                    <w:right w:val="single" w:sz="2" w:space="0" w:color="D9D9E3"/>
                                  </w:divBdr>
                                  <w:divsChild>
                                    <w:div w:id="148520590">
                                      <w:marLeft w:val="0"/>
                                      <w:marRight w:val="0"/>
                                      <w:marTop w:val="0"/>
                                      <w:marBottom w:val="0"/>
                                      <w:divBdr>
                                        <w:top w:val="single" w:sz="2" w:space="0" w:color="D9D9E3"/>
                                        <w:left w:val="single" w:sz="2" w:space="0" w:color="D9D9E3"/>
                                        <w:bottom w:val="single" w:sz="2" w:space="0" w:color="D9D9E3"/>
                                        <w:right w:val="single" w:sz="2" w:space="0" w:color="D9D9E3"/>
                                      </w:divBdr>
                                      <w:divsChild>
                                        <w:div w:id="1284770553">
                                          <w:marLeft w:val="0"/>
                                          <w:marRight w:val="0"/>
                                          <w:marTop w:val="0"/>
                                          <w:marBottom w:val="0"/>
                                          <w:divBdr>
                                            <w:top w:val="single" w:sz="2" w:space="0" w:color="D9D9E3"/>
                                            <w:left w:val="single" w:sz="2" w:space="0" w:color="D9D9E3"/>
                                            <w:bottom w:val="single" w:sz="2" w:space="0" w:color="D9D9E3"/>
                                            <w:right w:val="single" w:sz="2" w:space="0" w:color="D9D9E3"/>
                                          </w:divBdr>
                                          <w:divsChild>
                                            <w:div w:id="464084964">
                                              <w:marLeft w:val="0"/>
                                              <w:marRight w:val="0"/>
                                              <w:marTop w:val="0"/>
                                              <w:marBottom w:val="0"/>
                                              <w:divBdr>
                                                <w:top w:val="single" w:sz="2" w:space="0" w:color="D9D9E3"/>
                                                <w:left w:val="single" w:sz="2" w:space="0" w:color="D9D9E3"/>
                                                <w:bottom w:val="single" w:sz="2" w:space="0" w:color="D9D9E3"/>
                                                <w:right w:val="single" w:sz="2" w:space="0" w:color="D9D9E3"/>
                                              </w:divBdr>
                                              <w:divsChild>
                                                <w:div w:id="1269698799">
                                                  <w:marLeft w:val="0"/>
                                                  <w:marRight w:val="0"/>
                                                  <w:marTop w:val="0"/>
                                                  <w:marBottom w:val="0"/>
                                                  <w:divBdr>
                                                    <w:top w:val="single" w:sz="2" w:space="0" w:color="D9D9E3"/>
                                                    <w:left w:val="single" w:sz="2" w:space="0" w:color="D9D9E3"/>
                                                    <w:bottom w:val="single" w:sz="2" w:space="0" w:color="D9D9E3"/>
                                                    <w:right w:val="single" w:sz="2" w:space="0" w:color="D9D9E3"/>
                                                  </w:divBdr>
                                                  <w:divsChild>
                                                    <w:div w:id="1884169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39999042">
          <w:marLeft w:val="0"/>
          <w:marRight w:val="0"/>
          <w:marTop w:val="0"/>
          <w:marBottom w:val="0"/>
          <w:divBdr>
            <w:top w:val="none" w:sz="0" w:space="0" w:color="auto"/>
            <w:left w:val="none" w:sz="0" w:space="0" w:color="auto"/>
            <w:bottom w:val="none" w:sz="0" w:space="0" w:color="auto"/>
            <w:right w:val="none" w:sz="0" w:space="0" w:color="auto"/>
          </w:divBdr>
        </w:div>
      </w:divsChild>
    </w:div>
    <w:div w:id="28529508">
      <w:bodyDiv w:val="1"/>
      <w:marLeft w:val="0"/>
      <w:marRight w:val="0"/>
      <w:marTop w:val="0"/>
      <w:marBottom w:val="0"/>
      <w:divBdr>
        <w:top w:val="none" w:sz="0" w:space="0" w:color="auto"/>
        <w:left w:val="none" w:sz="0" w:space="0" w:color="auto"/>
        <w:bottom w:val="none" w:sz="0" w:space="0" w:color="auto"/>
        <w:right w:val="none" w:sz="0" w:space="0" w:color="auto"/>
      </w:divBdr>
    </w:div>
    <w:div w:id="119106142">
      <w:bodyDiv w:val="1"/>
      <w:marLeft w:val="0"/>
      <w:marRight w:val="0"/>
      <w:marTop w:val="0"/>
      <w:marBottom w:val="0"/>
      <w:divBdr>
        <w:top w:val="none" w:sz="0" w:space="0" w:color="auto"/>
        <w:left w:val="none" w:sz="0" w:space="0" w:color="auto"/>
        <w:bottom w:val="none" w:sz="0" w:space="0" w:color="auto"/>
        <w:right w:val="none" w:sz="0" w:space="0" w:color="auto"/>
      </w:divBdr>
      <w:divsChild>
        <w:div w:id="2099204883">
          <w:marLeft w:val="0"/>
          <w:marRight w:val="0"/>
          <w:marTop w:val="0"/>
          <w:marBottom w:val="0"/>
          <w:divBdr>
            <w:top w:val="single" w:sz="2" w:space="0" w:color="D9D9E3"/>
            <w:left w:val="single" w:sz="2" w:space="0" w:color="D9D9E3"/>
            <w:bottom w:val="single" w:sz="2" w:space="0" w:color="D9D9E3"/>
            <w:right w:val="single" w:sz="2" w:space="0" w:color="D9D9E3"/>
          </w:divBdr>
          <w:divsChild>
            <w:div w:id="477041849">
              <w:marLeft w:val="0"/>
              <w:marRight w:val="0"/>
              <w:marTop w:val="0"/>
              <w:marBottom w:val="0"/>
              <w:divBdr>
                <w:top w:val="single" w:sz="2" w:space="0" w:color="D9D9E3"/>
                <w:left w:val="single" w:sz="2" w:space="0" w:color="D9D9E3"/>
                <w:bottom w:val="single" w:sz="2" w:space="0" w:color="D9D9E3"/>
                <w:right w:val="single" w:sz="2" w:space="0" w:color="D9D9E3"/>
              </w:divBdr>
              <w:divsChild>
                <w:div w:id="1892377591">
                  <w:marLeft w:val="0"/>
                  <w:marRight w:val="0"/>
                  <w:marTop w:val="0"/>
                  <w:marBottom w:val="0"/>
                  <w:divBdr>
                    <w:top w:val="single" w:sz="2" w:space="0" w:color="D9D9E3"/>
                    <w:left w:val="single" w:sz="2" w:space="0" w:color="D9D9E3"/>
                    <w:bottom w:val="single" w:sz="2" w:space="0" w:color="D9D9E3"/>
                    <w:right w:val="single" w:sz="2" w:space="0" w:color="D9D9E3"/>
                  </w:divBdr>
                  <w:divsChild>
                    <w:div w:id="515341467">
                      <w:marLeft w:val="0"/>
                      <w:marRight w:val="0"/>
                      <w:marTop w:val="0"/>
                      <w:marBottom w:val="0"/>
                      <w:divBdr>
                        <w:top w:val="single" w:sz="2" w:space="0" w:color="D9D9E3"/>
                        <w:left w:val="single" w:sz="2" w:space="0" w:color="D9D9E3"/>
                        <w:bottom w:val="single" w:sz="2" w:space="0" w:color="D9D9E3"/>
                        <w:right w:val="single" w:sz="2" w:space="0" w:color="D9D9E3"/>
                      </w:divBdr>
                      <w:divsChild>
                        <w:div w:id="780609453">
                          <w:marLeft w:val="0"/>
                          <w:marRight w:val="0"/>
                          <w:marTop w:val="0"/>
                          <w:marBottom w:val="0"/>
                          <w:divBdr>
                            <w:top w:val="single" w:sz="2" w:space="0" w:color="D9D9E3"/>
                            <w:left w:val="single" w:sz="2" w:space="0" w:color="D9D9E3"/>
                            <w:bottom w:val="single" w:sz="2" w:space="0" w:color="D9D9E3"/>
                            <w:right w:val="single" w:sz="2" w:space="0" w:color="D9D9E3"/>
                          </w:divBdr>
                          <w:divsChild>
                            <w:div w:id="43061737">
                              <w:marLeft w:val="0"/>
                              <w:marRight w:val="0"/>
                              <w:marTop w:val="100"/>
                              <w:marBottom w:val="100"/>
                              <w:divBdr>
                                <w:top w:val="single" w:sz="2" w:space="0" w:color="D9D9E3"/>
                                <w:left w:val="single" w:sz="2" w:space="0" w:color="D9D9E3"/>
                                <w:bottom w:val="single" w:sz="2" w:space="0" w:color="D9D9E3"/>
                                <w:right w:val="single" w:sz="2" w:space="0" w:color="D9D9E3"/>
                              </w:divBdr>
                              <w:divsChild>
                                <w:div w:id="1331107208">
                                  <w:marLeft w:val="0"/>
                                  <w:marRight w:val="0"/>
                                  <w:marTop w:val="0"/>
                                  <w:marBottom w:val="0"/>
                                  <w:divBdr>
                                    <w:top w:val="single" w:sz="2" w:space="0" w:color="D9D9E3"/>
                                    <w:left w:val="single" w:sz="2" w:space="0" w:color="D9D9E3"/>
                                    <w:bottom w:val="single" w:sz="2" w:space="0" w:color="D9D9E3"/>
                                    <w:right w:val="single" w:sz="2" w:space="0" w:color="D9D9E3"/>
                                  </w:divBdr>
                                  <w:divsChild>
                                    <w:div w:id="1324313633">
                                      <w:marLeft w:val="0"/>
                                      <w:marRight w:val="0"/>
                                      <w:marTop w:val="0"/>
                                      <w:marBottom w:val="0"/>
                                      <w:divBdr>
                                        <w:top w:val="single" w:sz="2" w:space="0" w:color="D9D9E3"/>
                                        <w:left w:val="single" w:sz="2" w:space="0" w:color="D9D9E3"/>
                                        <w:bottom w:val="single" w:sz="2" w:space="0" w:color="D9D9E3"/>
                                        <w:right w:val="single" w:sz="2" w:space="0" w:color="D9D9E3"/>
                                      </w:divBdr>
                                      <w:divsChild>
                                        <w:div w:id="1802916922">
                                          <w:marLeft w:val="0"/>
                                          <w:marRight w:val="0"/>
                                          <w:marTop w:val="0"/>
                                          <w:marBottom w:val="0"/>
                                          <w:divBdr>
                                            <w:top w:val="single" w:sz="2" w:space="0" w:color="D9D9E3"/>
                                            <w:left w:val="single" w:sz="2" w:space="0" w:color="D9D9E3"/>
                                            <w:bottom w:val="single" w:sz="2" w:space="0" w:color="D9D9E3"/>
                                            <w:right w:val="single" w:sz="2" w:space="0" w:color="D9D9E3"/>
                                          </w:divBdr>
                                          <w:divsChild>
                                            <w:div w:id="378863815">
                                              <w:marLeft w:val="0"/>
                                              <w:marRight w:val="0"/>
                                              <w:marTop w:val="0"/>
                                              <w:marBottom w:val="0"/>
                                              <w:divBdr>
                                                <w:top w:val="single" w:sz="2" w:space="0" w:color="D9D9E3"/>
                                                <w:left w:val="single" w:sz="2" w:space="0" w:color="D9D9E3"/>
                                                <w:bottom w:val="single" w:sz="2" w:space="0" w:color="D9D9E3"/>
                                                <w:right w:val="single" w:sz="2" w:space="0" w:color="D9D9E3"/>
                                              </w:divBdr>
                                              <w:divsChild>
                                                <w:div w:id="41369418">
                                                  <w:marLeft w:val="0"/>
                                                  <w:marRight w:val="0"/>
                                                  <w:marTop w:val="0"/>
                                                  <w:marBottom w:val="0"/>
                                                  <w:divBdr>
                                                    <w:top w:val="single" w:sz="2" w:space="0" w:color="D9D9E3"/>
                                                    <w:left w:val="single" w:sz="2" w:space="0" w:color="D9D9E3"/>
                                                    <w:bottom w:val="single" w:sz="2" w:space="0" w:color="D9D9E3"/>
                                                    <w:right w:val="single" w:sz="2" w:space="0" w:color="D9D9E3"/>
                                                  </w:divBdr>
                                                  <w:divsChild>
                                                    <w:div w:id="810364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8769977">
          <w:marLeft w:val="0"/>
          <w:marRight w:val="0"/>
          <w:marTop w:val="0"/>
          <w:marBottom w:val="0"/>
          <w:divBdr>
            <w:top w:val="none" w:sz="0" w:space="0" w:color="auto"/>
            <w:left w:val="none" w:sz="0" w:space="0" w:color="auto"/>
            <w:bottom w:val="none" w:sz="0" w:space="0" w:color="auto"/>
            <w:right w:val="none" w:sz="0" w:space="0" w:color="auto"/>
          </w:divBdr>
        </w:div>
      </w:divsChild>
    </w:div>
    <w:div w:id="212353411">
      <w:bodyDiv w:val="1"/>
      <w:marLeft w:val="0"/>
      <w:marRight w:val="0"/>
      <w:marTop w:val="0"/>
      <w:marBottom w:val="0"/>
      <w:divBdr>
        <w:top w:val="none" w:sz="0" w:space="0" w:color="auto"/>
        <w:left w:val="none" w:sz="0" w:space="0" w:color="auto"/>
        <w:bottom w:val="none" w:sz="0" w:space="0" w:color="auto"/>
        <w:right w:val="none" w:sz="0" w:space="0" w:color="auto"/>
      </w:divBdr>
      <w:divsChild>
        <w:div w:id="94836196">
          <w:marLeft w:val="0"/>
          <w:marRight w:val="0"/>
          <w:marTop w:val="0"/>
          <w:marBottom w:val="0"/>
          <w:divBdr>
            <w:top w:val="single" w:sz="2" w:space="0" w:color="D9D9E3"/>
            <w:left w:val="single" w:sz="2" w:space="0" w:color="D9D9E3"/>
            <w:bottom w:val="single" w:sz="2" w:space="0" w:color="D9D9E3"/>
            <w:right w:val="single" w:sz="2" w:space="0" w:color="D9D9E3"/>
          </w:divBdr>
          <w:divsChild>
            <w:div w:id="249507446">
              <w:marLeft w:val="0"/>
              <w:marRight w:val="0"/>
              <w:marTop w:val="0"/>
              <w:marBottom w:val="0"/>
              <w:divBdr>
                <w:top w:val="single" w:sz="2" w:space="0" w:color="D9D9E3"/>
                <w:left w:val="single" w:sz="2" w:space="0" w:color="D9D9E3"/>
                <w:bottom w:val="single" w:sz="2" w:space="0" w:color="D9D9E3"/>
                <w:right w:val="single" w:sz="2" w:space="0" w:color="D9D9E3"/>
              </w:divBdr>
              <w:divsChild>
                <w:div w:id="413665568">
                  <w:marLeft w:val="0"/>
                  <w:marRight w:val="0"/>
                  <w:marTop w:val="0"/>
                  <w:marBottom w:val="0"/>
                  <w:divBdr>
                    <w:top w:val="single" w:sz="2" w:space="0" w:color="D9D9E3"/>
                    <w:left w:val="single" w:sz="2" w:space="0" w:color="D9D9E3"/>
                    <w:bottom w:val="single" w:sz="2" w:space="0" w:color="D9D9E3"/>
                    <w:right w:val="single" w:sz="2" w:space="0" w:color="D9D9E3"/>
                  </w:divBdr>
                  <w:divsChild>
                    <w:div w:id="1606302461">
                      <w:marLeft w:val="0"/>
                      <w:marRight w:val="0"/>
                      <w:marTop w:val="0"/>
                      <w:marBottom w:val="0"/>
                      <w:divBdr>
                        <w:top w:val="single" w:sz="2" w:space="0" w:color="D9D9E3"/>
                        <w:left w:val="single" w:sz="2" w:space="0" w:color="D9D9E3"/>
                        <w:bottom w:val="single" w:sz="2" w:space="0" w:color="D9D9E3"/>
                        <w:right w:val="single" w:sz="2" w:space="0" w:color="D9D9E3"/>
                      </w:divBdr>
                      <w:divsChild>
                        <w:div w:id="1746340850">
                          <w:marLeft w:val="0"/>
                          <w:marRight w:val="0"/>
                          <w:marTop w:val="0"/>
                          <w:marBottom w:val="0"/>
                          <w:divBdr>
                            <w:top w:val="single" w:sz="2" w:space="0" w:color="D9D9E3"/>
                            <w:left w:val="single" w:sz="2" w:space="0" w:color="D9D9E3"/>
                            <w:bottom w:val="single" w:sz="2" w:space="0" w:color="D9D9E3"/>
                            <w:right w:val="single" w:sz="2" w:space="0" w:color="D9D9E3"/>
                          </w:divBdr>
                          <w:divsChild>
                            <w:div w:id="1140684984">
                              <w:marLeft w:val="0"/>
                              <w:marRight w:val="0"/>
                              <w:marTop w:val="100"/>
                              <w:marBottom w:val="100"/>
                              <w:divBdr>
                                <w:top w:val="single" w:sz="2" w:space="0" w:color="D9D9E3"/>
                                <w:left w:val="single" w:sz="2" w:space="0" w:color="D9D9E3"/>
                                <w:bottom w:val="single" w:sz="2" w:space="0" w:color="D9D9E3"/>
                                <w:right w:val="single" w:sz="2" w:space="0" w:color="D9D9E3"/>
                              </w:divBdr>
                              <w:divsChild>
                                <w:div w:id="2051681161">
                                  <w:marLeft w:val="0"/>
                                  <w:marRight w:val="0"/>
                                  <w:marTop w:val="0"/>
                                  <w:marBottom w:val="0"/>
                                  <w:divBdr>
                                    <w:top w:val="single" w:sz="2" w:space="0" w:color="D9D9E3"/>
                                    <w:left w:val="single" w:sz="2" w:space="0" w:color="D9D9E3"/>
                                    <w:bottom w:val="single" w:sz="2" w:space="0" w:color="D9D9E3"/>
                                    <w:right w:val="single" w:sz="2" w:space="0" w:color="D9D9E3"/>
                                  </w:divBdr>
                                  <w:divsChild>
                                    <w:div w:id="121384539">
                                      <w:marLeft w:val="0"/>
                                      <w:marRight w:val="0"/>
                                      <w:marTop w:val="0"/>
                                      <w:marBottom w:val="0"/>
                                      <w:divBdr>
                                        <w:top w:val="single" w:sz="2" w:space="0" w:color="D9D9E3"/>
                                        <w:left w:val="single" w:sz="2" w:space="0" w:color="D9D9E3"/>
                                        <w:bottom w:val="single" w:sz="2" w:space="0" w:color="D9D9E3"/>
                                        <w:right w:val="single" w:sz="2" w:space="0" w:color="D9D9E3"/>
                                      </w:divBdr>
                                      <w:divsChild>
                                        <w:div w:id="1534149263">
                                          <w:marLeft w:val="0"/>
                                          <w:marRight w:val="0"/>
                                          <w:marTop w:val="0"/>
                                          <w:marBottom w:val="0"/>
                                          <w:divBdr>
                                            <w:top w:val="single" w:sz="2" w:space="0" w:color="D9D9E3"/>
                                            <w:left w:val="single" w:sz="2" w:space="0" w:color="D9D9E3"/>
                                            <w:bottom w:val="single" w:sz="2" w:space="0" w:color="D9D9E3"/>
                                            <w:right w:val="single" w:sz="2" w:space="0" w:color="D9D9E3"/>
                                          </w:divBdr>
                                          <w:divsChild>
                                            <w:div w:id="626393677">
                                              <w:marLeft w:val="0"/>
                                              <w:marRight w:val="0"/>
                                              <w:marTop w:val="0"/>
                                              <w:marBottom w:val="0"/>
                                              <w:divBdr>
                                                <w:top w:val="single" w:sz="2" w:space="0" w:color="D9D9E3"/>
                                                <w:left w:val="single" w:sz="2" w:space="0" w:color="D9D9E3"/>
                                                <w:bottom w:val="single" w:sz="2" w:space="0" w:color="D9D9E3"/>
                                                <w:right w:val="single" w:sz="2" w:space="0" w:color="D9D9E3"/>
                                              </w:divBdr>
                                              <w:divsChild>
                                                <w:div w:id="1272321323">
                                                  <w:marLeft w:val="0"/>
                                                  <w:marRight w:val="0"/>
                                                  <w:marTop w:val="0"/>
                                                  <w:marBottom w:val="0"/>
                                                  <w:divBdr>
                                                    <w:top w:val="single" w:sz="2" w:space="0" w:color="D9D9E3"/>
                                                    <w:left w:val="single" w:sz="2" w:space="0" w:color="D9D9E3"/>
                                                    <w:bottom w:val="single" w:sz="2" w:space="0" w:color="D9D9E3"/>
                                                    <w:right w:val="single" w:sz="2" w:space="0" w:color="D9D9E3"/>
                                                  </w:divBdr>
                                                  <w:divsChild>
                                                    <w:div w:id="1348285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4935952">
          <w:marLeft w:val="0"/>
          <w:marRight w:val="0"/>
          <w:marTop w:val="0"/>
          <w:marBottom w:val="0"/>
          <w:divBdr>
            <w:top w:val="none" w:sz="0" w:space="0" w:color="auto"/>
            <w:left w:val="none" w:sz="0" w:space="0" w:color="auto"/>
            <w:bottom w:val="none" w:sz="0" w:space="0" w:color="auto"/>
            <w:right w:val="none" w:sz="0" w:space="0" w:color="auto"/>
          </w:divBdr>
        </w:div>
      </w:divsChild>
    </w:div>
    <w:div w:id="215896407">
      <w:bodyDiv w:val="1"/>
      <w:marLeft w:val="0"/>
      <w:marRight w:val="0"/>
      <w:marTop w:val="0"/>
      <w:marBottom w:val="0"/>
      <w:divBdr>
        <w:top w:val="none" w:sz="0" w:space="0" w:color="auto"/>
        <w:left w:val="none" w:sz="0" w:space="0" w:color="auto"/>
        <w:bottom w:val="none" w:sz="0" w:space="0" w:color="auto"/>
        <w:right w:val="none" w:sz="0" w:space="0" w:color="auto"/>
      </w:divBdr>
    </w:div>
    <w:div w:id="396170622">
      <w:bodyDiv w:val="1"/>
      <w:marLeft w:val="0"/>
      <w:marRight w:val="0"/>
      <w:marTop w:val="0"/>
      <w:marBottom w:val="0"/>
      <w:divBdr>
        <w:top w:val="none" w:sz="0" w:space="0" w:color="auto"/>
        <w:left w:val="none" w:sz="0" w:space="0" w:color="auto"/>
        <w:bottom w:val="none" w:sz="0" w:space="0" w:color="auto"/>
        <w:right w:val="none" w:sz="0" w:space="0" w:color="auto"/>
      </w:divBdr>
    </w:div>
    <w:div w:id="464739482">
      <w:bodyDiv w:val="1"/>
      <w:marLeft w:val="0"/>
      <w:marRight w:val="0"/>
      <w:marTop w:val="0"/>
      <w:marBottom w:val="0"/>
      <w:divBdr>
        <w:top w:val="none" w:sz="0" w:space="0" w:color="auto"/>
        <w:left w:val="none" w:sz="0" w:space="0" w:color="auto"/>
        <w:bottom w:val="none" w:sz="0" w:space="0" w:color="auto"/>
        <w:right w:val="none" w:sz="0" w:space="0" w:color="auto"/>
      </w:divBdr>
    </w:div>
    <w:div w:id="581255224">
      <w:bodyDiv w:val="1"/>
      <w:marLeft w:val="0"/>
      <w:marRight w:val="0"/>
      <w:marTop w:val="0"/>
      <w:marBottom w:val="0"/>
      <w:divBdr>
        <w:top w:val="none" w:sz="0" w:space="0" w:color="auto"/>
        <w:left w:val="none" w:sz="0" w:space="0" w:color="auto"/>
        <w:bottom w:val="none" w:sz="0" w:space="0" w:color="auto"/>
        <w:right w:val="none" w:sz="0" w:space="0" w:color="auto"/>
      </w:divBdr>
      <w:divsChild>
        <w:div w:id="1516263051">
          <w:marLeft w:val="0"/>
          <w:marRight w:val="0"/>
          <w:marTop w:val="0"/>
          <w:marBottom w:val="0"/>
          <w:divBdr>
            <w:top w:val="single" w:sz="2" w:space="0" w:color="D9D9E3"/>
            <w:left w:val="single" w:sz="2" w:space="0" w:color="D9D9E3"/>
            <w:bottom w:val="single" w:sz="2" w:space="0" w:color="D9D9E3"/>
            <w:right w:val="single" w:sz="2" w:space="0" w:color="D9D9E3"/>
          </w:divBdr>
          <w:divsChild>
            <w:div w:id="925384637">
              <w:marLeft w:val="0"/>
              <w:marRight w:val="0"/>
              <w:marTop w:val="0"/>
              <w:marBottom w:val="0"/>
              <w:divBdr>
                <w:top w:val="single" w:sz="2" w:space="0" w:color="D9D9E3"/>
                <w:left w:val="single" w:sz="2" w:space="0" w:color="D9D9E3"/>
                <w:bottom w:val="single" w:sz="2" w:space="0" w:color="D9D9E3"/>
                <w:right w:val="single" w:sz="2" w:space="0" w:color="D9D9E3"/>
              </w:divBdr>
              <w:divsChild>
                <w:div w:id="748890416">
                  <w:marLeft w:val="0"/>
                  <w:marRight w:val="0"/>
                  <w:marTop w:val="0"/>
                  <w:marBottom w:val="0"/>
                  <w:divBdr>
                    <w:top w:val="single" w:sz="2" w:space="0" w:color="D9D9E3"/>
                    <w:left w:val="single" w:sz="2" w:space="0" w:color="D9D9E3"/>
                    <w:bottom w:val="single" w:sz="2" w:space="0" w:color="D9D9E3"/>
                    <w:right w:val="single" w:sz="2" w:space="0" w:color="D9D9E3"/>
                  </w:divBdr>
                  <w:divsChild>
                    <w:div w:id="2139837634">
                      <w:marLeft w:val="0"/>
                      <w:marRight w:val="0"/>
                      <w:marTop w:val="0"/>
                      <w:marBottom w:val="0"/>
                      <w:divBdr>
                        <w:top w:val="single" w:sz="2" w:space="0" w:color="D9D9E3"/>
                        <w:left w:val="single" w:sz="2" w:space="0" w:color="D9D9E3"/>
                        <w:bottom w:val="single" w:sz="2" w:space="0" w:color="D9D9E3"/>
                        <w:right w:val="single" w:sz="2" w:space="0" w:color="D9D9E3"/>
                      </w:divBdr>
                      <w:divsChild>
                        <w:div w:id="779032371">
                          <w:marLeft w:val="0"/>
                          <w:marRight w:val="0"/>
                          <w:marTop w:val="0"/>
                          <w:marBottom w:val="0"/>
                          <w:divBdr>
                            <w:top w:val="single" w:sz="2" w:space="0" w:color="D9D9E3"/>
                            <w:left w:val="single" w:sz="2" w:space="0" w:color="D9D9E3"/>
                            <w:bottom w:val="single" w:sz="2" w:space="0" w:color="D9D9E3"/>
                            <w:right w:val="single" w:sz="2" w:space="0" w:color="D9D9E3"/>
                          </w:divBdr>
                          <w:divsChild>
                            <w:div w:id="608198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6302609">
                                  <w:marLeft w:val="0"/>
                                  <w:marRight w:val="0"/>
                                  <w:marTop w:val="0"/>
                                  <w:marBottom w:val="0"/>
                                  <w:divBdr>
                                    <w:top w:val="single" w:sz="2" w:space="0" w:color="D9D9E3"/>
                                    <w:left w:val="single" w:sz="2" w:space="0" w:color="D9D9E3"/>
                                    <w:bottom w:val="single" w:sz="2" w:space="0" w:color="D9D9E3"/>
                                    <w:right w:val="single" w:sz="2" w:space="0" w:color="D9D9E3"/>
                                  </w:divBdr>
                                  <w:divsChild>
                                    <w:div w:id="1978104443">
                                      <w:marLeft w:val="0"/>
                                      <w:marRight w:val="0"/>
                                      <w:marTop w:val="0"/>
                                      <w:marBottom w:val="0"/>
                                      <w:divBdr>
                                        <w:top w:val="single" w:sz="2" w:space="0" w:color="D9D9E3"/>
                                        <w:left w:val="single" w:sz="2" w:space="0" w:color="D9D9E3"/>
                                        <w:bottom w:val="single" w:sz="2" w:space="0" w:color="D9D9E3"/>
                                        <w:right w:val="single" w:sz="2" w:space="0" w:color="D9D9E3"/>
                                      </w:divBdr>
                                      <w:divsChild>
                                        <w:div w:id="1573007903">
                                          <w:marLeft w:val="0"/>
                                          <w:marRight w:val="0"/>
                                          <w:marTop w:val="0"/>
                                          <w:marBottom w:val="0"/>
                                          <w:divBdr>
                                            <w:top w:val="single" w:sz="2" w:space="0" w:color="D9D9E3"/>
                                            <w:left w:val="single" w:sz="2" w:space="0" w:color="D9D9E3"/>
                                            <w:bottom w:val="single" w:sz="2" w:space="0" w:color="D9D9E3"/>
                                            <w:right w:val="single" w:sz="2" w:space="0" w:color="D9D9E3"/>
                                          </w:divBdr>
                                          <w:divsChild>
                                            <w:div w:id="9529567">
                                              <w:marLeft w:val="0"/>
                                              <w:marRight w:val="0"/>
                                              <w:marTop w:val="0"/>
                                              <w:marBottom w:val="0"/>
                                              <w:divBdr>
                                                <w:top w:val="single" w:sz="2" w:space="0" w:color="D9D9E3"/>
                                                <w:left w:val="single" w:sz="2" w:space="0" w:color="D9D9E3"/>
                                                <w:bottom w:val="single" w:sz="2" w:space="0" w:color="D9D9E3"/>
                                                <w:right w:val="single" w:sz="2" w:space="0" w:color="D9D9E3"/>
                                              </w:divBdr>
                                              <w:divsChild>
                                                <w:div w:id="1086532147">
                                                  <w:marLeft w:val="0"/>
                                                  <w:marRight w:val="0"/>
                                                  <w:marTop w:val="0"/>
                                                  <w:marBottom w:val="0"/>
                                                  <w:divBdr>
                                                    <w:top w:val="single" w:sz="2" w:space="0" w:color="D9D9E3"/>
                                                    <w:left w:val="single" w:sz="2" w:space="0" w:color="D9D9E3"/>
                                                    <w:bottom w:val="single" w:sz="2" w:space="0" w:color="D9D9E3"/>
                                                    <w:right w:val="single" w:sz="2" w:space="0" w:color="D9D9E3"/>
                                                  </w:divBdr>
                                                  <w:divsChild>
                                                    <w:div w:id="836530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31782438">
          <w:marLeft w:val="0"/>
          <w:marRight w:val="0"/>
          <w:marTop w:val="0"/>
          <w:marBottom w:val="0"/>
          <w:divBdr>
            <w:top w:val="none" w:sz="0" w:space="0" w:color="auto"/>
            <w:left w:val="none" w:sz="0" w:space="0" w:color="auto"/>
            <w:bottom w:val="none" w:sz="0" w:space="0" w:color="auto"/>
            <w:right w:val="none" w:sz="0" w:space="0" w:color="auto"/>
          </w:divBdr>
        </w:div>
      </w:divsChild>
    </w:div>
    <w:div w:id="760838676">
      <w:bodyDiv w:val="1"/>
      <w:marLeft w:val="0"/>
      <w:marRight w:val="0"/>
      <w:marTop w:val="0"/>
      <w:marBottom w:val="0"/>
      <w:divBdr>
        <w:top w:val="none" w:sz="0" w:space="0" w:color="auto"/>
        <w:left w:val="none" w:sz="0" w:space="0" w:color="auto"/>
        <w:bottom w:val="none" w:sz="0" w:space="0" w:color="auto"/>
        <w:right w:val="none" w:sz="0" w:space="0" w:color="auto"/>
      </w:divBdr>
    </w:div>
    <w:div w:id="796223017">
      <w:bodyDiv w:val="1"/>
      <w:marLeft w:val="0"/>
      <w:marRight w:val="0"/>
      <w:marTop w:val="0"/>
      <w:marBottom w:val="0"/>
      <w:divBdr>
        <w:top w:val="none" w:sz="0" w:space="0" w:color="auto"/>
        <w:left w:val="none" w:sz="0" w:space="0" w:color="auto"/>
        <w:bottom w:val="none" w:sz="0" w:space="0" w:color="auto"/>
        <w:right w:val="none" w:sz="0" w:space="0" w:color="auto"/>
      </w:divBdr>
      <w:divsChild>
        <w:div w:id="183713232">
          <w:marLeft w:val="0"/>
          <w:marRight w:val="0"/>
          <w:marTop w:val="0"/>
          <w:marBottom w:val="0"/>
          <w:divBdr>
            <w:top w:val="single" w:sz="2" w:space="0" w:color="D9D9E3"/>
            <w:left w:val="single" w:sz="2" w:space="0" w:color="D9D9E3"/>
            <w:bottom w:val="single" w:sz="2" w:space="0" w:color="D9D9E3"/>
            <w:right w:val="single" w:sz="2" w:space="0" w:color="D9D9E3"/>
          </w:divBdr>
          <w:divsChild>
            <w:div w:id="646318848">
              <w:marLeft w:val="0"/>
              <w:marRight w:val="0"/>
              <w:marTop w:val="0"/>
              <w:marBottom w:val="0"/>
              <w:divBdr>
                <w:top w:val="single" w:sz="2" w:space="0" w:color="D9D9E3"/>
                <w:left w:val="single" w:sz="2" w:space="0" w:color="D9D9E3"/>
                <w:bottom w:val="single" w:sz="2" w:space="0" w:color="D9D9E3"/>
                <w:right w:val="single" w:sz="2" w:space="0" w:color="D9D9E3"/>
              </w:divBdr>
              <w:divsChild>
                <w:div w:id="1390492280">
                  <w:marLeft w:val="0"/>
                  <w:marRight w:val="0"/>
                  <w:marTop w:val="0"/>
                  <w:marBottom w:val="0"/>
                  <w:divBdr>
                    <w:top w:val="single" w:sz="2" w:space="0" w:color="D9D9E3"/>
                    <w:left w:val="single" w:sz="2" w:space="0" w:color="D9D9E3"/>
                    <w:bottom w:val="single" w:sz="2" w:space="0" w:color="D9D9E3"/>
                    <w:right w:val="single" w:sz="2" w:space="0" w:color="D9D9E3"/>
                  </w:divBdr>
                  <w:divsChild>
                    <w:div w:id="684405739">
                      <w:marLeft w:val="0"/>
                      <w:marRight w:val="0"/>
                      <w:marTop w:val="0"/>
                      <w:marBottom w:val="0"/>
                      <w:divBdr>
                        <w:top w:val="single" w:sz="2" w:space="0" w:color="D9D9E3"/>
                        <w:left w:val="single" w:sz="2" w:space="0" w:color="D9D9E3"/>
                        <w:bottom w:val="single" w:sz="2" w:space="0" w:color="D9D9E3"/>
                        <w:right w:val="single" w:sz="2" w:space="0" w:color="D9D9E3"/>
                      </w:divBdr>
                      <w:divsChild>
                        <w:div w:id="1664619809">
                          <w:marLeft w:val="0"/>
                          <w:marRight w:val="0"/>
                          <w:marTop w:val="0"/>
                          <w:marBottom w:val="0"/>
                          <w:divBdr>
                            <w:top w:val="single" w:sz="2" w:space="0" w:color="D9D9E3"/>
                            <w:left w:val="single" w:sz="2" w:space="0" w:color="D9D9E3"/>
                            <w:bottom w:val="single" w:sz="2" w:space="0" w:color="D9D9E3"/>
                            <w:right w:val="single" w:sz="2" w:space="0" w:color="D9D9E3"/>
                          </w:divBdr>
                          <w:divsChild>
                            <w:div w:id="370881859">
                              <w:marLeft w:val="0"/>
                              <w:marRight w:val="0"/>
                              <w:marTop w:val="100"/>
                              <w:marBottom w:val="100"/>
                              <w:divBdr>
                                <w:top w:val="single" w:sz="2" w:space="0" w:color="D9D9E3"/>
                                <w:left w:val="single" w:sz="2" w:space="0" w:color="D9D9E3"/>
                                <w:bottom w:val="single" w:sz="2" w:space="0" w:color="D9D9E3"/>
                                <w:right w:val="single" w:sz="2" w:space="0" w:color="D9D9E3"/>
                              </w:divBdr>
                              <w:divsChild>
                                <w:div w:id="694424338">
                                  <w:marLeft w:val="0"/>
                                  <w:marRight w:val="0"/>
                                  <w:marTop w:val="0"/>
                                  <w:marBottom w:val="0"/>
                                  <w:divBdr>
                                    <w:top w:val="single" w:sz="2" w:space="0" w:color="D9D9E3"/>
                                    <w:left w:val="single" w:sz="2" w:space="0" w:color="D9D9E3"/>
                                    <w:bottom w:val="single" w:sz="2" w:space="0" w:color="D9D9E3"/>
                                    <w:right w:val="single" w:sz="2" w:space="0" w:color="D9D9E3"/>
                                  </w:divBdr>
                                  <w:divsChild>
                                    <w:div w:id="1418407617">
                                      <w:marLeft w:val="0"/>
                                      <w:marRight w:val="0"/>
                                      <w:marTop w:val="0"/>
                                      <w:marBottom w:val="0"/>
                                      <w:divBdr>
                                        <w:top w:val="single" w:sz="2" w:space="0" w:color="D9D9E3"/>
                                        <w:left w:val="single" w:sz="2" w:space="0" w:color="D9D9E3"/>
                                        <w:bottom w:val="single" w:sz="2" w:space="0" w:color="D9D9E3"/>
                                        <w:right w:val="single" w:sz="2" w:space="0" w:color="D9D9E3"/>
                                      </w:divBdr>
                                      <w:divsChild>
                                        <w:div w:id="1065760851">
                                          <w:marLeft w:val="0"/>
                                          <w:marRight w:val="0"/>
                                          <w:marTop w:val="0"/>
                                          <w:marBottom w:val="0"/>
                                          <w:divBdr>
                                            <w:top w:val="single" w:sz="2" w:space="0" w:color="D9D9E3"/>
                                            <w:left w:val="single" w:sz="2" w:space="0" w:color="D9D9E3"/>
                                            <w:bottom w:val="single" w:sz="2" w:space="0" w:color="D9D9E3"/>
                                            <w:right w:val="single" w:sz="2" w:space="0" w:color="D9D9E3"/>
                                          </w:divBdr>
                                          <w:divsChild>
                                            <w:div w:id="970017412">
                                              <w:marLeft w:val="0"/>
                                              <w:marRight w:val="0"/>
                                              <w:marTop w:val="0"/>
                                              <w:marBottom w:val="0"/>
                                              <w:divBdr>
                                                <w:top w:val="single" w:sz="2" w:space="0" w:color="D9D9E3"/>
                                                <w:left w:val="single" w:sz="2" w:space="0" w:color="D9D9E3"/>
                                                <w:bottom w:val="single" w:sz="2" w:space="0" w:color="D9D9E3"/>
                                                <w:right w:val="single" w:sz="2" w:space="0" w:color="D9D9E3"/>
                                              </w:divBdr>
                                              <w:divsChild>
                                                <w:div w:id="979267353">
                                                  <w:marLeft w:val="0"/>
                                                  <w:marRight w:val="0"/>
                                                  <w:marTop w:val="0"/>
                                                  <w:marBottom w:val="0"/>
                                                  <w:divBdr>
                                                    <w:top w:val="single" w:sz="2" w:space="0" w:color="D9D9E3"/>
                                                    <w:left w:val="single" w:sz="2" w:space="0" w:color="D9D9E3"/>
                                                    <w:bottom w:val="single" w:sz="2" w:space="0" w:color="D9D9E3"/>
                                                    <w:right w:val="single" w:sz="2" w:space="0" w:color="D9D9E3"/>
                                                  </w:divBdr>
                                                  <w:divsChild>
                                                    <w:div w:id="1661158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7644840">
          <w:marLeft w:val="0"/>
          <w:marRight w:val="0"/>
          <w:marTop w:val="0"/>
          <w:marBottom w:val="0"/>
          <w:divBdr>
            <w:top w:val="none" w:sz="0" w:space="0" w:color="auto"/>
            <w:left w:val="none" w:sz="0" w:space="0" w:color="auto"/>
            <w:bottom w:val="none" w:sz="0" w:space="0" w:color="auto"/>
            <w:right w:val="none" w:sz="0" w:space="0" w:color="auto"/>
          </w:divBdr>
        </w:div>
      </w:divsChild>
    </w:div>
    <w:div w:id="832641620">
      <w:bodyDiv w:val="1"/>
      <w:marLeft w:val="0"/>
      <w:marRight w:val="0"/>
      <w:marTop w:val="0"/>
      <w:marBottom w:val="0"/>
      <w:divBdr>
        <w:top w:val="none" w:sz="0" w:space="0" w:color="auto"/>
        <w:left w:val="none" w:sz="0" w:space="0" w:color="auto"/>
        <w:bottom w:val="none" w:sz="0" w:space="0" w:color="auto"/>
        <w:right w:val="none" w:sz="0" w:space="0" w:color="auto"/>
      </w:divBdr>
    </w:div>
    <w:div w:id="960038969">
      <w:bodyDiv w:val="1"/>
      <w:marLeft w:val="0"/>
      <w:marRight w:val="0"/>
      <w:marTop w:val="0"/>
      <w:marBottom w:val="0"/>
      <w:divBdr>
        <w:top w:val="none" w:sz="0" w:space="0" w:color="auto"/>
        <w:left w:val="none" w:sz="0" w:space="0" w:color="auto"/>
        <w:bottom w:val="none" w:sz="0" w:space="0" w:color="auto"/>
        <w:right w:val="none" w:sz="0" w:space="0" w:color="auto"/>
      </w:divBdr>
      <w:divsChild>
        <w:div w:id="356661323">
          <w:marLeft w:val="0"/>
          <w:marRight w:val="0"/>
          <w:marTop w:val="0"/>
          <w:marBottom w:val="0"/>
          <w:divBdr>
            <w:top w:val="single" w:sz="2" w:space="0" w:color="D9D9E3"/>
            <w:left w:val="single" w:sz="2" w:space="0" w:color="D9D9E3"/>
            <w:bottom w:val="single" w:sz="2" w:space="0" w:color="D9D9E3"/>
            <w:right w:val="single" w:sz="2" w:space="0" w:color="D9D9E3"/>
          </w:divBdr>
          <w:divsChild>
            <w:div w:id="48304106">
              <w:marLeft w:val="0"/>
              <w:marRight w:val="0"/>
              <w:marTop w:val="0"/>
              <w:marBottom w:val="0"/>
              <w:divBdr>
                <w:top w:val="single" w:sz="2" w:space="0" w:color="D9D9E3"/>
                <w:left w:val="single" w:sz="2" w:space="0" w:color="D9D9E3"/>
                <w:bottom w:val="single" w:sz="2" w:space="0" w:color="D9D9E3"/>
                <w:right w:val="single" w:sz="2" w:space="0" w:color="D9D9E3"/>
              </w:divBdr>
              <w:divsChild>
                <w:div w:id="65227975">
                  <w:marLeft w:val="0"/>
                  <w:marRight w:val="0"/>
                  <w:marTop w:val="0"/>
                  <w:marBottom w:val="0"/>
                  <w:divBdr>
                    <w:top w:val="single" w:sz="2" w:space="0" w:color="D9D9E3"/>
                    <w:left w:val="single" w:sz="2" w:space="0" w:color="D9D9E3"/>
                    <w:bottom w:val="single" w:sz="2" w:space="0" w:color="D9D9E3"/>
                    <w:right w:val="single" w:sz="2" w:space="0" w:color="D9D9E3"/>
                  </w:divBdr>
                  <w:divsChild>
                    <w:div w:id="1613709870">
                      <w:marLeft w:val="0"/>
                      <w:marRight w:val="0"/>
                      <w:marTop w:val="0"/>
                      <w:marBottom w:val="0"/>
                      <w:divBdr>
                        <w:top w:val="single" w:sz="2" w:space="0" w:color="D9D9E3"/>
                        <w:left w:val="single" w:sz="2" w:space="0" w:color="D9D9E3"/>
                        <w:bottom w:val="single" w:sz="2" w:space="0" w:color="D9D9E3"/>
                        <w:right w:val="single" w:sz="2" w:space="0" w:color="D9D9E3"/>
                      </w:divBdr>
                      <w:divsChild>
                        <w:div w:id="1308901730">
                          <w:marLeft w:val="0"/>
                          <w:marRight w:val="0"/>
                          <w:marTop w:val="0"/>
                          <w:marBottom w:val="0"/>
                          <w:divBdr>
                            <w:top w:val="single" w:sz="2" w:space="0" w:color="D9D9E3"/>
                            <w:left w:val="single" w:sz="2" w:space="0" w:color="D9D9E3"/>
                            <w:bottom w:val="single" w:sz="2" w:space="0" w:color="D9D9E3"/>
                            <w:right w:val="single" w:sz="2" w:space="0" w:color="D9D9E3"/>
                          </w:divBdr>
                          <w:divsChild>
                            <w:div w:id="115410614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803491">
                                  <w:marLeft w:val="0"/>
                                  <w:marRight w:val="0"/>
                                  <w:marTop w:val="0"/>
                                  <w:marBottom w:val="0"/>
                                  <w:divBdr>
                                    <w:top w:val="single" w:sz="2" w:space="0" w:color="D9D9E3"/>
                                    <w:left w:val="single" w:sz="2" w:space="0" w:color="D9D9E3"/>
                                    <w:bottom w:val="single" w:sz="2" w:space="0" w:color="D9D9E3"/>
                                    <w:right w:val="single" w:sz="2" w:space="0" w:color="D9D9E3"/>
                                  </w:divBdr>
                                  <w:divsChild>
                                    <w:div w:id="1640038863">
                                      <w:marLeft w:val="0"/>
                                      <w:marRight w:val="0"/>
                                      <w:marTop w:val="0"/>
                                      <w:marBottom w:val="0"/>
                                      <w:divBdr>
                                        <w:top w:val="single" w:sz="2" w:space="0" w:color="D9D9E3"/>
                                        <w:left w:val="single" w:sz="2" w:space="0" w:color="D9D9E3"/>
                                        <w:bottom w:val="single" w:sz="2" w:space="0" w:color="D9D9E3"/>
                                        <w:right w:val="single" w:sz="2" w:space="0" w:color="D9D9E3"/>
                                      </w:divBdr>
                                      <w:divsChild>
                                        <w:div w:id="1150633708">
                                          <w:marLeft w:val="0"/>
                                          <w:marRight w:val="0"/>
                                          <w:marTop w:val="0"/>
                                          <w:marBottom w:val="0"/>
                                          <w:divBdr>
                                            <w:top w:val="single" w:sz="2" w:space="0" w:color="D9D9E3"/>
                                            <w:left w:val="single" w:sz="2" w:space="0" w:color="D9D9E3"/>
                                            <w:bottom w:val="single" w:sz="2" w:space="0" w:color="D9D9E3"/>
                                            <w:right w:val="single" w:sz="2" w:space="0" w:color="D9D9E3"/>
                                          </w:divBdr>
                                          <w:divsChild>
                                            <w:div w:id="1759133342">
                                              <w:marLeft w:val="0"/>
                                              <w:marRight w:val="0"/>
                                              <w:marTop w:val="0"/>
                                              <w:marBottom w:val="0"/>
                                              <w:divBdr>
                                                <w:top w:val="single" w:sz="2" w:space="0" w:color="D9D9E3"/>
                                                <w:left w:val="single" w:sz="2" w:space="0" w:color="D9D9E3"/>
                                                <w:bottom w:val="single" w:sz="2" w:space="0" w:color="D9D9E3"/>
                                                <w:right w:val="single" w:sz="2" w:space="0" w:color="D9D9E3"/>
                                              </w:divBdr>
                                              <w:divsChild>
                                                <w:div w:id="292373124">
                                                  <w:marLeft w:val="0"/>
                                                  <w:marRight w:val="0"/>
                                                  <w:marTop w:val="0"/>
                                                  <w:marBottom w:val="0"/>
                                                  <w:divBdr>
                                                    <w:top w:val="single" w:sz="2" w:space="0" w:color="D9D9E3"/>
                                                    <w:left w:val="single" w:sz="2" w:space="0" w:color="D9D9E3"/>
                                                    <w:bottom w:val="single" w:sz="2" w:space="0" w:color="D9D9E3"/>
                                                    <w:right w:val="single" w:sz="2" w:space="0" w:color="D9D9E3"/>
                                                  </w:divBdr>
                                                  <w:divsChild>
                                                    <w:div w:id="206845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05488197">
          <w:marLeft w:val="0"/>
          <w:marRight w:val="0"/>
          <w:marTop w:val="0"/>
          <w:marBottom w:val="0"/>
          <w:divBdr>
            <w:top w:val="none" w:sz="0" w:space="0" w:color="auto"/>
            <w:left w:val="none" w:sz="0" w:space="0" w:color="auto"/>
            <w:bottom w:val="none" w:sz="0" w:space="0" w:color="auto"/>
            <w:right w:val="none" w:sz="0" w:space="0" w:color="auto"/>
          </w:divBdr>
        </w:div>
      </w:divsChild>
    </w:div>
    <w:div w:id="999112048">
      <w:bodyDiv w:val="1"/>
      <w:marLeft w:val="0"/>
      <w:marRight w:val="0"/>
      <w:marTop w:val="0"/>
      <w:marBottom w:val="0"/>
      <w:divBdr>
        <w:top w:val="none" w:sz="0" w:space="0" w:color="auto"/>
        <w:left w:val="none" w:sz="0" w:space="0" w:color="auto"/>
        <w:bottom w:val="none" w:sz="0" w:space="0" w:color="auto"/>
        <w:right w:val="none" w:sz="0" w:space="0" w:color="auto"/>
      </w:divBdr>
      <w:divsChild>
        <w:div w:id="1704210061">
          <w:marLeft w:val="0"/>
          <w:marRight w:val="0"/>
          <w:marTop w:val="0"/>
          <w:marBottom w:val="0"/>
          <w:divBdr>
            <w:top w:val="single" w:sz="2" w:space="0" w:color="D9D9E3"/>
            <w:left w:val="single" w:sz="2" w:space="0" w:color="D9D9E3"/>
            <w:bottom w:val="single" w:sz="2" w:space="0" w:color="D9D9E3"/>
            <w:right w:val="single" w:sz="2" w:space="0" w:color="D9D9E3"/>
          </w:divBdr>
          <w:divsChild>
            <w:div w:id="1111893871">
              <w:marLeft w:val="0"/>
              <w:marRight w:val="0"/>
              <w:marTop w:val="0"/>
              <w:marBottom w:val="0"/>
              <w:divBdr>
                <w:top w:val="single" w:sz="2" w:space="0" w:color="D9D9E3"/>
                <w:left w:val="single" w:sz="2" w:space="0" w:color="D9D9E3"/>
                <w:bottom w:val="single" w:sz="2" w:space="0" w:color="D9D9E3"/>
                <w:right w:val="single" w:sz="2" w:space="0" w:color="D9D9E3"/>
              </w:divBdr>
              <w:divsChild>
                <w:div w:id="173959447">
                  <w:marLeft w:val="0"/>
                  <w:marRight w:val="0"/>
                  <w:marTop w:val="0"/>
                  <w:marBottom w:val="0"/>
                  <w:divBdr>
                    <w:top w:val="single" w:sz="2" w:space="0" w:color="D9D9E3"/>
                    <w:left w:val="single" w:sz="2" w:space="0" w:color="D9D9E3"/>
                    <w:bottom w:val="single" w:sz="2" w:space="0" w:color="D9D9E3"/>
                    <w:right w:val="single" w:sz="2" w:space="0" w:color="D9D9E3"/>
                  </w:divBdr>
                  <w:divsChild>
                    <w:div w:id="757948022">
                      <w:marLeft w:val="0"/>
                      <w:marRight w:val="0"/>
                      <w:marTop w:val="0"/>
                      <w:marBottom w:val="0"/>
                      <w:divBdr>
                        <w:top w:val="single" w:sz="2" w:space="0" w:color="D9D9E3"/>
                        <w:left w:val="single" w:sz="2" w:space="0" w:color="D9D9E3"/>
                        <w:bottom w:val="single" w:sz="2" w:space="0" w:color="D9D9E3"/>
                        <w:right w:val="single" w:sz="2" w:space="0" w:color="D9D9E3"/>
                      </w:divBdr>
                      <w:divsChild>
                        <w:div w:id="441994747">
                          <w:marLeft w:val="0"/>
                          <w:marRight w:val="0"/>
                          <w:marTop w:val="0"/>
                          <w:marBottom w:val="0"/>
                          <w:divBdr>
                            <w:top w:val="single" w:sz="2" w:space="0" w:color="D9D9E3"/>
                            <w:left w:val="single" w:sz="2" w:space="0" w:color="D9D9E3"/>
                            <w:bottom w:val="single" w:sz="2" w:space="0" w:color="D9D9E3"/>
                            <w:right w:val="single" w:sz="2" w:space="0" w:color="D9D9E3"/>
                          </w:divBdr>
                          <w:divsChild>
                            <w:div w:id="1523930842">
                              <w:marLeft w:val="0"/>
                              <w:marRight w:val="0"/>
                              <w:marTop w:val="100"/>
                              <w:marBottom w:val="100"/>
                              <w:divBdr>
                                <w:top w:val="single" w:sz="2" w:space="0" w:color="D9D9E3"/>
                                <w:left w:val="single" w:sz="2" w:space="0" w:color="D9D9E3"/>
                                <w:bottom w:val="single" w:sz="2" w:space="0" w:color="D9D9E3"/>
                                <w:right w:val="single" w:sz="2" w:space="0" w:color="D9D9E3"/>
                              </w:divBdr>
                              <w:divsChild>
                                <w:div w:id="590164841">
                                  <w:marLeft w:val="0"/>
                                  <w:marRight w:val="0"/>
                                  <w:marTop w:val="0"/>
                                  <w:marBottom w:val="0"/>
                                  <w:divBdr>
                                    <w:top w:val="single" w:sz="2" w:space="0" w:color="D9D9E3"/>
                                    <w:left w:val="single" w:sz="2" w:space="0" w:color="D9D9E3"/>
                                    <w:bottom w:val="single" w:sz="2" w:space="0" w:color="D9D9E3"/>
                                    <w:right w:val="single" w:sz="2" w:space="0" w:color="D9D9E3"/>
                                  </w:divBdr>
                                  <w:divsChild>
                                    <w:div w:id="285165831">
                                      <w:marLeft w:val="0"/>
                                      <w:marRight w:val="0"/>
                                      <w:marTop w:val="0"/>
                                      <w:marBottom w:val="0"/>
                                      <w:divBdr>
                                        <w:top w:val="single" w:sz="2" w:space="0" w:color="D9D9E3"/>
                                        <w:left w:val="single" w:sz="2" w:space="0" w:color="D9D9E3"/>
                                        <w:bottom w:val="single" w:sz="2" w:space="0" w:color="D9D9E3"/>
                                        <w:right w:val="single" w:sz="2" w:space="0" w:color="D9D9E3"/>
                                      </w:divBdr>
                                      <w:divsChild>
                                        <w:div w:id="1872648769">
                                          <w:marLeft w:val="0"/>
                                          <w:marRight w:val="0"/>
                                          <w:marTop w:val="0"/>
                                          <w:marBottom w:val="0"/>
                                          <w:divBdr>
                                            <w:top w:val="single" w:sz="2" w:space="0" w:color="D9D9E3"/>
                                            <w:left w:val="single" w:sz="2" w:space="0" w:color="D9D9E3"/>
                                            <w:bottom w:val="single" w:sz="2" w:space="0" w:color="D9D9E3"/>
                                            <w:right w:val="single" w:sz="2" w:space="0" w:color="D9D9E3"/>
                                          </w:divBdr>
                                          <w:divsChild>
                                            <w:div w:id="595988908">
                                              <w:marLeft w:val="0"/>
                                              <w:marRight w:val="0"/>
                                              <w:marTop w:val="0"/>
                                              <w:marBottom w:val="0"/>
                                              <w:divBdr>
                                                <w:top w:val="single" w:sz="2" w:space="0" w:color="D9D9E3"/>
                                                <w:left w:val="single" w:sz="2" w:space="0" w:color="D9D9E3"/>
                                                <w:bottom w:val="single" w:sz="2" w:space="0" w:color="D9D9E3"/>
                                                <w:right w:val="single" w:sz="2" w:space="0" w:color="D9D9E3"/>
                                              </w:divBdr>
                                              <w:divsChild>
                                                <w:div w:id="1546484382">
                                                  <w:marLeft w:val="0"/>
                                                  <w:marRight w:val="0"/>
                                                  <w:marTop w:val="0"/>
                                                  <w:marBottom w:val="0"/>
                                                  <w:divBdr>
                                                    <w:top w:val="single" w:sz="2" w:space="0" w:color="D9D9E3"/>
                                                    <w:left w:val="single" w:sz="2" w:space="0" w:color="D9D9E3"/>
                                                    <w:bottom w:val="single" w:sz="2" w:space="0" w:color="D9D9E3"/>
                                                    <w:right w:val="single" w:sz="2" w:space="0" w:color="D9D9E3"/>
                                                  </w:divBdr>
                                                  <w:divsChild>
                                                    <w:div w:id="801578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40834750">
          <w:marLeft w:val="0"/>
          <w:marRight w:val="0"/>
          <w:marTop w:val="0"/>
          <w:marBottom w:val="0"/>
          <w:divBdr>
            <w:top w:val="none" w:sz="0" w:space="0" w:color="auto"/>
            <w:left w:val="none" w:sz="0" w:space="0" w:color="auto"/>
            <w:bottom w:val="none" w:sz="0" w:space="0" w:color="auto"/>
            <w:right w:val="none" w:sz="0" w:space="0" w:color="auto"/>
          </w:divBdr>
        </w:div>
      </w:divsChild>
    </w:div>
    <w:div w:id="1012953205">
      <w:bodyDiv w:val="1"/>
      <w:marLeft w:val="0"/>
      <w:marRight w:val="0"/>
      <w:marTop w:val="0"/>
      <w:marBottom w:val="0"/>
      <w:divBdr>
        <w:top w:val="none" w:sz="0" w:space="0" w:color="auto"/>
        <w:left w:val="none" w:sz="0" w:space="0" w:color="auto"/>
        <w:bottom w:val="none" w:sz="0" w:space="0" w:color="auto"/>
        <w:right w:val="none" w:sz="0" w:space="0" w:color="auto"/>
      </w:divBdr>
      <w:divsChild>
        <w:div w:id="2049715652">
          <w:marLeft w:val="0"/>
          <w:marRight w:val="0"/>
          <w:marTop w:val="0"/>
          <w:marBottom w:val="0"/>
          <w:divBdr>
            <w:top w:val="single" w:sz="2" w:space="0" w:color="D9D9E3"/>
            <w:left w:val="single" w:sz="2" w:space="0" w:color="D9D9E3"/>
            <w:bottom w:val="single" w:sz="2" w:space="0" w:color="D9D9E3"/>
            <w:right w:val="single" w:sz="2" w:space="0" w:color="D9D9E3"/>
          </w:divBdr>
          <w:divsChild>
            <w:div w:id="1663586243">
              <w:marLeft w:val="0"/>
              <w:marRight w:val="0"/>
              <w:marTop w:val="0"/>
              <w:marBottom w:val="0"/>
              <w:divBdr>
                <w:top w:val="single" w:sz="2" w:space="0" w:color="D9D9E3"/>
                <w:left w:val="single" w:sz="2" w:space="0" w:color="D9D9E3"/>
                <w:bottom w:val="single" w:sz="2" w:space="0" w:color="D9D9E3"/>
                <w:right w:val="single" w:sz="2" w:space="0" w:color="D9D9E3"/>
              </w:divBdr>
              <w:divsChild>
                <w:div w:id="2034107348">
                  <w:marLeft w:val="0"/>
                  <w:marRight w:val="0"/>
                  <w:marTop w:val="0"/>
                  <w:marBottom w:val="0"/>
                  <w:divBdr>
                    <w:top w:val="single" w:sz="2" w:space="0" w:color="D9D9E3"/>
                    <w:left w:val="single" w:sz="2" w:space="0" w:color="D9D9E3"/>
                    <w:bottom w:val="single" w:sz="2" w:space="0" w:color="D9D9E3"/>
                    <w:right w:val="single" w:sz="2" w:space="0" w:color="D9D9E3"/>
                  </w:divBdr>
                  <w:divsChild>
                    <w:div w:id="436870723">
                      <w:marLeft w:val="0"/>
                      <w:marRight w:val="0"/>
                      <w:marTop w:val="0"/>
                      <w:marBottom w:val="0"/>
                      <w:divBdr>
                        <w:top w:val="single" w:sz="2" w:space="0" w:color="D9D9E3"/>
                        <w:left w:val="single" w:sz="2" w:space="0" w:color="D9D9E3"/>
                        <w:bottom w:val="single" w:sz="2" w:space="0" w:color="D9D9E3"/>
                        <w:right w:val="single" w:sz="2" w:space="0" w:color="D9D9E3"/>
                      </w:divBdr>
                      <w:divsChild>
                        <w:div w:id="718551348">
                          <w:marLeft w:val="0"/>
                          <w:marRight w:val="0"/>
                          <w:marTop w:val="0"/>
                          <w:marBottom w:val="0"/>
                          <w:divBdr>
                            <w:top w:val="single" w:sz="2" w:space="0" w:color="D9D9E3"/>
                            <w:left w:val="single" w:sz="2" w:space="0" w:color="D9D9E3"/>
                            <w:bottom w:val="single" w:sz="2" w:space="0" w:color="D9D9E3"/>
                            <w:right w:val="single" w:sz="2" w:space="0" w:color="D9D9E3"/>
                          </w:divBdr>
                          <w:divsChild>
                            <w:div w:id="1405374240">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163671">
                                  <w:marLeft w:val="0"/>
                                  <w:marRight w:val="0"/>
                                  <w:marTop w:val="0"/>
                                  <w:marBottom w:val="0"/>
                                  <w:divBdr>
                                    <w:top w:val="single" w:sz="2" w:space="0" w:color="D9D9E3"/>
                                    <w:left w:val="single" w:sz="2" w:space="0" w:color="D9D9E3"/>
                                    <w:bottom w:val="single" w:sz="2" w:space="0" w:color="D9D9E3"/>
                                    <w:right w:val="single" w:sz="2" w:space="0" w:color="D9D9E3"/>
                                  </w:divBdr>
                                  <w:divsChild>
                                    <w:div w:id="1922445048">
                                      <w:marLeft w:val="0"/>
                                      <w:marRight w:val="0"/>
                                      <w:marTop w:val="0"/>
                                      <w:marBottom w:val="0"/>
                                      <w:divBdr>
                                        <w:top w:val="single" w:sz="2" w:space="0" w:color="D9D9E3"/>
                                        <w:left w:val="single" w:sz="2" w:space="0" w:color="D9D9E3"/>
                                        <w:bottom w:val="single" w:sz="2" w:space="0" w:color="D9D9E3"/>
                                        <w:right w:val="single" w:sz="2" w:space="0" w:color="D9D9E3"/>
                                      </w:divBdr>
                                      <w:divsChild>
                                        <w:div w:id="942150280">
                                          <w:marLeft w:val="0"/>
                                          <w:marRight w:val="0"/>
                                          <w:marTop w:val="0"/>
                                          <w:marBottom w:val="0"/>
                                          <w:divBdr>
                                            <w:top w:val="single" w:sz="2" w:space="0" w:color="D9D9E3"/>
                                            <w:left w:val="single" w:sz="2" w:space="0" w:color="D9D9E3"/>
                                            <w:bottom w:val="single" w:sz="2" w:space="0" w:color="D9D9E3"/>
                                            <w:right w:val="single" w:sz="2" w:space="0" w:color="D9D9E3"/>
                                          </w:divBdr>
                                          <w:divsChild>
                                            <w:div w:id="5140139">
                                              <w:marLeft w:val="0"/>
                                              <w:marRight w:val="0"/>
                                              <w:marTop w:val="0"/>
                                              <w:marBottom w:val="0"/>
                                              <w:divBdr>
                                                <w:top w:val="single" w:sz="2" w:space="0" w:color="D9D9E3"/>
                                                <w:left w:val="single" w:sz="2" w:space="0" w:color="D9D9E3"/>
                                                <w:bottom w:val="single" w:sz="2" w:space="0" w:color="D9D9E3"/>
                                                <w:right w:val="single" w:sz="2" w:space="0" w:color="D9D9E3"/>
                                              </w:divBdr>
                                              <w:divsChild>
                                                <w:div w:id="201600353">
                                                  <w:marLeft w:val="0"/>
                                                  <w:marRight w:val="0"/>
                                                  <w:marTop w:val="0"/>
                                                  <w:marBottom w:val="0"/>
                                                  <w:divBdr>
                                                    <w:top w:val="single" w:sz="2" w:space="0" w:color="D9D9E3"/>
                                                    <w:left w:val="single" w:sz="2" w:space="0" w:color="D9D9E3"/>
                                                    <w:bottom w:val="single" w:sz="2" w:space="0" w:color="D9D9E3"/>
                                                    <w:right w:val="single" w:sz="2" w:space="0" w:color="D9D9E3"/>
                                                  </w:divBdr>
                                                  <w:divsChild>
                                                    <w:div w:id="470707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2340973">
          <w:marLeft w:val="0"/>
          <w:marRight w:val="0"/>
          <w:marTop w:val="0"/>
          <w:marBottom w:val="0"/>
          <w:divBdr>
            <w:top w:val="none" w:sz="0" w:space="0" w:color="auto"/>
            <w:left w:val="none" w:sz="0" w:space="0" w:color="auto"/>
            <w:bottom w:val="none" w:sz="0" w:space="0" w:color="auto"/>
            <w:right w:val="none" w:sz="0" w:space="0" w:color="auto"/>
          </w:divBdr>
        </w:div>
      </w:divsChild>
    </w:div>
    <w:div w:id="1047147834">
      <w:bodyDiv w:val="1"/>
      <w:marLeft w:val="0"/>
      <w:marRight w:val="0"/>
      <w:marTop w:val="0"/>
      <w:marBottom w:val="0"/>
      <w:divBdr>
        <w:top w:val="none" w:sz="0" w:space="0" w:color="auto"/>
        <w:left w:val="none" w:sz="0" w:space="0" w:color="auto"/>
        <w:bottom w:val="none" w:sz="0" w:space="0" w:color="auto"/>
        <w:right w:val="none" w:sz="0" w:space="0" w:color="auto"/>
      </w:divBdr>
      <w:divsChild>
        <w:div w:id="1854606488">
          <w:marLeft w:val="0"/>
          <w:marRight w:val="0"/>
          <w:marTop w:val="0"/>
          <w:marBottom w:val="0"/>
          <w:divBdr>
            <w:top w:val="single" w:sz="2" w:space="0" w:color="D9D9E3"/>
            <w:left w:val="single" w:sz="2" w:space="0" w:color="D9D9E3"/>
            <w:bottom w:val="single" w:sz="2" w:space="0" w:color="D9D9E3"/>
            <w:right w:val="single" w:sz="2" w:space="0" w:color="D9D9E3"/>
          </w:divBdr>
          <w:divsChild>
            <w:div w:id="1324434696">
              <w:marLeft w:val="0"/>
              <w:marRight w:val="0"/>
              <w:marTop w:val="0"/>
              <w:marBottom w:val="0"/>
              <w:divBdr>
                <w:top w:val="single" w:sz="2" w:space="0" w:color="D9D9E3"/>
                <w:left w:val="single" w:sz="2" w:space="0" w:color="D9D9E3"/>
                <w:bottom w:val="single" w:sz="2" w:space="0" w:color="D9D9E3"/>
                <w:right w:val="single" w:sz="2" w:space="0" w:color="D9D9E3"/>
              </w:divBdr>
              <w:divsChild>
                <w:div w:id="1870021629">
                  <w:marLeft w:val="0"/>
                  <w:marRight w:val="0"/>
                  <w:marTop w:val="0"/>
                  <w:marBottom w:val="0"/>
                  <w:divBdr>
                    <w:top w:val="single" w:sz="2" w:space="0" w:color="D9D9E3"/>
                    <w:left w:val="single" w:sz="2" w:space="0" w:color="D9D9E3"/>
                    <w:bottom w:val="single" w:sz="2" w:space="0" w:color="D9D9E3"/>
                    <w:right w:val="single" w:sz="2" w:space="0" w:color="D9D9E3"/>
                  </w:divBdr>
                  <w:divsChild>
                    <w:div w:id="609436629">
                      <w:marLeft w:val="0"/>
                      <w:marRight w:val="0"/>
                      <w:marTop w:val="0"/>
                      <w:marBottom w:val="0"/>
                      <w:divBdr>
                        <w:top w:val="single" w:sz="2" w:space="0" w:color="D9D9E3"/>
                        <w:left w:val="single" w:sz="2" w:space="0" w:color="D9D9E3"/>
                        <w:bottom w:val="single" w:sz="2" w:space="0" w:color="D9D9E3"/>
                        <w:right w:val="single" w:sz="2" w:space="0" w:color="D9D9E3"/>
                      </w:divBdr>
                      <w:divsChild>
                        <w:div w:id="2114326346">
                          <w:marLeft w:val="0"/>
                          <w:marRight w:val="0"/>
                          <w:marTop w:val="0"/>
                          <w:marBottom w:val="0"/>
                          <w:divBdr>
                            <w:top w:val="single" w:sz="2" w:space="0" w:color="D9D9E3"/>
                            <w:left w:val="single" w:sz="2" w:space="0" w:color="D9D9E3"/>
                            <w:bottom w:val="single" w:sz="2" w:space="0" w:color="D9D9E3"/>
                            <w:right w:val="single" w:sz="2" w:space="0" w:color="D9D9E3"/>
                          </w:divBdr>
                          <w:divsChild>
                            <w:div w:id="441848556">
                              <w:marLeft w:val="0"/>
                              <w:marRight w:val="0"/>
                              <w:marTop w:val="100"/>
                              <w:marBottom w:val="100"/>
                              <w:divBdr>
                                <w:top w:val="single" w:sz="2" w:space="0" w:color="D9D9E3"/>
                                <w:left w:val="single" w:sz="2" w:space="0" w:color="D9D9E3"/>
                                <w:bottom w:val="single" w:sz="2" w:space="0" w:color="D9D9E3"/>
                                <w:right w:val="single" w:sz="2" w:space="0" w:color="D9D9E3"/>
                              </w:divBdr>
                              <w:divsChild>
                                <w:div w:id="948586335">
                                  <w:marLeft w:val="0"/>
                                  <w:marRight w:val="0"/>
                                  <w:marTop w:val="0"/>
                                  <w:marBottom w:val="0"/>
                                  <w:divBdr>
                                    <w:top w:val="single" w:sz="2" w:space="0" w:color="D9D9E3"/>
                                    <w:left w:val="single" w:sz="2" w:space="0" w:color="D9D9E3"/>
                                    <w:bottom w:val="single" w:sz="2" w:space="0" w:color="D9D9E3"/>
                                    <w:right w:val="single" w:sz="2" w:space="0" w:color="D9D9E3"/>
                                  </w:divBdr>
                                  <w:divsChild>
                                    <w:div w:id="477384514">
                                      <w:marLeft w:val="0"/>
                                      <w:marRight w:val="0"/>
                                      <w:marTop w:val="0"/>
                                      <w:marBottom w:val="0"/>
                                      <w:divBdr>
                                        <w:top w:val="single" w:sz="2" w:space="0" w:color="D9D9E3"/>
                                        <w:left w:val="single" w:sz="2" w:space="0" w:color="D9D9E3"/>
                                        <w:bottom w:val="single" w:sz="2" w:space="0" w:color="D9D9E3"/>
                                        <w:right w:val="single" w:sz="2" w:space="0" w:color="D9D9E3"/>
                                      </w:divBdr>
                                      <w:divsChild>
                                        <w:div w:id="951546108">
                                          <w:marLeft w:val="0"/>
                                          <w:marRight w:val="0"/>
                                          <w:marTop w:val="0"/>
                                          <w:marBottom w:val="0"/>
                                          <w:divBdr>
                                            <w:top w:val="single" w:sz="2" w:space="0" w:color="D9D9E3"/>
                                            <w:left w:val="single" w:sz="2" w:space="0" w:color="D9D9E3"/>
                                            <w:bottom w:val="single" w:sz="2" w:space="0" w:color="D9D9E3"/>
                                            <w:right w:val="single" w:sz="2" w:space="0" w:color="D9D9E3"/>
                                          </w:divBdr>
                                          <w:divsChild>
                                            <w:div w:id="1317950902">
                                              <w:marLeft w:val="0"/>
                                              <w:marRight w:val="0"/>
                                              <w:marTop w:val="0"/>
                                              <w:marBottom w:val="0"/>
                                              <w:divBdr>
                                                <w:top w:val="single" w:sz="2" w:space="0" w:color="D9D9E3"/>
                                                <w:left w:val="single" w:sz="2" w:space="0" w:color="D9D9E3"/>
                                                <w:bottom w:val="single" w:sz="2" w:space="0" w:color="D9D9E3"/>
                                                <w:right w:val="single" w:sz="2" w:space="0" w:color="D9D9E3"/>
                                              </w:divBdr>
                                              <w:divsChild>
                                                <w:div w:id="1206941913">
                                                  <w:marLeft w:val="0"/>
                                                  <w:marRight w:val="0"/>
                                                  <w:marTop w:val="0"/>
                                                  <w:marBottom w:val="0"/>
                                                  <w:divBdr>
                                                    <w:top w:val="single" w:sz="2" w:space="0" w:color="D9D9E3"/>
                                                    <w:left w:val="single" w:sz="2" w:space="0" w:color="D9D9E3"/>
                                                    <w:bottom w:val="single" w:sz="2" w:space="0" w:color="D9D9E3"/>
                                                    <w:right w:val="single" w:sz="2" w:space="0" w:color="D9D9E3"/>
                                                  </w:divBdr>
                                                  <w:divsChild>
                                                    <w:div w:id="693113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22763425">
          <w:marLeft w:val="0"/>
          <w:marRight w:val="0"/>
          <w:marTop w:val="0"/>
          <w:marBottom w:val="0"/>
          <w:divBdr>
            <w:top w:val="none" w:sz="0" w:space="0" w:color="auto"/>
            <w:left w:val="none" w:sz="0" w:space="0" w:color="auto"/>
            <w:bottom w:val="none" w:sz="0" w:space="0" w:color="auto"/>
            <w:right w:val="none" w:sz="0" w:space="0" w:color="auto"/>
          </w:divBdr>
        </w:div>
      </w:divsChild>
    </w:div>
    <w:div w:id="1056511660">
      <w:bodyDiv w:val="1"/>
      <w:marLeft w:val="0"/>
      <w:marRight w:val="0"/>
      <w:marTop w:val="0"/>
      <w:marBottom w:val="0"/>
      <w:divBdr>
        <w:top w:val="none" w:sz="0" w:space="0" w:color="auto"/>
        <w:left w:val="none" w:sz="0" w:space="0" w:color="auto"/>
        <w:bottom w:val="none" w:sz="0" w:space="0" w:color="auto"/>
        <w:right w:val="none" w:sz="0" w:space="0" w:color="auto"/>
      </w:divBdr>
      <w:divsChild>
        <w:div w:id="266735416">
          <w:marLeft w:val="0"/>
          <w:marRight w:val="0"/>
          <w:marTop w:val="0"/>
          <w:marBottom w:val="0"/>
          <w:divBdr>
            <w:top w:val="single" w:sz="2" w:space="0" w:color="D9D9E3"/>
            <w:left w:val="single" w:sz="2" w:space="0" w:color="D9D9E3"/>
            <w:bottom w:val="single" w:sz="2" w:space="0" w:color="D9D9E3"/>
            <w:right w:val="single" w:sz="2" w:space="0" w:color="D9D9E3"/>
          </w:divBdr>
          <w:divsChild>
            <w:div w:id="1394738347">
              <w:marLeft w:val="0"/>
              <w:marRight w:val="0"/>
              <w:marTop w:val="0"/>
              <w:marBottom w:val="0"/>
              <w:divBdr>
                <w:top w:val="single" w:sz="2" w:space="0" w:color="D9D9E3"/>
                <w:left w:val="single" w:sz="2" w:space="0" w:color="D9D9E3"/>
                <w:bottom w:val="single" w:sz="2" w:space="0" w:color="D9D9E3"/>
                <w:right w:val="single" w:sz="2" w:space="0" w:color="D9D9E3"/>
              </w:divBdr>
              <w:divsChild>
                <w:div w:id="1107193038">
                  <w:marLeft w:val="0"/>
                  <w:marRight w:val="0"/>
                  <w:marTop w:val="0"/>
                  <w:marBottom w:val="0"/>
                  <w:divBdr>
                    <w:top w:val="single" w:sz="2" w:space="0" w:color="D9D9E3"/>
                    <w:left w:val="single" w:sz="2" w:space="0" w:color="D9D9E3"/>
                    <w:bottom w:val="single" w:sz="2" w:space="0" w:color="D9D9E3"/>
                    <w:right w:val="single" w:sz="2" w:space="0" w:color="D9D9E3"/>
                  </w:divBdr>
                  <w:divsChild>
                    <w:div w:id="1946378255">
                      <w:marLeft w:val="0"/>
                      <w:marRight w:val="0"/>
                      <w:marTop w:val="0"/>
                      <w:marBottom w:val="0"/>
                      <w:divBdr>
                        <w:top w:val="single" w:sz="2" w:space="0" w:color="D9D9E3"/>
                        <w:left w:val="single" w:sz="2" w:space="0" w:color="D9D9E3"/>
                        <w:bottom w:val="single" w:sz="2" w:space="0" w:color="D9D9E3"/>
                        <w:right w:val="single" w:sz="2" w:space="0" w:color="D9D9E3"/>
                      </w:divBdr>
                      <w:divsChild>
                        <w:div w:id="1143890614">
                          <w:marLeft w:val="0"/>
                          <w:marRight w:val="0"/>
                          <w:marTop w:val="0"/>
                          <w:marBottom w:val="0"/>
                          <w:divBdr>
                            <w:top w:val="single" w:sz="2" w:space="0" w:color="D9D9E3"/>
                            <w:left w:val="single" w:sz="2" w:space="0" w:color="D9D9E3"/>
                            <w:bottom w:val="single" w:sz="2" w:space="0" w:color="D9D9E3"/>
                            <w:right w:val="single" w:sz="2" w:space="0" w:color="D9D9E3"/>
                          </w:divBdr>
                          <w:divsChild>
                            <w:div w:id="149221758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5608288">
                                  <w:marLeft w:val="0"/>
                                  <w:marRight w:val="0"/>
                                  <w:marTop w:val="0"/>
                                  <w:marBottom w:val="0"/>
                                  <w:divBdr>
                                    <w:top w:val="single" w:sz="2" w:space="0" w:color="D9D9E3"/>
                                    <w:left w:val="single" w:sz="2" w:space="0" w:color="D9D9E3"/>
                                    <w:bottom w:val="single" w:sz="2" w:space="0" w:color="D9D9E3"/>
                                    <w:right w:val="single" w:sz="2" w:space="0" w:color="D9D9E3"/>
                                  </w:divBdr>
                                  <w:divsChild>
                                    <w:div w:id="810555896">
                                      <w:marLeft w:val="0"/>
                                      <w:marRight w:val="0"/>
                                      <w:marTop w:val="0"/>
                                      <w:marBottom w:val="0"/>
                                      <w:divBdr>
                                        <w:top w:val="single" w:sz="2" w:space="0" w:color="D9D9E3"/>
                                        <w:left w:val="single" w:sz="2" w:space="0" w:color="D9D9E3"/>
                                        <w:bottom w:val="single" w:sz="2" w:space="0" w:color="D9D9E3"/>
                                        <w:right w:val="single" w:sz="2" w:space="0" w:color="D9D9E3"/>
                                      </w:divBdr>
                                      <w:divsChild>
                                        <w:div w:id="1793162453">
                                          <w:marLeft w:val="0"/>
                                          <w:marRight w:val="0"/>
                                          <w:marTop w:val="0"/>
                                          <w:marBottom w:val="0"/>
                                          <w:divBdr>
                                            <w:top w:val="single" w:sz="2" w:space="0" w:color="D9D9E3"/>
                                            <w:left w:val="single" w:sz="2" w:space="0" w:color="D9D9E3"/>
                                            <w:bottom w:val="single" w:sz="2" w:space="0" w:color="D9D9E3"/>
                                            <w:right w:val="single" w:sz="2" w:space="0" w:color="D9D9E3"/>
                                          </w:divBdr>
                                          <w:divsChild>
                                            <w:div w:id="713699851">
                                              <w:marLeft w:val="0"/>
                                              <w:marRight w:val="0"/>
                                              <w:marTop w:val="0"/>
                                              <w:marBottom w:val="0"/>
                                              <w:divBdr>
                                                <w:top w:val="single" w:sz="2" w:space="0" w:color="D9D9E3"/>
                                                <w:left w:val="single" w:sz="2" w:space="0" w:color="D9D9E3"/>
                                                <w:bottom w:val="single" w:sz="2" w:space="0" w:color="D9D9E3"/>
                                                <w:right w:val="single" w:sz="2" w:space="0" w:color="D9D9E3"/>
                                              </w:divBdr>
                                              <w:divsChild>
                                                <w:div w:id="995693297">
                                                  <w:marLeft w:val="0"/>
                                                  <w:marRight w:val="0"/>
                                                  <w:marTop w:val="0"/>
                                                  <w:marBottom w:val="0"/>
                                                  <w:divBdr>
                                                    <w:top w:val="single" w:sz="2" w:space="0" w:color="D9D9E3"/>
                                                    <w:left w:val="single" w:sz="2" w:space="0" w:color="D9D9E3"/>
                                                    <w:bottom w:val="single" w:sz="2" w:space="0" w:color="D9D9E3"/>
                                                    <w:right w:val="single" w:sz="2" w:space="0" w:color="D9D9E3"/>
                                                  </w:divBdr>
                                                  <w:divsChild>
                                                    <w:div w:id="20485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108022">
          <w:marLeft w:val="0"/>
          <w:marRight w:val="0"/>
          <w:marTop w:val="0"/>
          <w:marBottom w:val="0"/>
          <w:divBdr>
            <w:top w:val="none" w:sz="0" w:space="0" w:color="auto"/>
            <w:left w:val="none" w:sz="0" w:space="0" w:color="auto"/>
            <w:bottom w:val="none" w:sz="0" w:space="0" w:color="auto"/>
            <w:right w:val="none" w:sz="0" w:space="0" w:color="auto"/>
          </w:divBdr>
        </w:div>
      </w:divsChild>
    </w:div>
    <w:div w:id="1071583085">
      <w:bodyDiv w:val="1"/>
      <w:marLeft w:val="0"/>
      <w:marRight w:val="0"/>
      <w:marTop w:val="0"/>
      <w:marBottom w:val="0"/>
      <w:divBdr>
        <w:top w:val="none" w:sz="0" w:space="0" w:color="auto"/>
        <w:left w:val="none" w:sz="0" w:space="0" w:color="auto"/>
        <w:bottom w:val="none" w:sz="0" w:space="0" w:color="auto"/>
        <w:right w:val="none" w:sz="0" w:space="0" w:color="auto"/>
      </w:divBdr>
      <w:divsChild>
        <w:div w:id="316570113">
          <w:marLeft w:val="0"/>
          <w:marRight w:val="0"/>
          <w:marTop w:val="0"/>
          <w:marBottom w:val="0"/>
          <w:divBdr>
            <w:top w:val="single" w:sz="2" w:space="0" w:color="D9D9E3"/>
            <w:left w:val="single" w:sz="2" w:space="0" w:color="D9D9E3"/>
            <w:bottom w:val="single" w:sz="2" w:space="0" w:color="D9D9E3"/>
            <w:right w:val="single" w:sz="2" w:space="0" w:color="D9D9E3"/>
          </w:divBdr>
          <w:divsChild>
            <w:div w:id="565532735">
              <w:marLeft w:val="0"/>
              <w:marRight w:val="0"/>
              <w:marTop w:val="0"/>
              <w:marBottom w:val="0"/>
              <w:divBdr>
                <w:top w:val="single" w:sz="2" w:space="0" w:color="D9D9E3"/>
                <w:left w:val="single" w:sz="2" w:space="0" w:color="D9D9E3"/>
                <w:bottom w:val="single" w:sz="2" w:space="0" w:color="D9D9E3"/>
                <w:right w:val="single" w:sz="2" w:space="0" w:color="D9D9E3"/>
              </w:divBdr>
              <w:divsChild>
                <w:div w:id="1690910265">
                  <w:marLeft w:val="0"/>
                  <w:marRight w:val="0"/>
                  <w:marTop w:val="0"/>
                  <w:marBottom w:val="0"/>
                  <w:divBdr>
                    <w:top w:val="single" w:sz="2" w:space="0" w:color="D9D9E3"/>
                    <w:left w:val="single" w:sz="2" w:space="0" w:color="D9D9E3"/>
                    <w:bottom w:val="single" w:sz="2" w:space="0" w:color="D9D9E3"/>
                    <w:right w:val="single" w:sz="2" w:space="0" w:color="D9D9E3"/>
                  </w:divBdr>
                  <w:divsChild>
                    <w:div w:id="2082285193">
                      <w:marLeft w:val="0"/>
                      <w:marRight w:val="0"/>
                      <w:marTop w:val="0"/>
                      <w:marBottom w:val="0"/>
                      <w:divBdr>
                        <w:top w:val="single" w:sz="2" w:space="0" w:color="D9D9E3"/>
                        <w:left w:val="single" w:sz="2" w:space="0" w:color="D9D9E3"/>
                        <w:bottom w:val="single" w:sz="2" w:space="0" w:color="D9D9E3"/>
                        <w:right w:val="single" w:sz="2" w:space="0" w:color="D9D9E3"/>
                      </w:divBdr>
                      <w:divsChild>
                        <w:div w:id="160122815">
                          <w:marLeft w:val="0"/>
                          <w:marRight w:val="0"/>
                          <w:marTop w:val="0"/>
                          <w:marBottom w:val="0"/>
                          <w:divBdr>
                            <w:top w:val="single" w:sz="2" w:space="0" w:color="D9D9E3"/>
                            <w:left w:val="single" w:sz="2" w:space="0" w:color="D9D9E3"/>
                            <w:bottom w:val="single" w:sz="2" w:space="0" w:color="D9D9E3"/>
                            <w:right w:val="single" w:sz="2" w:space="0" w:color="D9D9E3"/>
                          </w:divBdr>
                          <w:divsChild>
                            <w:div w:id="49133539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993672">
                                  <w:marLeft w:val="0"/>
                                  <w:marRight w:val="0"/>
                                  <w:marTop w:val="0"/>
                                  <w:marBottom w:val="0"/>
                                  <w:divBdr>
                                    <w:top w:val="single" w:sz="2" w:space="0" w:color="D9D9E3"/>
                                    <w:left w:val="single" w:sz="2" w:space="0" w:color="D9D9E3"/>
                                    <w:bottom w:val="single" w:sz="2" w:space="0" w:color="D9D9E3"/>
                                    <w:right w:val="single" w:sz="2" w:space="0" w:color="D9D9E3"/>
                                  </w:divBdr>
                                  <w:divsChild>
                                    <w:div w:id="1904289112">
                                      <w:marLeft w:val="0"/>
                                      <w:marRight w:val="0"/>
                                      <w:marTop w:val="0"/>
                                      <w:marBottom w:val="0"/>
                                      <w:divBdr>
                                        <w:top w:val="single" w:sz="2" w:space="0" w:color="D9D9E3"/>
                                        <w:left w:val="single" w:sz="2" w:space="0" w:color="D9D9E3"/>
                                        <w:bottom w:val="single" w:sz="2" w:space="0" w:color="D9D9E3"/>
                                        <w:right w:val="single" w:sz="2" w:space="0" w:color="D9D9E3"/>
                                      </w:divBdr>
                                      <w:divsChild>
                                        <w:div w:id="141628811">
                                          <w:marLeft w:val="0"/>
                                          <w:marRight w:val="0"/>
                                          <w:marTop w:val="0"/>
                                          <w:marBottom w:val="0"/>
                                          <w:divBdr>
                                            <w:top w:val="single" w:sz="2" w:space="0" w:color="D9D9E3"/>
                                            <w:left w:val="single" w:sz="2" w:space="0" w:color="D9D9E3"/>
                                            <w:bottom w:val="single" w:sz="2" w:space="0" w:color="D9D9E3"/>
                                            <w:right w:val="single" w:sz="2" w:space="0" w:color="D9D9E3"/>
                                          </w:divBdr>
                                          <w:divsChild>
                                            <w:div w:id="1572883151">
                                              <w:marLeft w:val="0"/>
                                              <w:marRight w:val="0"/>
                                              <w:marTop w:val="0"/>
                                              <w:marBottom w:val="0"/>
                                              <w:divBdr>
                                                <w:top w:val="single" w:sz="2" w:space="0" w:color="D9D9E3"/>
                                                <w:left w:val="single" w:sz="2" w:space="0" w:color="D9D9E3"/>
                                                <w:bottom w:val="single" w:sz="2" w:space="0" w:color="D9D9E3"/>
                                                <w:right w:val="single" w:sz="2" w:space="0" w:color="D9D9E3"/>
                                              </w:divBdr>
                                              <w:divsChild>
                                                <w:div w:id="1073237787">
                                                  <w:marLeft w:val="0"/>
                                                  <w:marRight w:val="0"/>
                                                  <w:marTop w:val="0"/>
                                                  <w:marBottom w:val="0"/>
                                                  <w:divBdr>
                                                    <w:top w:val="single" w:sz="2" w:space="0" w:color="D9D9E3"/>
                                                    <w:left w:val="single" w:sz="2" w:space="0" w:color="D9D9E3"/>
                                                    <w:bottom w:val="single" w:sz="2" w:space="0" w:color="D9D9E3"/>
                                                    <w:right w:val="single" w:sz="2" w:space="0" w:color="D9D9E3"/>
                                                  </w:divBdr>
                                                  <w:divsChild>
                                                    <w:div w:id="427391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31272">
          <w:marLeft w:val="0"/>
          <w:marRight w:val="0"/>
          <w:marTop w:val="0"/>
          <w:marBottom w:val="0"/>
          <w:divBdr>
            <w:top w:val="none" w:sz="0" w:space="0" w:color="auto"/>
            <w:left w:val="none" w:sz="0" w:space="0" w:color="auto"/>
            <w:bottom w:val="none" w:sz="0" w:space="0" w:color="auto"/>
            <w:right w:val="none" w:sz="0" w:space="0" w:color="auto"/>
          </w:divBdr>
        </w:div>
      </w:divsChild>
    </w:div>
    <w:div w:id="1135290719">
      <w:bodyDiv w:val="1"/>
      <w:marLeft w:val="0"/>
      <w:marRight w:val="0"/>
      <w:marTop w:val="0"/>
      <w:marBottom w:val="0"/>
      <w:divBdr>
        <w:top w:val="none" w:sz="0" w:space="0" w:color="auto"/>
        <w:left w:val="none" w:sz="0" w:space="0" w:color="auto"/>
        <w:bottom w:val="none" w:sz="0" w:space="0" w:color="auto"/>
        <w:right w:val="none" w:sz="0" w:space="0" w:color="auto"/>
      </w:divBdr>
      <w:divsChild>
        <w:div w:id="2071347780">
          <w:marLeft w:val="0"/>
          <w:marRight w:val="0"/>
          <w:marTop w:val="0"/>
          <w:marBottom w:val="0"/>
          <w:divBdr>
            <w:top w:val="single" w:sz="2" w:space="0" w:color="D9D9E3"/>
            <w:left w:val="single" w:sz="2" w:space="0" w:color="D9D9E3"/>
            <w:bottom w:val="single" w:sz="2" w:space="0" w:color="D9D9E3"/>
            <w:right w:val="single" w:sz="2" w:space="0" w:color="D9D9E3"/>
          </w:divBdr>
          <w:divsChild>
            <w:div w:id="1645744209">
              <w:marLeft w:val="0"/>
              <w:marRight w:val="0"/>
              <w:marTop w:val="0"/>
              <w:marBottom w:val="0"/>
              <w:divBdr>
                <w:top w:val="single" w:sz="2" w:space="0" w:color="D9D9E3"/>
                <w:left w:val="single" w:sz="2" w:space="0" w:color="D9D9E3"/>
                <w:bottom w:val="single" w:sz="2" w:space="0" w:color="D9D9E3"/>
                <w:right w:val="single" w:sz="2" w:space="0" w:color="D9D9E3"/>
              </w:divBdr>
              <w:divsChild>
                <w:div w:id="484977573">
                  <w:marLeft w:val="0"/>
                  <w:marRight w:val="0"/>
                  <w:marTop w:val="0"/>
                  <w:marBottom w:val="0"/>
                  <w:divBdr>
                    <w:top w:val="single" w:sz="2" w:space="0" w:color="D9D9E3"/>
                    <w:left w:val="single" w:sz="2" w:space="0" w:color="D9D9E3"/>
                    <w:bottom w:val="single" w:sz="2" w:space="0" w:color="D9D9E3"/>
                    <w:right w:val="single" w:sz="2" w:space="0" w:color="D9D9E3"/>
                  </w:divBdr>
                  <w:divsChild>
                    <w:div w:id="1175535961">
                      <w:marLeft w:val="0"/>
                      <w:marRight w:val="0"/>
                      <w:marTop w:val="0"/>
                      <w:marBottom w:val="0"/>
                      <w:divBdr>
                        <w:top w:val="single" w:sz="2" w:space="0" w:color="D9D9E3"/>
                        <w:left w:val="single" w:sz="2" w:space="0" w:color="D9D9E3"/>
                        <w:bottom w:val="single" w:sz="2" w:space="0" w:color="D9D9E3"/>
                        <w:right w:val="single" w:sz="2" w:space="0" w:color="D9D9E3"/>
                      </w:divBdr>
                      <w:divsChild>
                        <w:div w:id="1387336564">
                          <w:marLeft w:val="0"/>
                          <w:marRight w:val="0"/>
                          <w:marTop w:val="0"/>
                          <w:marBottom w:val="0"/>
                          <w:divBdr>
                            <w:top w:val="single" w:sz="2" w:space="0" w:color="D9D9E3"/>
                            <w:left w:val="single" w:sz="2" w:space="0" w:color="D9D9E3"/>
                            <w:bottom w:val="single" w:sz="2" w:space="0" w:color="D9D9E3"/>
                            <w:right w:val="single" w:sz="2" w:space="0" w:color="D9D9E3"/>
                          </w:divBdr>
                          <w:divsChild>
                            <w:div w:id="1329795032">
                              <w:marLeft w:val="0"/>
                              <w:marRight w:val="0"/>
                              <w:marTop w:val="100"/>
                              <w:marBottom w:val="100"/>
                              <w:divBdr>
                                <w:top w:val="single" w:sz="2" w:space="0" w:color="D9D9E3"/>
                                <w:left w:val="single" w:sz="2" w:space="0" w:color="D9D9E3"/>
                                <w:bottom w:val="single" w:sz="2" w:space="0" w:color="D9D9E3"/>
                                <w:right w:val="single" w:sz="2" w:space="0" w:color="D9D9E3"/>
                              </w:divBdr>
                              <w:divsChild>
                                <w:div w:id="427576791">
                                  <w:marLeft w:val="0"/>
                                  <w:marRight w:val="0"/>
                                  <w:marTop w:val="0"/>
                                  <w:marBottom w:val="0"/>
                                  <w:divBdr>
                                    <w:top w:val="single" w:sz="2" w:space="0" w:color="D9D9E3"/>
                                    <w:left w:val="single" w:sz="2" w:space="0" w:color="D9D9E3"/>
                                    <w:bottom w:val="single" w:sz="2" w:space="0" w:color="D9D9E3"/>
                                    <w:right w:val="single" w:sz="2" w:space="0" w:color="D9D9E3"/>
                                  </w:divBdr>
                                  <w:divsChild>
                                    <w:div w:id="1142119101">
                                      <w:marLeft w:val="0"/>
                                      <w:marRight w:val="0"/>
                                      <w:marTop w:val="0"/>
                                      <w:marBottom w:val="0"/>
                                      <w:divBdr>
                                        <w:top w:val="single" w:sz="2" w:space="0" w:color="D9D9E3"/>
                                        <w:left w:val="single" w:sz="2" w:space="0" w:color="D9D9E3"/>
                                        <w:bottom w:val="single" w:sz="2" w:space="0" w:color="D9D9E3"/>
                                        <w:right w:val="single" w:sz="2" w:space="0" w:color="D9D9E3"/>
                                      </w:divBdr>
                                      <w:divsChild>
                                        <w:div w:id="1271862522">
                                          <w:marLeft w:val="0"/>
                                          <w:marRight w:val="0"/>
                                          <w:marTop w:val="0"/>
                                          <w:marBottom w:val="0"/>
                                          <w:divBdr>
                                            <w:top w:val="single" w:sz="2" w:space="0" w:color="D9D9E3"/>
                                            <w:left w:val="single" w:sz="2" w:space="0" w:color="D9D9E3"/>
                                            <w:bottom w:val="single" w:sz="2" w:space="0" w:color="D9D9E3"/>
                                            <w:right w:val="single" w:sz="2" w:space="0" w:color="D9D9E3"/>
                                          </w:divBdr>
                                          <w:divsChild>
                                            <w:div w:id="1404638538">
                                              <w:marLeft w:val="0"/>
                                              <w:marRight w:val="0"/>
                                              <w:marTop w:val="0"/>
                                              <w:marBottom w:val="0"/>
                                              <w:divBdr>
                                                <w:top w:val="single" w:sz="2" w:space="0" w:color="D9D9E3"/>
                                                <w:left w:val="single" w:sz="2" w:space="0" w:color="D9D9E3"/>
                                                <w:bottom w:val="single" w:sz="2" w:space="0" w:color="D9D9E3"/>
                                                <w:right w:val="single" w:sz="2" w:space="0" w:color="D9D9E3"/>
                                              </w:divBdr>
                                              <w:divsChild>
                                                <w:div w:id="214858332">
                                                  <w:marLeft w:val="0"/>
                                                  <w:marRight w:val="0"/>
                                                  <w:marTop w:val="0"/>
                                                  <w:marBottom w:val="0"/>
                                                  <w:divBdr>
                                                    <w:top w:val="single" w:sz="2" w:space="0" w:color="D9D9E3"/>
                                                    <w:left w:val="single" w:sz="2" w:space="0" w:color="D9D9E3"/>
                                                    <w:bottom w:val="single" w:sz="2" w:space="0" w:color="D9D9E3"/>
                                                    <w:right w:val="single" w:sz="2" w:space="0" w:color="D9D9E3"/>
                                                  </w:divBdr>
                                                  <w:divsChild>
                                                    <w:div w:id="977958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5955119">
          <w:marLeft w:val="0"/>
          <w:marRight w:val="0"/>
          <w:marTop w:val="0"/>
          <w:marBottom w:val="0"/>
          <w:divBdr>
            <w:top w:val="none" w:sz="0" w:space="0" w:color="auto"/>
            <w:left w:val="none" w:sz="0" w:space="0" w:color="auto"/>
            <w:bottom w:val="none" w:sz="0" w:space="0" w:color="auto"/>
            <w:right w:val="none" w:sz="0" w:space="0" w:color="auto"/>
          </w:divBdr>
        </w:div>
      </w:divsChild>
    </w:div>
    <w:div w:id="1157499169">
      <w:bodyDiv w:val="1"/>
      <w:marLeft w:val="0"/>
      <w:marRight w:val="0"/>
      <w:marTop w:val="0"/>
      <w:marBottom w:val="0"/>
      <w:divBdr>
        <w:top w:val="none" w:sz="0" w:space="0" w:color="auto"/>
        <w:left w:val="none" w:sz="0" w:space="0" w:color="auto"/>
        <w:bottom w:val="none" w:sz="0" w:space="0" w:color="auto"/>
        <w:right w:val="none" w:sz="0" w:space="0" w:color="auto"/>
      </w:divBdr>
    </w:div>
    <w:div w:id="1163933856">
      <w:bodyDiv w:val="1"/>
      <w:marLeft w:val="0"/>
      <w:marRight w:val="0"/>
      <w:marTop w:val="0"/>
      <w:marBottom w:val="0"/>
      <w:divBdr>
        <w:top w:val="none" w:sz="0" w:space="0" w:color="auto"/>
        <w:left w:val="none" w:sz="0" w:space="0" w:color="auto"/>
        <w:bottom w:val="none" w:sz="0" w:space="0" w:color="auto"/>
        <w:right w:val="none" w:sz="0" w:space="0" w:color="auto"/>
      </w:divBdr>
      <w:divsChild>
        <w:div w:id="2103452279">
          <w:marLeft w:val="0"/>
          <w:marRight w:val="0"/>
          <w:marTop w:val="0"/>
          <w:marBottom w:val="0"/>
          <w:divBdr>
            <w:top w:val="single" w:sz="2" w:space="0" w:color="D9D9E3"/>
            <w:left w:val="single" w:sz="2" w:space="0" w:color="D9D9E3"/>
            <w:bottom w:val="single" w:sz="2" w:space="0" w:color="D9D9E3"/>
            <w:right w:val="single" w:sz="2" w:space="0" w:color="D9D9E3"/>
          </w:divBdr>
          <w:divsChild>
            <w:div w:id="1840775194">
              <w:marLeft w:val="0"/>
              <w:marRight w:val="0"/>
              <w:marTop w:val="0"/>
              <w:marBottom w:val="0"/>
              <w:divBdr>
                <w:top w:val="single" w:sz="2" w:space="0" w:color="D9D9E3"/>
                <w:left w:val="single" w:sz="2" w:space="0" w:color="D9D9E3"/>
                <w:bottom w:val="single" w:sz="2" w:space="0" w:color="D9D9E3"/>
                <w:right w:val="single" w:sz="2" w:space="0" w:color="D9D9E3"/>
              </w:divBdr>
              <w:divsChild>
                <w:div w:id="1540973604">
                  <w:marLeft w:val="0"/>
                  <w:marRight w:val="0"/>
                  <w:marTop w:val="0"/>
                  <w:marBottom w:val="0"/>
                  <w:divBdr>
                    <w:top w:val="single" w:sz="2" w:space="0" w:color="D9D9E3"/>
                    <w:left w:val="single" w:sz="2" w:space="0" w:color="D9D9E3"/>
                    <w:bottom w:val="single" w:sz="2" w:space="0" w:color="D9D9E3"/>
                    <w:right w:val="single" w:sz="2" w:space="0" w:color="D9D9E3"/>
                  </w:divBdr>
                  <w:divsChild>
                    <w:div w:id="847140826">
                      <w:marLeft w:val="0"/>
                      <w:marRight w:val="0"/>
                      <w:marTop w:val="0"/>
                      <w:marBottom w:val="0"/>
                      <w:divBdr>
                        <w:top w:val="single" w:sz="2" w:space="0" w:color="D9D9E3"/>
                        <w:left w:val="single" w:sz="2" w:space="0" w:color="D9D9E3"/>
                        <w:bottom w:val="single" w:sz="2" w:space="0" w:color="D9D9E3"/>
                        <w:right w:val="single" w:sz="2" w:space="0" w:color="D9D9E3"/>
                      </w:divBdr>
                      <w:divsChild>
                        <w:div w:id="1577083081">
                          <w:marLeft w:val="0"/>
                          <w:marRight w:val="0"/>
                          <w:marTop w:val="0"/>
                          <w:marBottom w:val="0"/>
                          <w:divBdr>
                            <w:top w:val="single" w:sz="2" w:space="0" w:color="D9D9E3"/>
                            <w:left w:val="single" w:sz="2" w:space="0" w:color="D9D9E3"/>
                            <w:bottom w:val="single" w:sz="2" w:space="0" w:color="D9D9E3"/>
                            <w:right w:val="single" w:sz="2" w:space="0" w:color="D9D9E3"/>
                          </w:divBdr>
                          <w:divsChild>
                            <w:div w:id="11671356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62564053">
                                  <w:marLeft w:val="0"/>
                                  <w:marRight w:val="0"/>
                                  <w:marTop w:val="0"/>
                                  <w:marBottom w:val="0"/>
                                  <w:divBdr>
                                    <w:top w:val="single" w:sz="2" w:space="0" w:color="D9D9E3"/>
                                    <w:left w:val="single" w:sz="2" w:space="0" w:color="D9D9E3"/>
                                    <w:bottom w:val="single" w:sz="2" w:space="0" w:color="D9D9E3"/>
                                    <w:right w:val="single" w:sz="2" w:space="0" w:color="D9D9E3"/>
                                  </w:divBdr>
                                  <w:divsChild>
                                    <w:div w:id="928657363">
                                      <w:marLeft w:val="0"/>
                                      <w:marRight w:val="0"/>
                                      <w:marTop w:val="0"/>
                                      <w:marBottom w:val="0"/>
                                      <w:divBdr>
                                        <w:top w:val="single" w:sz="2" w:space="0" w:color="D9D9E3"/>
                                        <w:left w:val="single" w:sz="2" w:space="0" w:color="D9D9E3"/>
                                        <w:bottom w:val="single" w:sz="2" w:space="0" w:color="D9D9E3"/>
                                        <w:right w:val="single" w:sz="2" w:space="0" w:color="D9D9E3"/>
                                      </w:divBdr>
                                      <w:divsChild>
                                        <w:div w:id="1104375267">
                                          <w:marLeft w:val="0"/>
                                          <w:marRight w:val="0"/>
                                          <w:marTop w:val="0"/>
                                          <w:marBottom w:val="0"/>
                                          <w:divBdr>
                                            <w:top w:val="single" w:sz="2" w:space="0" w:color="D9D9E3"/>
                                            <w:left w:val="single" w:sz="2" w:space="0" w:color="D9D9E3"/>
                                            <w:bottom w:val="single" w:sz="2" w:space="0" w:color="D9D9E3"/>
                                            <w:right w:val="single" w:sz="2" w:space="0" w:color="D9D9E3"/>
                                          </w:divBdr>
                                          <w:divsChild>
                                            <w:div w:id="82730336">
                                              <w:marLeft w:val="0"/>
                                              <w:marRight w:val="0"/>
                                              <w:marTop w:val="0"/>
                                              <w:marBottom w:val="0"/>
                                              <w:divBdr>
                                                <w:top w:val="single" w:sz="2" w:space="0" w:color="D9D9E3"/>
                                                <w:left w:val="single" w:sz="2" w:space="0" w:color="D9D9E3"/>
                                                <w:bottom w:val="single" w:sz="2" w:space="0" w:color="D9D9E3"/>
                                                <w:right w:val="single" w:sz="2" w:space="0" w:color="D9D9E3"/>
                                              </w:divBdr>
                                              <w:divsChild>
                                                <w:div w:id="2096630778">
                                                  <w:marLeft w:val="0"/>
                                                  <w:marRight w:val="0"/>
                                                  <w:marTop w:val="0"/>
                                                  <w:marBottom w:val="0"/>
                                                  <w:divBdr>
                                                    <w:top w:val="single" w:sz="2" w:space="0" w:color="D9D9E3"/>
                                                    <w:left w:val="single" w:sz="2" w:space="0" w:color="D9D9E3"/>
                                                    <w:bottom w:val="single" w:sz="2" w:space="0" w:color="D9D9E3"/>
                                                    <w:right w:val="single" w:sz="2" w:space="0" w:color="D9D9E3"/>
                                                  </w:divBdr>
                                                  <w:divsChild>
                                                    <w:div w:id="688917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0130296">
          <w:marLeft w:val="0"/>
          <w:marRight w:val="0"/>
          <w:marTop w:val="0"/>
          <w:marBottom w:val="0"/>
          <w:divBdr>
            <w:top w:val="none" w:sz="0" w:space="0" w:color="auto"/>
            <w:left w:val="none" w:sz="0" w:space="0" w:color="auto"/>
            <w:bottom w:val="none" w:sz="0" w:space="0" w:color="auto"/>
            <w:right w:val="none" w:sz="0" w:space="0" w:color="auto"/>
          </w:divBdr>
        </w:div>
      </w:divsChild>
    </w:div>
    <w:div w:id="1187789096">
      <w:bodyDiv w:val="1"/>
      <w:marLeft w:val="0"/>
      <w:marRight w:val="0"/>
      <w:marTop w:val="0"/>
      <w:marBottom w:val="0"/>
      <w:divBdr>
        <w:top w:val="none" w:sz="0" w:space="0" w:color="auto"/>
        <w:left w:val="none" w:sz="0" w:space="0" w:color="auto"/>
        <w:bottom w:val="none" w:sz="0" w:space="0" w:color="auto"/>
        <w:right w:val="none" w:sz="0" w:space="0" w:color="auto"/>
      </w:divBdr>
      <w:divsChild>
        <w:div w:id="100684077">
          <w:marLeft w:val="0"/>
          <w:marRight w:val="0"/>
          <w:marTop w:val="0"/>
          <w:marBottom w:val="0"/>
          <w:divBdr>
            <w:top w:val="single" w:sz="2" w:space="0" w:color="D9D9E3"/>
            <w:left w:val="single" w:sz="2" w:space="0" w:color="D9D9E3"/>
            <w:bottom w:val="single" w:sz="2" w:space="0" w:color="D9D9E3"/>
            <w:right w:val="single" w:sz="2" w:space="0" w:color="D9D9E3"/>
          </w:divBdr>
          <w:divsChild>
            <w:div w:id="1303733452">
              <w:marLeft w:val="0"/>
              <w:marRight w:val="0"/>
              <w:marTop w:val="0"/>
              <w:marBottom w:val="0"/>
              <w:divBdr>
                <w:top w:val="single" w:sz="2" w:space="0" w:color="D9D9E3"/>
                <w:left w:val="single" w:sz="2" w:space="0" w:color="D9D9E3"/>
                <w:bottom w:val="single" w:sz="2" w:space="0" w:color="D9D9E3"/>
                <w:right w:val="single" w:sz="2" w:space="0" w:color="D9D9E3"/>
              </w:divBdr>
              <w:divsChild>
                <w:div w:id="1269654780">
                  <w:marLeft w:val="0"/>
                  <w:marRight w:val="0"/>
                  <w:marTop w:val="0"/>
                  <w:marBottom w:val="0"/>
                  <w:divBdr>
                    <w:top w:val="single" w:sz="2" w:space="0" w:color="D9D9E3"/>
                    <w:left w:val="single" w:sz="2" w:space="0" w:color="D9D9E3"/>
                    <w:bottom w:val="single" w:sz="2" w:space="0" w:color="D9D9E3"/>
                    <w:right w:val="single" w:sz="2" w:space="0" w:color="D9D9E3"/>
                  </w:divBdr>
                  <w:divsChild>
                    <w:div w:id="1195996013">
                      <w:marLeft w:val="0"/>
                      <w:marRight w:val="0"/>
                      <w:marTop w:val="0"/>
                      <w:marBottom w:val="0"/>
                      <w:divBdr>
                        <w:top w:val="single" w:sz="2" w:space="0" w:color="D9D9E3"/>
                        <w:left w:val="single" w:sz="2" w:space="0" w:color="D9D9E3"/>
                        <w:bottom w:val="single" w:sz="2" w:space="0" w:color="D9D9E3"/>
                        <w:right w:val="single" w:sz="2" w:space="0" w:color="D9D9E3"/>
                      </w:divBdr>
                      <w:divsChild>
                        <w:div w:id="771977756">
                          <w:marLeft w:val="0"/>
                          <w:marRight w:val="0"/>
                          <w:marTop w:val="0"/>
                          <w:marBottom w:val="0"/>
                          <w:divBdr>
                            <w:top w:val="single" w:sz="2" w:space="0" w:color="D9D9E3"/>
                            <w:left w:val="single" w:sz="2" w:space="0" w:color="D9D9E3"/>
                            <w:bottom w:val="single" w:sz="2" w:space="0" w:color="D9D9E3"/>
                            <w:right w:val="single" w:sz="2" w:space="0" w:color="D9D9E3"/>
                          </w:divBdr>
                          <w:divsChild>
                            <w:div w:id="14640823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71027534">
                                  <w:marLeft w:val="0"/>
                                  <w:marRight w:val="0"/>
                                  <w:marTop w:val="0"/>
                                  <w:marBottom w:val="0"/>
                                  <w:divBdr>
                                    <w:top w:val="single" w:sz="2" w:space="0" w:color="D9D9E3"/>
                                    <w:left w:val="single" w:sz="2" w:space="0" w:color="D9D9E3"/>
                                    <w:bottom w:val="single" w:sz="2" w:space="0" w:color="D9D9E3"/>
                                    <w:right w:val="single" w:sz="2" w:space="0" w:color="D9D9E3"/>
                                  </w:divBdr>
                                  <w:divsChild>
                                    <w:div w:id="1387215859">
                                      <w:marLeft w:val="0"/>
                                      <w:marRight w:val="0"/>
                                      <w:marTop w:val="0"/>
                                      <w:marBottom w:val="0"/>
                                      <w:divBdr>
                                        <w:top w:val="single" w:sz="2" w:space="0" w:color="D9D9E3"/>
                                        <w:left w:val="single" w:sz="2" w:space="0" w:color="D9D9E3"/>
                                        <w:bottom w:val="single" w:sz="2" w:space="0" w:color="D9D9E3"/>
                                        <w:right w:val="single" w:sz="2" w:space="0" w:color="D9D9E3"/>
                                      </w:divBdr>
                                      <w:divsChild>
                                        <w:div w:id="379087968">
                                          <w:marLeft w:val="0"/>
                                          <w:marRight w:val="0"/>
                                          <w:marTop w:val="0"/>
                                          <w:marBottom w:val="0"/>
                                          <w:divBdr>
                                            <w:top w:val="single" w:sz="2" w:space="0" w:color="D9D9E3"/>
                                            <w:left w:val="single" w:sz="2" w:space="0" w:color="D9D9E3"/>
                                            <w:bottom w:val="single" w:sz="2" w:space="0" w:color="D9D9E3"/>
                                            <w:right w:val="single" w:sz="2" w:space="0" w:color="D9D9E3"/>
                                          </w:divBdr>
                                          <w:divsChild>
                                            <w:div w:id="1800685216">
                                              <w:marLeft w:val="0"/>
                                              <w:marRight w:val="0"/>
                                              <w:marTop w:val="0"/>
                                              <w:marBottom w:val="0"/>
                                              <w:divBdr>
                                                <w:top w:val="single" w:sz="2" w:space="0" w:color="D9D9E3"/>
                                                <w:left w:val="single" w:sz="2" w:space="0" w:color="D9D9E3"/>
                                                <w:bottom w:val="single" w:sz="2" w:space="0" w:color="D9D9E3"/>
                                                <w:right w:val="single" w:sz="2" w:space="0" w:color="D9D9E3"/>
                                              </w:divBdr>
                                              <w:divsChild>
                                                <w:div w:id="1983725902">
                                                  <w:marLeft w:val="0"/>
                                                  <w:marRight w:val="0"/>
                                                  <w:marTop w:val="0"/>
                                                  <w:marBottom w:val="0"/>
                                                  <w:divBdr>
                                                    <w:top w:val="single" w:sz="2" w:space="0" w:color="D9D9E3"/>
                                                    <w:left w:val="single" w:sz="2" w:space="0" w:color="D9D9E3"/>
                                                    <w:bottom w:val="single" w:sz="2" w:space="0" w:color="D9D9E3"/>
                                                    <w:right w:val="single" w:sz="2" w:space="0" w:color="D9D9E3"/>
                                                  </w:divBdr>
                                                  <w:divsChild>
                                                    <w:div w:id="1669287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4217043">
          <w:marLeft w:val="0"/>
          <w:marRight w:val="0"/>
          <w:marTop w:val="0"/>
          <w:marBottom w:val="0"/>
          <w:divBdr>
            <w:top w:val="none" w:sz="0" w:space="0" w:color="auto"/>
            <w:left w:val="none" w:sz="0" w:space="0" w:color="auto"/>
            <w:bottom w:val="none" w:sz="0" w:space="0" w:color="auto"/>
            <w:right w:val="none" w:sz="0" w:space="0" w:color="auto"/>
          </w:divBdr>
        </w:div>
      </w:divsChild>
    </w:div>
    <w:div w:id="1250042405">
      <w:bodyDiv w:val="1"/>
      <w:marLeft w:val="0"/>
      <w:marRight w:val="0"/>
      <w:marTop w:val="0"/>
      <w:marBottom w:val="0"/>
      <w:divBdr>
        <w:top w:val="none" w:sz="0" w:space="0" w:color="auto"/>
        <w:left w:val="none" w:sz="0" w:space="0" w:color="auto"/>
        <w:bottom w:val="none" w:sz="0" w:space="0" w:color="auto"/>
        <w:right w:val="none" w:sz="0" w:space="0" w:color="auto"/>
      </w:divBdr>
      <w:divsChild>
        <w:div w:id="1602493938">
          <w:marLeft w:val="0"/>
          <w:marRight w:val="0"/>
          <w:marTop w:val="0"/>
          <w:marBottom w:val="0"/>
          <w:divBdr>
            <w:top w:val="single" w:sz="2" w:space="0" w:color="D9D9E3"/>
            <w:left w:val="single" w:sz="2" w:space="0" w:color="D9D9E3"/>
            <w:bottom w:val="single" w:sz="2" w:space="0" w:color="D9D9E3"/>
            <w:right w:val="single" w:sz="2" w:space="0" w:color="D9D9E3"/>
          </w:divBdr>
          <w:divsChild>
            <w:div w:id="1237933418">
              <w:marLeft w:val="0"/>
              <w:marRight w:val="0"/>
              <w:marTop w:val="0"/>
              <w:marBottom w:val="0"/>
              <w:divBdr>
                <w:top w:val="single" w:sz="2" w:space="0" w:color="D9D9E3"/>
                <w:left w:val="single" w:sz="2" w:space="0" w:color="D9D9E3"/>
                <w:bottom w:val="single" w:sz="2" w:space="0" w:color="D9D9E3"/>
                <w:right w:val="single" w:sz="2" w:space="0" w:color="D9D9E3"/>
              </w:divBdr>
              <w:divsChild>
                <w:div w:id="1659309746">
                  <w:marLeft w:val="0"/>
                  <w:marRight w:val="0"/>
                  <w:marTop w:val="0"/>
                  <w:marBottom w:val="0"/>
                  <w:divBdr>
                    <w:top w:val="single" w:sz="2" w:space="0" w:color="D9D9E3"/>
                    <w:left w:val="single" w:sz="2" w:space="0" w:color="D9D9E3"/>
                    <w:bottom w:val="single" w:sz="2" w:space="0" w:color="D9D9E3"/>
                    <w:right w:val="single" w:sz="2" w:space="0" w:color="D9D9E3"/>
                  </w:divBdr>
                  <w:divsChild>
                    <w:div w:id="142892268">
                      <w:marLeft w:val="0"/>
                      <w:marRight w:val="0"/>
                      <w:marTop w:val="0"/>
                      <w:marBottom w:val="0"/>
                      <w:divBdr>
                        <w:top w:val="single" w:sz="2" w:space="0" w:color="D9D9E3"/>
                        <w:left w:val="single" w:sz="2" w:space="0" w:color="D9D9E3"/>
                        <w:bottom w:val="single" w:sz="2" w:space="0" w:color="D9D9E3"/>
                        <w:right w:val="single" w:sz="2" w:space="0" w:color="D9D9E3"/>
                      </w:divBdr>
                      <w:divsChild>
                        <w:div w:id="225074333">
                          <w:marLeft w:val="0"/>
                          <w:marRight w:val="0"/>
                          <w:marTop w:val="0"/>
                          <w:marBottom w:val="0"/>
                          <w:divBdr>
                            <w:top w:val="single" w:sz="2" w:space="0" w:color="D9D9E3"/>
                            <w:left w:val="single" w:sz="2" w:space="0" w:color="D9D9E3"/>
                            <w:bottom w:val="single" w:sz="2" w:space="0" w:color="D9D9E3"/>
                            <w:right w:val="single" w:sz="2" w:space="0" w:color="D9D9E3"/>
                          </w:divBdr>
                          <w:divsChild>
                            <w:div w:id="1620062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156321">
                                  <w:marLeft w:val="0"/>
                                  <w:marRight w:val="0"/>
                                  <w:marTop w:val="0"/>
                                  <w:marBottom w:val="0"/>
                                  <w:divBdr>
                                    <w:top w:val="single" w:sz="2" w:space="0" w:color="D9D9E3"/>
                                    <w:left w:val="single" w:sz="2" w:space="0" w:color="D9D9E3"/>
                                    <w:bottom w:val="single" w:sz="2" w:space="0" w:color="D9D9E3"/>
                                    <w:right w:val="single" w:sz="2" w:space="0" w:color="D9D9E3"/>
                                  </w:divBdr>
                                  <w:divsChild>
                                    <w:div w:id="225188471">
                                      <w:marLeft w:val="0"/>
                                      <w:marRight w:val="0"/>
                                      <w:marTop w:val="0"/>
                                      <w:marBottom w:val="0"/>
                                      <w:divBdr>
                                        <w:top w:val="single" w:sz="2" w:space="0" w:color="D9D9E3"/>
                                        <w:left w:val="single" w:sz="2" w:space="0" w:color="D9D9E3"/>
                                        <w:bottom w:val="single" w:sz="2" w:space="0" w:color="D9D9E3"/>
                                        <w:right w:val="single" w:sz="2" w:space="0" w:color="D9D9E3"/>
                                      </w:divBdr>
                                      <w:divsChild>
                                        <w:div w:id="476344455">
                                          <w:marLeft w:val="0"/>
                                          <w:marRight w:val="0"/>
                                          <w:marTop w:val="0"/>
                                          <w:marBottom w:val="0"/>
                                          <w:divBdr>
                                            <w:top w:val="single" w:sz="2" w:space="0" w:color="D9D9E3"/>
                                            <w:left w:val="single" w:sz="2" w:space="0" w:color="D9D9E3"/>
                                            <w:bottom w:val="single" w:sz="2" w:space="0" w:color="D9D9E3"/>
                                            <w:right w:val="single" w:sz="2" w:space="0" w:color="D9D9E3"/>
                                          </w:divBdr>
                                          <w:divsChild>
                                            <w:div w:id="2003119174">
                                              <w:marLeft w:val="0"/>
                                              <w:marRight w:val="0"/>
                                              <w:marTop w:val="0"/>
                                              <w:marBottom w:val="0"/>
                                              <w:divBdr>
                                                <w:top w:val="single" w:sz="2" w:space="0" w:color="D9D9E3"/>
                                                <w:left w:val="single" w:sz="2" w:space="0" w:color="D9D9E3"/>
                                                <w:bottom w:val="single" w:sz="2" w:space="0" w:color="D9D9E3"/>
                                                <w:right w:val="single" w:sz="2" w:space="0" w:color="D9D9E3"/>
                                              </w:divBdr>
                                              <w:divsChild>
                                                <w:div w:id="1765031199">
                                                  <w:marLeft w:val="0"/>
                                                  <w:marRight w:val="0"/>
                                                  <w:marTop w:val="0"/>
                                                  <w:marBottom w:val="0"/>
                                                  <w:divBdr>
                                                    <w:top w:val="single" w:sz="2" w:space="0" w:color="D9D9E3"/>
                                                    <w:left w:val="single" w:sz="2" w:space="0" w:color="D9D9E3"/>
                                                    <w:bottom w:val="single" w:sz="2" w:space="0" w:color="D9D9E3"/>
                                                    <w:right w:val="single" w:sz="2" w:space="0" w:color="D9D9E3"/>
                                                  </w:divBdr>
                                                  <w:divsChild>
                                                    <w:div w:id="412514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2431665">
          <w:marLeft w:val="0"/>
          <w:marRight w:val="0"/>
          <w:marTop w:val="0"/>
          <w:marBottom w:val="0"/>
          <w:divBdr>
            <w:top w:val="none" w:sz="0" w:space="0" w:color="auto"/>
            <w:left w:val="none" w:sz="0" w:space="0" w:color="auto"/>
            <w:bottom w:val="none" w:sz="0" w:space="0" w:color="auto"/>
            <w:right w:val="none" w:sz="0" w:space="0" w:color="auto"/>
          </w:divBdr>
        </w:div>
      </w:divsChild>
    </w:div>
    <w:div w:id="1297294014">
      <w:bodyDiv w:val="1"/>
      <w:marLeft w:val="0"/>
      <w:marRight w:val="0"/>
      <w:marTop w:val="0"/>
      <w:marBottom w:val="0"/>
      <w:divBdr>
        <w:top w:val="none" w:sz="0" w:space="0" w:color="auto"/>
        <w:left w:val="none" w:sz="0" w:space="0" w:color="auto"/>
        <w:bottom w:val="none" w:sz="0" w:space="0" w:color="auto"/>
        <w:right w:val="none" w:sz="0" w:space="0" w:color="auto"/>
      </w:divBdr>
      <w:divsChild>
        <w:div w:id="571742867">
          <w:marLeft w:val="0"/>
          <w:marRight w:val="0"/>
          <w:marTop w:val="0"/>
          <w:marBottom w:val="0"/>
          <w:divBdr>
            <w:top w:val="single" w:sz="2" w:space="0" w:color="D9D9E3"/>
            <w:left w:val="single" w:sz="2" w:space="0" w:color="D9D9E3"/>
            <w:bottom w:val="single" w:sz="2" w:space="0" w:color="D9D9E3"/>
            <w:right w:val="single" w:sz="2" w:space="0" w:color="D9D9E3"/>
          </w:divBdr>
          <w:divsChild>
            <w:div w:id="1876044544">
              <w:marLeft w:val="0"/>
              <w:marRight w:val="0"/>
              <w:marTop w:val="0"/>
              <w:marBottom w:val="0"/>
              <w:divBdr>
                <w:top w:val="single" w:sz="2" w:space="0" w:color="D9D9E3"/>
                <w:left w:val="single" w:sz="2" w:space="0" w:color="D9D9E3"/>
                <w:bottom w:val="single" w:sz="2" w:space="0" w:color="D9D9E3"/>
                <w:right w:val="single" w:sz="2" w:space="0" w:color="D9D9E3"/>
              </w:divBdr>
              <w:divsChild>
                <w:div w:id="2001955407">
                  <w:marLeft w:val="0"/>
                  <w:marRight w:val="0"/>
                  <w:marTop w:val="0"/>
                  <w:marBottom w:val="0"/>
                  <w:divBdr>
                    <w:top w:val="single" w:sz="2" w:space="0" w:color="D9D9E3"/>
                    <w:left w:val="single" w:sz="2" w:space="0" w:color="D9D9E3"/>
                    <w:bottom w:val="single" w:sz="2" w:space="0" w:color="D9D9E3"/>
                    <w:right w:val="single" w:sz="2" w:space="0" w:color="D9D9E3"/>
                  </w:divBdr>
                  <w:divsChild>
                    <w:div w:id="238105430">
                      <w:marLeft w:val="0"/>
                      <w:marRight w:val="0"/>
                      <w:marTop w:val="0"/>
                      <w:marBottom w:val="0"/>
                      <w:divBdr>
                        <w:top w:val="single" w:sz="2" w:space="0" w:color="D9D9E3"/>
                        <w:left w:val="single" w:sz="2" w:space="0" w:color="D9D9E3"/>
                        <w:bottom w:val="single" w:sz="2" w:space="0" w:color="D9D9E3"/>
                        <w:right w:val="single" w:sz="2" w:space="0" w:color="D9D9E3"/>
                      </w:divBdr>
                      <w:divsChild>
                        <w:div w:id="1967852515">
                          <w:marLeft w:val="0"/>
                          <w:marRight w:val="0"/>
                          <w:marTop w:val="0"/>
                          <w:marBottom w:val="0"/>
                          <w:divBdr>
                            <w:top w:val="single" w:sz="2" w:space="0" w:color="D9D9E3"/>
                            <w:left w:val="single" w:sz="2" w:space="0" w:color="D9D9E3"/>
                            <w:bottom w:val="single" w:sz="2" w:space="0" w:color="D9D9E3"/>
                            <w:right w:val="single" w:sz="2" w:space="0" w:color="D9D9E3"/>
                          </w:divBdr>
                          <w:divsChild>
                            <w:div w:id="96928096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2288936">
                                  <w:marLeft w:val="0"/>
                                  <w:marRight w:val="0"/>
                                  <w:marTop w:val="0"/>
                                  <w:marBottom w:val="0"/>
                                  <w:divBdr>
                                    <w:top w:val="single" w:sz="2" w:space="0" w:color="D9D9E3"/>
                                    <w:left w:val="single" w:sz="2" w:space="0" w:color="D9D9E3"/>
                                    <w:bottom w:val="single" w:sz="2" w:space="0" w:color="D9D9E3"/>
                                    <w:right w:val="single" w:sz="2" w:space="0" w:color="D9D9E3"/>
                                  </w:divBdr>
                                  <w:divsChild>
                                    <w:div w:id="1213926237">
                                      <w:marLeft w:val="0"/>
                                      <w:marRight w:val="0"/>
                                      <w:marTop w:val="0"/>
                                      <w:marBottom w:val="0"/>
                                      <w:divBdr>
                                        <w:top w:val="single" w:sz="2" w:space="0" w:color="D9D9E3"/>
                                        <w:left w:val="single" w:sz="2" w:space="0" w:color="D9D9E3"/>
                                        <w:bottom w:val="single" w:sz="2" w:space="0" w:color="D9D9E3"/>
                                        <w:right w:val="single" w:sz="2" w:space="0" w:color="D9D9E3"/>
                                      </w:divBdr>
                                      <w:divsChild>
                                        <w:div w:id="1705934532">
                                          <w:marLeft w:val="0"/>
                                          <w:marRight w:val="0"/>
                                          <w:marTop w:val="0"/>
                                          <w:marBottom w:val="0"/>
                                          <w:divBdr>
                                            <w:top w:val="single" w:sz="2" w:space="0" w:color="D9D9E3"/>
                                            <w:left w:val="single" w:sz="2" w:space="0" w:color="D9D9E3"/>
                                            <w:bottom w:val="single" w:sz="2" w:space="0" w:color="D9D9E3"/>
                                            <w:right w:val="single" w:sz="2" w:space="0" w:color="D9D9E3"/>
                                          </w:divBdr>
                                          <w:divsChild>
                                            <w:div w:id="199510220">
                                              <w:marLeft w:val="0"/>
                                              <w:marRight w:val="0"/>
                                              <w:marTop w:val="0"/>
                                              <w:marBottom w:val="0"/>
                                              <w:divBdr>
                                                <w:top w:val="single" w:sz="2" w:space="0" w:color="D9D9E3"/>
                                                <w:left w:val="single" w:sz="2" w:space="0" w:color="D9D9E3"/>
                                                <w:bottom w:val="single" w:sz="2" w:space="0" w:color="D9D9E3"/>
                                                <w:right w:val="single" w:sz="2" w:space="0" w:color="D9D9E3"/>
                                              </w:divBdr>
                                              <w:divsChild>
                                                <w:div w:id="460611341">
                                                  <w:marLeft w:val="0"/>
                                                  <w:marRight w:val="0"/>
                                                  <w:marTop w:val="0"/>
                                                  <w:marBottom w:val="0"/>
                                                  <w:divBdr>
                                                    <w:top w:val="single" w:sz="2" w:space="0" w:color="D9D9E3"/>
                                                    <w:left w:val="single" w:sz="2" w:space="0" w:color="D9D9E3"/>
                                                    <w:bottom w:val="single" w:sz="2" w:space="0" w:color="D9D9E3"/>
                                                    <w:right w:val="single" w:sz="2" w:space="0" w:color="D9D9E3"/>
                                                  </w:divBdr>
                                                  <w:divsChild>
                                                    <w:div w:id="1519659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6146685">
          <w:marLeft w:val="0"/>
          <w:marRight w:val="0"/>
          <w:marTop w:val="0"/>
          <w:marBottom w:val="0"/>
          <w:divBdr>
            <w:top w:val="none" w:sz="0" w:space="0" w:color="auto"/>
            <w:left w:val="none" w:sz="0" w:space="0" w:color="auto"/>
            <w:bottom w:val="none" w:sz="0" w:space="0" w:color="auto"/>
            <w:right w:val="none" w:sz="0" w:space="0" w:color="auto"/>
          </w:divBdr>
        </w:div>
      </w:divsChild>
    </w:div>
    <w:div w:id="1307273857">
      <w:bodyDiv w:val="1"/>
      <w:marLeft w:val="0"/>
      <w:marRight w:val="0"/>
      <w:marTop w:val="0"/>
      <w:marBottom w:val="0"/>
      <w:divBdr>
        <w:top w:val="none" w:sz="0" w:space="0" w:color="auto"/>
        <w:left w:val="none" w:sz="0" w:space="0" w:color="auto"/>
        <w:bottom w:val="none" w:sz="0" w:space="0" w:color="auto"/>
        <w:right w:val="none" w:sz="0" w:space="0" w:color="auto"/>
      </w:divBdr>
    </w:div>
    <w:div w:id="1373654899">
      <w:bodyDiv w:val="1"/>
      <w:marLeft w:val="0"/>
      <w:marRight w:val="0"/>
      <w:marTop w:val="0"/>
      <w:marBottom w:val="0"/>
      <w:divBdr>
        <w:top w:val="none" w:sz="0" w:space="0" w:color="auto"/>
        <w:left w:val="none" w:sz="0" w:space="0" w:color="auto"/>
        <w:bottom w:val="none" w:sz="0" w:space="0" w:color="auto"/>
        <w:right w:val="none" w:sz="0" w:space="0" w:color="auto"/>
      </w:divBdr>
      <w:divsChild>
        <w:div w:id="1381904714">
          <w:marLeft w:val="0"/>
          <w:marRight w:val="0"/>
          <w:marTop w:val="0"/>
          <w:marBottom w:val="0"/>
          <w:divBdr>
            <w:top w:val="single" w:sz="2" w:space="0" w:color="D9D9E3"/>
            <w:left w:val="single" w:sz="2" w:space="0" w:color="D9D9E3"/>
            <w:bottom w:val="single" w:sz="2" w:space="0" w:color="D9D9E3"/>
            <w:right w:val="single" w:sz="2" w:space="0" w:color="D9D9E3"/>
          </w:divBdr>
          <w:divsChild>
            <w:div w:id="1564827717">
              <w:marLeft w:val="0"/>
              <w:marRight w:val="0"/>
              <w:marTop w:val="0"/>
              <w:marBottom w:val="0"/>
              <w:divBdr>
                <w:top w:val="single" w:sz="2" w:space="0" w:color="D9D9E3"/>
                <w:left w:val="single" w:sz="2" w:space="0" w:color="D9D9E3"/>
                <w:bottom w:val="single" w:sz="2" w:space="0" w:color="D9D9E3"/>
                <w:right w:val="single" w:sz="2" w:space="0" w:color="D9D9E3"/>
              </w:divBdr>
              <w:divsChild>
                <w:div w:id="1230382859">
                  <w:marLeft w:val="0"/>
                  <w:marRight w:val="0"/>
                  <w:marTop w:val="0"/>
                  <w:marBottom w:val="0"/>
                  <w:divBdr>
                    <w:top w:val="single" w:sz="2" w:space="0" w:color="D9D9E3"/>
                    <w:left w:val="single" w:sz="2" w:space="0" w:color="D9D9E3"/>
                    <w:bottom w:val="single" w:sz="2" w:space="0" w:color="D9D9E3"/>
                    <w:right w:val="single" w:sz="2" w:space="0" w:color="D9D9E3"/>
                  </w:divBdr>
                  <w:divsChild>
                    <w:div w:id="720599617">
                      <w:marLeft w:val="0"/>
                      <w:marRight w:val="0"/>
                      <w:marTop w:val="0"/>
                      <w:marBottom w:val="0"/>
                      <w:divBdr>
                        <w:top w:val="single" w:sz="2" w:space="0" w:color="D9D9E3"/>
                        <w:left w:val="single" w:sz="2" w:space="0" w:color="D9D9E3"/>
                        <w:bottom w:val="single" w:sz="2" w:space="0" w:color="D9D9E3"/>
                        <w:right w:val="single" w:sz="2" w:space="0" w:color="D9D9E3"/>
                      </w:divBdr>
                      <w:divsChild>
                        <w:div w:id="1621761738">
                          <w:marLeft w:val="0"/>
                          <w:marRight w:val="0"/>
                          <w:marTop w:val="0"/>
                          <w:marBottom w:val="0"/>
                          <w:divBdr>
                            <w:top w:val="single" w:sz="2" w:space="0" w:color="D9D9E3"/>
                            <w:left w:val="single" w:sz="2" w:space="0" w:color="D9D9E3"/>
                            <w:bottom w:val="single" w:sz="2" w:space="0" w:color="D9D9E3"/>
                            <w:right w:val="single" w:sz="2" w:space="0" w:color="D9D9E3"/>
                          </w:divBdr>
                          <w:divsChild>
                            <w:div w:id="15887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255837">
                                  <w:marLeft w:val="0"/>
                                  <w:marRight w:val="0"/>
                                  <w:marTop w:val="0"/>
                                  <w:marBottom w:val="0"/>
                                  <w:divBdr>
                                    <w:top w:val="single" w:sz="2" w:space="0" w:color="D9D9E3"/>
                                    <w:left w:val="single" w:sz="2" w:space="0" w:color="D9D9E3"/>
                                    <w:bottom w:val="single" w:sz="2" w:space="0" w:color="D9D9E3"/>
                                    <w:right w:val="single" w:sz="2" w:space="0" w:color="D9D9E3"/>
                                  </w:divBdr>
                                  <w:divsChild>
                                    <w:div w:id="421148604">
                                      <w:marLeft w:val="0"/>
                                      <w:marRight w:val="0"/>
                                      <w:marTop w:val="0"/>
                                      <w:marBottom w:val="0"/>
                                      <w:divBdr>
                                        <w:top w:val="single" w:sz="2" w:space="0" w:color="D9D9E3"/>
                                        <w:left w:val="single" w:sz="2" w:space="0" w:color="D9D9E3"/>
                                        <w:bottom w:val="single" w:sz="2" w:space="0" w:color="D9D9E3"/>
                                        <w:right w:val="single" w:sz="2" w:space="0" w:color="D9D9E3"/>
                                      </w:divBdr>
                                      <w:divsChild>
                                        <w:div w:id="94524019">
                                          <w:marLeft w:val="0"/>
                                          <w:marRight w:val="0"/>
                                          <w:marTop w:val="0"/>
                                          <w:marBottom w:val="0"/>
                                          <w:divBdr>
                                            <w:top w:val="single" w:sz="2" w:space="0" w:color="D9D9E3"/>
                                            <w:left w:val="single" w:sz="2" w:space="0" w:color="D9D9E3"/>
                                            <w:bottom w:val="single" w:sz="2" w:space="0" w:color="D9D9E3"/>
                                            <w:right w:val="single" w:sz="2" w:space="0" w:color="D9D9E3"/>
                                          </w:divBdr>
                                          <w:divsChild>
                                            <w:div w:id="28377942">
                                              <w:marLeft w:val="0"/>
                                              <w:marRight w:val="0"/>
                                              <w:marTop w:val="0"/>
                                              <w:marBottom w:val="0"/>
                                              <w:divBdr>
                                                <w:top w:val="single" w:sz="2" w:space="0" w:color="D9D9E3"/>
                                                <w:left w:val="single" w:sz="2" w:space="0" w:color="D9D9E3"/>
                                                <w:bottom w:val="single" w:sz="2" w:space="0" w:color="D9D9E3"/>
                                                <w:right w:val="single" w:sz="2" w:space="0" w:color="D9D9E3"/>
                                              </w:divBdr>
                                              <w:divsChild>
                                                <w:div w:id="958220700">
                                                  <w:marLeft w:val="0"/>
                                                  <w:marRight w:val="0"/>
                                                  <w:marTop w:val="0"/>
                                                  <w:marBottom w:val="0"/>
                                                  <w:divBdr>
                                                    <w:top w:val="single" w:sz="2" w:space="0" w:color="D9D9E3"/>
                                                    <w:left w:val="single" w:sz="2" w:space="0" w:color="D9D9E3"/>
                                                    <w:bottom w:val="single" w:sz="2" w:space="0" w:color="D9D9E3"/>
                                                    <w:right w:val="single" w:sz="2" w:space="0" w:color="D9D9E3"/>
                                                  </w:divBdr>
                                                  <w:divsChild>
                                                    <w:div w:id="1350520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15514610">
          <w:marLeft w:val="0"/>
          <w:marRight w:val="0"/>
          <w:marTop w:val="0"/>
          <w:marBottom w:val="0"/>
          <w:divBdr>
            <w:top w:val="none" w:sz="0" w:space="0" w:color="auto"/>
            <w:left w:val="none" w:sz="0" w:space="0" w:color="auto"/>
            <w:bottom w:val="none" w:sz="0" w:space="0" w:color="auto"/>
            <w:right w:val="none" w:sz="0" w:space="0" w:color="auto"/>
          </w:divBdr>
        </w:div>
      </w:divsChild>
    </w:div>
    <w:div w:id="1506939200">
      <w:bodyDiv w:val="1"/>
      <w:marLeft w:val="0"/>
      <w:marRight w:val="0"/>
      <w:marTop w:val="0"/>
      <w:marBottom w:val="0"/>
      <w:divBdr>
        <w:top w:val="none" w:sz="0" w:space="0" w:color="auto"/>
        <w:left w:val="none" w:sz="0" w:space="0" w:color="auto"/>
        <w:bottom w:val="none" w:sz="0" w:space="0" w:color="auto"/>
        <w:right w:val="none" w:sz="0" w:space="0" w:color="auto"/>
      </w:divBdr>
      <w:divsChild>
        <w:div w:id="1486974786">
          <w:marLeft w:val="0"/>
          <w:marRight w:val="0"/>
          <w:marTop w:val="0"/>
          <w:marBottom w:val="0"/>
          <w:divBdr>
            <w:top w:val="single" w:sz="2" w:space="0" w:color="D9D9E3"/>
            <w:left w:val="single" w:sz="2" w:space="0" w:color="D9D9E3"/>
            <w:bottom w:val="single" w:sz="2" w:space="0" w:color="D9D9E3"/>
            <w:right w:val="single" w:sz="2" w:space="0" w:color="D9D9E3"/>
          </w:divBdr>
          <w:divsChild>
            <w:div w:id="1745949299">
              <w:marLeft w:val="0"/>
              <w:marRight w:val="0"/>
              <w:marTop w:val="0"/>
              <w:marBottom w:val="0"/>
              <w:divBdr>
                <w:top w:val="single" w:sz="2" w:space="0" w:color="D9D9E3"/>
                <w:left w:val="single" w:sz="2" w:space="0" w:color="D9D9E3"/>
                <w:bottom w:val="single" w:sz="2" w:space="0" w:color="D9D9E3"/>
                <w:right w:val="single" w:sz="2" w:space="0" w:color="D9D9E3"/>
              </w:divBdr>
              <w:divsChild>
                <w:div w:id="467213630">
                  <w:marLeft w:val="0"/>
                  <w:marRight w:val="0"/>
                  <w:marTop w:val="0"/>
                  <w:marBottom w:val="0"/>
                  <w:divBdr>
                    <w:top w:val="single" w:sz="2" w:space="0" w:color="D9D9E3"/>
                    <w:left w:val="single" w:sz="2" w:space="0" w:color="D9D9E3"/>
                    <w:bottom w:val="single" w:sz="2" w:space="0" w:color="D9D9E3"/>
                    <w:right w:val="single" w:sz="2" w:space="0" w:color="D9D9E3"/>
                  </w:divBdr>
                  <w:divsChild>
                    <w:div w:id="731275021">
                      <w:marLeft w:val="0"/>
                      <w:marRight w:val="0"/>
                      <w:marTop w:val="0"/>
                      <w:marBottom w:val="0"/>
                      <w:divBdr>
                        <w:top w:val="single" w:sz="2" w:space="0" w:color="D9D9E3"/>
                        <w:left w:val="single" w:sz="2" w:space="0" w:color="D9D9E3"/>
                        <w:bottom w:val="single" w:sz="2" w:space="0" w:color="D9D9E3"/>
                        <w:right w:val="single" w:sz="2" w:space="0" w:color="D9D9E3"/>
                      </w:divBdr>
                      <w:divsChild>
                        <w:div w:id="864749686">
                          <w:marLeft w:val="0"/>
                          <w:marRight w:val="0"/>
                          <w:marTop w:val="0"/>
                          <w:marBottom w:val="0"/>
                          <w:divBdr>
                            <w:top w:val="single" w:sz="2" w:space="0" w:color="D9D9E3"/>
                            <w:left w:val="single" w:sz="2" w:space="0" w:color="D9D9E3"/>
                            <w:bottom w:val="single" w:sz="2" w:space="0" w:color="D9D9E3"/>
                            <w:right w:val="single" w:sz="2" w:space="0" w:color="D9D9E3"/>
                          </w:divBdr>
                          <w:divsChild>
                            <w:div w:id="1908757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2577857">
                                  <w:marLeft w:val="0"/>
                                  <w:marRight w:val="0"/>
                                  <w:marTop w:val="0"/>
                                  <w:marBottom w:val="0"/>
                                  <w:divBdr>
                                    <w:top w:val="single" w:sz="2" w:space="0" w:color="D9D9E3"/>
                                    <w:left w:val="single" w:sz="2" w:space="0" w:color="D9D9E3"/>
                                    <w:bottom w:val="single" w:sz="2" w:space="0" w:color="D9D9E3"/>
                                    <w:right w:val="single" w:sz="2" w:space="0" w:color="D9D9E3"/>
                                  </w:divBdr>
                                  <w:divsChild>
                                    <w:div w:id="1587954744">
                                      <w:marLeft w:val="0"/>
                                      <w:marRight w:val="0"/>
                                      <w:marTop w:val="0"/>
                                      <w:marBottom w:val="0"/>
                                      <w:divBdr>
                                        <w:top w:val="single" w:sz="2" w:space="0" w:color="D9D9E3"/>
                                        <w:left w:val="single" w:sz="2" w:space="0" w:color="D9D9E3"/>
                                        <w:bottom w:val="single" w:sz="2" w:space="0" w:color="D9D9E3"/>
                                        <w:right w:val="single" w:sz="2" w:space="0" w:color="D9D9E3"/>
                                      </w:divBdr>
                                      <w:divsChild>
                                        <w:div w:id="1065565507">
                                          <w:marLeft w:val="0"/>
                                          <w:marRight w:val="0"/>
                                          <w:marTop w:val="0"/>
                                          <w:marBottom w:val="0"/>
                                          <w:divBdr>
                                            <w:top w:val="single" w:sz="2" w:space="0" w:color="D9D9E3"/>
                                            <w:left w:val="single" w:sz="2" w:space="0" w:color="D9D9E3"/>
                                            <w:bottom w:val="single" w:sz="2" w:space="0" w:color="D9D9E3"/>
                                            <w:right w:val="single" w:sz="2" w:space="0" w:color="D9D9E3"/>
                                          </w:divBdr>
                                          <w:divsChild>
                                            <w:div w:id="1549951204">
                                              <w:marLeft w:val="0"/>
                                              <w:marRight w:val="0"/>
                                              <w:marTop w:val="0"/>
                                              <w:marBottom w:val="0"/>
                                              <w:divBdr>
                                                <w:top w:val="single" w:sz="2" w:space="0" w:color="D9D9E3"/>
                                                <w:left w:val="single" w:sz="2" w:space="0" w:color="D9D9E3"/>
                                                <w:bottom w:val="single" w:sz="2" w:space="0" w:color="D9D9E3"/>
                                                <w:right w:val="single" w:sz="2" w:space="0" w:color="D9D9E3"/>
                                              </w:divBdr>
                                              <w:divsChild>
                                                <w:div w:id="403913294">
                                                  <w:marLeft w:val="0"/>
                                                  <w:marRight w:val="0"/>
                                                  <w:marTop w:val="0"/>
                                                  <w:marBottom w:val="0"/>
                                                  <w:divBdr>
                                                    <w:top w:val="single" w:sz="2" w:space="0" w:color="D9D9E3"/>
                                                    <w:left w:val="single" w:sz="2" w:space="0" w:color="D9D9E3"/>
                                                    <w:bottom w:val="single" w:sz="2" w:space="0" w:color="D9D9E3"/>
                                                    <w:right w:val="single" w:sz="2" w:space="0" w:color="D9D9E3"/>
                                                  </w:divBdr>
                                                  <w:divsChild>
                                                    <w:div w:id="329525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77104251">
          <w:marLeft w:val="0"/>
          <w:marRight w:val="0"/>
          <w:marTop w:val="0"/>
          <w:marBottom w:val="0"/>
          <w:divBdr>
            <w:top w:val="none" w:sz="0" w:space="0" w:color="auto"/>
            <w:left w:val="none" w:sz="0" w:space="0" w:color="auto"/>
            <w:bottom w:val="none" w:sz="0" w:space="0" w:color="auto"/>
            <w:right w:val="none" w:sz="0" w:space="0" w:color="auto"/>
          </w:divBdr>
        </w:div>
      </w:divsChild>
    </w:div>
    <w:div w:id="1549147025">
      <w:bodyDiv w:val="1"/>
      <w:marLeft w:val="0"/>
      <w:marRight w:val="0"/>
      <w:marTop w:val="0"/>
      <w:marBottom w:val="0"/>
      <w:divBdr>
        <w:top w:val="none" w:sz="0" w:space="0" w:color="auto"/>
        <w:left w:val="none" w:sz="0" w:space="0" w:color="auto"/>
        <w:bottom w:val="none" w:sz="0" w:space="0" w:color="auto"/>
        <w:right w:val="none" w:sz="0" w:space="0" w:color="auto"/>
      </w:divBdr>
      <w:divsChild>
        <w:div w:id="523829754">
          <w:marLeft w:val="0"/>
          <w:marRight w:val="0"/>
          <w:marTop w:val="0"/>
          <w:marBottom w:val="0"/>
          <w:divBdr>
            <w:top w:val="single" w:sz="2" w:space="0" w:color="D9D9E3"/>
            <w:left w:val="single" w:sz="2" w:space="0" w:color="D9D9E3"/>
            <w:bottom w:val="single" w:sz="2" w:space="0" w:color="D9D9E3"/>
            <w:right w:val="single" w:sz="2" w:space="0" w:color="D9D9E3"/>
          </w:divBdr>
          <w:divsChild>
            <w:div w:id="1933051375">
              <w:marLeft w:val="0"/>
              <w:marRight w:val="0"/>
              <w:marTop w:val="0"/>
              <w:marBottom w:val="0"/>
              <w:divBdr>
                <w:top w:val="single" w:sz="2" w:space="0" w:color="D9D9E3"/>
                <w:left w:val="single" w:sz="2" w:space="0" w:color="D9D9E3"/>
                <w:bottom w:val="single" w:sz="2" w:space="0" w:color="D9D9E3"/>
                <w:right w:val="single" w:sz="2" w:space="0" w:color="D9D9E3"/>
              </w:divBdr>
              <w:divsChild>
                <w:div w:id="1224875543">
                  <w:marLeft w:val="0"/>
                  <w:marRight w:val="0"/>
                  <w:marTop w:val="0"/>
                  <w:marBottom w:val="0"/>
                  <w:divBdr>
                    <w:top w:val="single" w:sz="2" w:space="0" w:color="D9D9E3"/>
                    <w:left w:val="single" w:sz="2" w:space="0" w:color="D9D9E3"/>
                    <w:bottom w:val="single" w:sz="2" w:space="0" w:color="D9D9E3"/>
                    <w:right w:val="single" w:sz="2" w:space="0" w:color="D9D9E3"/>
                  </w:divBdr>
                  <w:divsChild>
                    <w:div w:id="629016308">
                      <w:marLeft w:val="0"/>
                      <w:marRight w:val="0"/>
                      <w:marTop w:val="0"/>
                      <w:marBottom w:val="0"/>
                      <w:divBdr>
                        <w:top w:val="single" w:sz="2" w:space="0" w:color="D9D9E3"/>
                        <w:left w:val="single" w:sz="2" w:space="0" w:color="D9D9E3"/>
                        <w:bottom w:val="single" w:sz="2" w:space="0" w:color="D9D9E3"/>
                        <w:right w:val="single" w:sz="2" w:space="0" w:color="D9D9E3"/>
                      </w:divBdr>
                      <w:divsChild>
                        <w:div w:id="367419233">
                          <w:marLeft w:val="0"/>
                          <w:marRight w:val="0"/>
                          <w:marTop w:val="0"/>
                          <w:marBottom w:val="0"/>
                          <w:divBdr>
                            <w:top w:val="single" w:sz="2" w:space="0" w:color="D9D9E3"/>
                            <w:left w:val="single" w:sz="2" w:space="0" w:color="D9D9E3"/>
                            <w:bottom w:val="single" w:sz="2" w:space="0" w:color="D9D9E3"/>
                            <w:right w:val="single" w:sz="2" w:space="0" w:color="D9D9E3"/>
                          </w:divBdr>
                          <w:divsChild>
                            <w:div w:id="1145897564">
                              <w:marLeft w:val="0"/>
                              <w:marRight w:val="0"/>
                              <w:marTop w:val="100"/>
                              <w:marBottom w:val="100"/>
                              <w:divBdr>
                                <w:top w:val="single" w:sz="2" w:space="0" w:color="D9D9E3"/>
                                <w:left w:val="single" w:sz="2" w:space="0" w:color="D9D9E3"/>
                                <w:bottom w:val="single" w:sz="2" w:space="0" w:color="D9D9E3"/>
                                <w:right w:val="single" w:sz="2" w:space="0" w:color="D9D9E3"/>
                              </w:divBdr>
                              <w:divsChild>
                                <w:div w:id="2114934975">
                                  <w:marLeft w:val="0"/>
                                  <w:marRight w:val="0"/>
                                  <w:marTop w:val="0"/>
                                  <w:marBottom w:val="0"/>
                                  <w:divBdr>
                                    <w:top w:val="single" w:sz="2" w:space="0" w:color="D9D9E3"/>
                                    <w:left w:val="single" w:sz="2" w:space="0" w:color="D9D9E3"/>
                                    <w:bottom w:val="single" w:sz="2" w:space="0" w:color="D9D9E3"/>
                                    <w:right w:val="single" w:sz="2" w:space="0" w:color="D9D9E3"/>
                                  </w:divBdr>
                                  <w:divsChild>
                                    <w:div w:id="983895277">
                                      <w:marLeft w:val="0"/>
                                      <w:marRight w:val="0"/>
                                      <w:marTop w:val="0"/>
                                      <w:marBottom w:val="0"/>
                                      <w:divBdr>
                                        <w:top w:val="single" w:sz="2" w:space="0" w:color="D9D9E3"/>
                                        <w:left w:val="single" w:sz="2" w:space="0" w:color="D9D9E3"/>
                                        <w:bottom w:val="single" w:sz="2" w:space="0" w:color="D9D9E3"/>
                                        <w:right w:val="single" w:sz="2" w:space="0" w:color="D9D9E3"/>
                                      </w:divBdr>
                                      <w:divsChild>
                                        <w:div w:id="1065445335">
                                          <w:marLeft w:val="0"/>
                                          <w:marRight w:val="0"/>
                                          <w:marTop w:val="0"/>
                                          <w:marBottom w:val="0"/>
                                          <w:divBdr>
                                            <w:top w:val="single" w:sz="2" w:space="0" w:color="D9D9E3"/>
                                            <w:left w:val="single" w:sz="2" w:space="0" w:color="D9D9E3"/>
                                            <w:bottom w:val="single" w:sz="2" w:space="0" w:color="D9D9E3"/>
                                            <w:right w:val="single" w:sz="2" w:space="0" w:color="D9D9E3"/>
                                          </w:divBdr>
                                          <w:divsChild>
                                            <w:div w:id="301618394">
                                              <w:marLeft w:val="0"/>
                                              <w:marRight w:val="0"/>
                                              <w:marTop w:val="0"/>
                                              <w:marBottom w:val="0"/>
                                              <w:divBdr>
                                                <w:top w:val="single" w:sz="2" w:space="0" w:color="D9D9E3"/>
                                                <w:left w:val="single" w:sz="2" w:space="0" w:color="D9D9E3"/>
                                                <w:bottom w:val="single" w:sz="2" w:space="0" w:color="D9D9E3"/>
                                                <w:right w:val="single" w:sz="2" w:space="0" w:color="D9D9E3"/>
                                              </w:divBdr>
                                              <w:divsChild>
                                                <w:div w:id="990328005">
                                                  <w:marLeft w:val="0"/>
                                                  <w:marRight w:val="0"/>
                                                  <w:marTop w:val="0"/>
                                                  <w:marBottom w:val="0"/>
                                                  <w:divBdr>
                                                    <w:top w:val="single" w:sz="2" w:space="0" w:color="D9D9E3"/>
                                                    <w:left w:val="single" w:sz="2" w:space="0" w:color="D9D9E3"/>
                                                    <w:bottom w:val="single" w:sz="2" w:space="0" w:color="D9D9E3"/>
                                                    <w:right w:val="single" w:sz="2" w:space="0" w:color="D9D9E3"/>
                                                  </w:divBdr>
                                                  <w:divsChild>
                                                    <w:div w:id="1274750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5746441">
          <w:marLeft w:val="0"/>
          <w:marRight w:val="0"/>
          <w:marTop w:val="0"/>
          <w:marBottom w:val="0"/>
          <w:divBdr>
            <w:top w:val="none" w:sz="0" w:space="0" w:color="auto"/>
            <w:left w:val="none" w:sz="0" w:space="0" w:color="auto"/>
            <w:bottom w:val="none" w:sz="0" w:space="0" w:color="auto"/>
            <w:right w:val="none" w:sz="0" w:space="0" w:color="auto"/>
          </w:divBdr>
        </w:div>
      </w:divsChild>
    </w:div>
    <w:div w:id="1567568786">
      <w:bodyDiv w:val="1"/>
      <w:marLeft w:val="0"/>
      <w:marRight w:val="0"/>
      <w:marTop w:val="0"/>
      <w:marBottom w:val="0"/>
      <w:divBdr>
        <w:top w:val="none" w:sz="0" w:space="0" w:color="auto"/>
        <w:left w:val="none" w:sz="0" w:space="0" w:color="auto"/>
        <w:bottom w:val="none" w:sz="0" w:space="0" w:color="auto"/>
        <w:right w:val="none" w:sz="0" w:space="0" w:color="auto"/>
      </w:divBdr>
    </w:div>
    <w:div w:id="1715736516">
      <w:bodyDiv w:val="1"/>
      <w:marLeft w:val="0"/>
      <w:marRight w:val="0"/>
      <w:marTop w:val="0"/>
      <w:marBottom w:val="0"/>
      <w:divBdr>
        <w:top w:val="none" w:sz="0" w:space="0" w:color="auto"/>
        <w:left w:val="none" w:sz="0" w:space="0" w:color="auto"/>
        <w:bottom w:val="none" w:sz="0" w:space="0" w:color="auto"/>
        <w:right w:val="none" w:sz="0" w:space="0" w:color="auto"/>
      </w:divBdr>
    </w:div>
    <w:div w:id="1792935439">
      <w:bodyDiv w:val="1"/>
      <w:marLeft w:val="0"/>
      <w:marRight w:val="0"/>
      <w:marTop w:val="0"/>
      <w:marBottom w:val="0"/>
      <w:divBdr>
        <w:top w:val="none" w:sz="0" w:space="0" w:color="auto"/>
        <w:left w:val="none" w:sz="0" w:space="0" w:color="auto"/>
        <w:bottom w:val="none" w:sz="0" w:space="0" w:color="auto"/>
        <w:right w:val="none" w:sz="0" w:space="0" w:color="auto"/>
      </w:divBdr>
      <w:divsChild>
        <w:div w:id="1492209667">
          <w:marLeft w:val="0"/>
          <w:marRight w:val="0"/>
          <w:marTop w:val="0"/>
          <w:marBottom w:val="0"/>
          <w:divBdr>
            <w:top w:val="single" w:sz="2" w:space="0" w:color="D9D9E3"/>
            <w:left w:val="single" w:sz="2" w:space="0" w:color="D9D9E3"/>
            <w:bottom w:val="single" w:sz="2" w:space="0" w:color="D9D9E3"/>
            <w:right w:val="single" w:sz="2" w:space="0" w:color="D9D9E3"/>
          </w:divBdr>
          <w:divsChild>
            <w:div w:id="1593009595">
              <w:marLeft w:val="0"/>
              <w:marRight w:val="0"/>
              <w:marTop w:val="0"/>
              <w:marBottom w:val="0"/>
              <w:divBdr>
                <w:top w:val="single" w:sz="2" w:space="0" w:color="D9D9E3"/>
                <w:left w:val="single" w:sz="2" w:space="0" w:color="D9D9E3"/>
                <w:bottom w:val="single" w:sz="2" w:space="0" w:color="D9D9E3"/>
                <w:right w:val="single" w:sz="2" w:space="0" w:color="D9D9E3"/>
              </w:divBdr>
              <w:divsChild>
                <w:div w:id="486289991">
                  <w:marLeft w:val="0"/>
                  <w:marRight w:val="0"/>
                  <w:marTop w:val="0"/>
                  <w:marBottom w:val="0"/>
                  <w:divBdr>
                    <w:top w:val="single" w:sz="2" w:space="0" w:color="D9D9E3"/>
                    <w:left w:val="single" w:sz="2" w:space="0" w:color="D9D9E3"/>
                    <w:bottom w:val="single" w:sz="2" w:space="0" w:color="D9D9E3"/>
                    <w:right w:val="single" w:sz="2" w:space="0" w:color="D9D9E3"/>
                  </w:divBdr>
                  <w:divsChild>
                    <w:div w:id="2102330819">
                      <w:marLeft w:val="0"/>
                      <w:marRight w:val="0"/>
                      <w:marTop w:val="0"/>
                      <w:marBottom w:val="0"/>
                      <w:divBdr>
                        <w:top w:val="single" w:sz="2" w:space="0" w:color="D9D9E3"/>
                        <w:left w:val="single" w:sz="2" w:space="0" w:color="D9D9E3"/>
                        <w:bottom w:val="single" w:sz="2" w:space="0" w:color="D9D9E3"/>
                        <w:right w:val="single" w:sz="2" w:space="0" w:color="D9D9E3"/>
                      </w:divBdr>
                      <w:divsChild>
                        <w:div w:id="1492217697">
                          <w:marLeft w:val="0"/>
                          <w:marRight w:val="0"/>
                          <w:marTop w:val="0"/>
                          <w:marBottom w:val="0"/>
                          <w:divBdr>
                            <w:top w:val="single" w:sz="2" w:space="0" w:color="D9D9E3"/>
                            <w:left w:val="single" w:sz="2" w:space="0" w:color="D9D9E3"/>
                            <w:bottom w:val="single" w:sz="2" w:space="0" w:color="D9D9E3"/>
                            <w:right w:val="single" w:sz="2" w:space="0" w:color="D9D9E3"/>
                          </w:divBdr>
                          <w:divsChild>
                            <w:div w:id="135017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219486412">
                                  <w:marLeft w:val="0"/>
                                  <w:marRight w:val="0"/>
                                  <w:marTop w:val="0"/>
                                  <w:marBottom w:val="0"/>
                                  <w:divBdr>
                                    <w:top w:val="single" w:sz="2" w:space="0" w:color="D9D9E3"/>
                                    <w:left w:val="single" w:sz="2" w:space="0" w:color="D9D9E3"/>
                                    <w:bottom w:val="single" w:sz="2" w:space="0" w:color="D9D9E3"/>
                                    <w:right w:val="single" w:sz="2" w:space="0" w:color="D9D9E3"/>
                                  </w:divBdr>
                                  <w:divsChild>
                                    <w:div w:id="1131944211">
                                      <w:marLeft w:val="0"/>
                                      <w:marRight w:val="0"/>
                                      <w:marTop w:val="0"/>
                                      <w:marBottom w:val="0"/>
                                      <w:divBdr>
                                        <w:top w:val="single" w:sz="2" w:space="0" w:color="D9D9E3"/>
                                        <w:left w:val="single" w:sz="2" w:space="0" w:color="D9D9E3"/>
                                        <w:bottom w:val="single" w:sz="2" w:space="0" w:color="D9D9E3"/>
                                        <w:right w:val="single" w:sz="2" w:space="0" w:color="D9D9E3"/>
                                      </w:divBdr>
                                      <w:divsChild>
                                        <w:div w:id="1478182532">
                                          <w:marLeft w:val="0"/>
                                          <w:marRight w:val="0"/>
                                          <w:marTop w:val="0"/>
                                          <w:marBottom w:val="0"/>
                                          <w:divBdr>
                                            <w:top w:val="single" w:sz="2" w:space="0" w:color="D9D9E3"/>
                                            <w:left w:val="single" w:sz="2" w:space="0" w:color="D9D9E3"/>
                                            <w:bottom w:val="single" w:sz="2" w:space="0" w:color="D9D9E3"/>
                                            <w:right w:val="single" w:sz="2" w:space="0" w:color="D9D9E3"/>
                                          </w:divBdr>
                                          <w:divsChild>
                                            <w:div w:id="2110849480">
                                              <w:marLeft w:val="0"/>
                                              <w:marRight w:val="0"/>
                                              <w:marTop w:val="0"/>
                                              <w:marBottom w:val="0"/>
                                              <w:divBdr>
                                                <w:top w:val="single" w:sz="2" w:space="0" w:color="D9D9E3"/>
                                                <w:left w:val="single" w:sz="2" w:space="0" w:color="D9D9E3"/>
                                                <w:bottom w:val="single" w:sz="2" w:space="0" w:color="D9D9E3"/>
                                                <w:right w:val="single" w:sz="2" w:space="0" w:color="D9D9E3"/>
                                              </w:divBdr>
                                              <w:divsChild>
                                                <w:div w:id="96487566">
                                                  <w:marLeft w:val="0"/>
                                                  <w:marRight w:val="0"/>
                                                  <w:marTop w:val="0"/>
                                                  <w:marBottom w:val="0"/>
                                                  <w:divBdr>
                                                    <w:top w:val="single" w:sz="2" w:space="0" w:color="D9D9E3"/>
                                                    <w:left w:val="single" w:sz="2" w:space="0" w:color="D9D9E3"/>
                                                    <w:bottom w:val="single" w:sz="2" w:space="0" w:color="D9D9E3"/>
                                                    <w:right w:val="single" w:sz="2" w:space="0" w:color="D9D9E3"/>
                                                  </w:divBdr>
                                                  <w:divsChild>
                                                    <w:div w:id="2129619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20693378">
          <w:marLeft w:val="0"/>
          <w:marRight w:val="0"/>
          <w:marTop w:val="0"/>
          <w:marBottom w:val="0"/>
          <w:divBdr>
            <w:top w:val="none" w:sz="0" w:space="0" w:color="auto"/>
            <w:left w:val="none" w:sz="0" w:space="0" w:color="auto"/>
            <w:bottom w:val="none" w:sz="0" w:space="0" w:color="auto"/>
            <w:right w:val="none" w:sz="0" w:space="0" w:color="auto"/>
          </w:divBdr>
        </w:div>
      </w:divsChild>
    </w:div>
    <w:div w:id="1801681512">
      <w:bodyDiv w:val="1"/>
      <w:marLeft w:val="0"/>
      <w:marRight w:val="0"/>
      <w:marTop w:val="0"/>
      <w:marBottom w:val="0"/>
      <w:divBdr>
        <w:top w:val="none" w:sz="0" w:space="0" w:color="auto"/>
        <w:left w:val="none" w:sz="0" w:space="0" w:color="auto"/>
        <w:bottom w:val="none" w:sz="0" w:space="0" w:color="auto"/>
        <w:right w:val="none" w:sz="0" w:space="0" w:color="auto"/>
      </w:divBdr>
    </w:div>
    <w:div w:id="1842348226">
      <w:bodyDiv w:val="1"/>
      <w:marLeft w:val="0"/>
      <w:marRight w:val="0"/>
      <w:marTop w:val="0"/>
      <w:marBottom w:val="0"/>
      <w:divBdr>
        <w:top w:val="none" w:sz="0" w:space="0" w:color="auto"/>
        <w:left w:val="none" w:sz="0" w:space="0" w:color="auto"/>
        <w:bottom w:val="none" w:sz="0" w:space="0" w:color="auto"/>
        <w:right w:val="none" w:sz="0" w:space="0" w:color="auto"/>
      </w:divBdr>
      <w:divsChild>
        <w:div w:id="685711073">
          <w:marLeft w:val="0"/>
          <w:marRight w:val="0"/>
          <w:marTop w:val="0"/>
          <w:marBottom w:val="0"/>
          <w:divBdr>
            <w:top w:val="single" w:sz="2" w:space="0" w:color="D9D9E3"/>
            <w:left w:val="single" w:sz="2" w:space="0" w:color="D9D9E3"/>
            <w:bottom w:val="single" w:sz="2" w:space="0" w:color="D9D9E3"/>
            <w:right w:val="single" w:sz="2" w:space="0" w:color="D9D9E3"/>
          </w:divBdr>
          <w:divsChild>
            <w:div w:id="1509755472">
              <w:marLeft w:val="0"/>
              <w:marRight w:val="0"/>
              <w:marTop w:val="0"/>
              <w:marBottom w:val="0"/>
              <w:divBdr>
                <w:top w:val="single" w:sz="2" w:space="0" w:color="D9D9E3"/>
                <w:left w:val="single" w:sz="2" w:space="0" w:color="D9D9E3"/>
                <w:bottom w:val="single" w:sz="2" w:space="0" w:color="D9D9E3"/>
                <w:right w:val="single" w:sz="2" w:space="0" w:color="D9D9E3"/>
              </w:divBdr>
              <w:divsChild>
                <w:div w:id="1011417504">
                  <w:marLeft w:val="0"/>
                  <w:marRight w:val="0"/>
                  <w:marTop w:val="0"/>
                  <w:marBottom w:val="0"/>
                  <w:divBdr>
                    <w:top w:val="single" w:sz="2" w:space="0" w:color="D9D9E3"/>
                    <w:left w:val="single" w:sz="2" w:space="0" w:color="D9D9E3"/>
                    <w:bottom w:val="single" w:sz="2" w:space="0" w:color="D9D9E3"/>
                    <w:right w:val="single" w:sz="2" w:space="0" w:color="D9D9E3"/>
                  </w:divBdr>
                  <w:divsChild>
                    <w:div w:id="1558472502">
                      <w:marLeft w:val="0"/>
                      <w:marRight w:val="0"/>
                      <w:marTop w:val="0"/>
                      <w:marBottom w:val="0"/>
                      <w:divBdr>
                        <w:top w:val="single" w:sz="2" w:space="0" w:color="D9D9E3"/>
                        <w:left w:val="single" w:sz="2" w:space="0" w:color="D9D9E3"/>
                        <w:bottom w:val="single" w:sz="2" w:space="0" w:color="D9D9E3"/>
                        <w:right w:val="single" w:sz="2" w:space="0" w:color="D9D9E3"/>
                      </w:divBdr>
                      <w:divsChild>
                        <w:div w:id="1726022648">
                          <w:marLeft w:val="0"/>
                          <w:marRight w:val="0"/>
                          <w:marTop w:val="0"/>
                          <w:marBottom w:val="0"/>
                          <w:divBdr>
                            <w:top w:val="single" w:sz="2" w:space="0" w:color="D9D9E3"/>
                            <w:left w:val="single" w:sz="2" w:space="0" w:color="D9D9E3"/>
                            <w:bottom w:val="single" w:sz="2" w:space="0" w:color="D9D9E3"/>
                            <w:right w:val="single" w:sz="2" w:space="0" w:color="D9D9E3"/>
                          </w:divBdr>
                          <w:divsChild>
                            <w:div w:id="1956129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55237">
                                  <w:marLeft w:val="0"/>
                                  <w:marRight w:val="0"/>
                                  <w:marTop w:val="0"/>
                                  <w:marBottom w:val="0"/>
                                  <w:divBdr>
                                    <w:top w:val="single" w:sz="2" w:space="0" w:color="D9D9E3"/>
                                    <w:left w:val="single" w:sz="2" w:space="0" w:color="D9D9E3"/>
                                    <w:bottom w:val="single" w:sz="2" w:space="0" w:color="D9D9E3"/>
                                    <w:right w:val="single" w:sz="2" w:space="0" w:color="D9D9E3"/>
                                  </w:divBdr>
                                  <w:divsChild>
                                    <w:div w:id="881287605">
                                      <w:marLeft w:val="0"/>
                                      <w:marRight w:val="0"/>
                                      <w:marTop w:val="0"/>
                                      <w:marBottom w:val="0"/>
                                      <w:divBdr>
                                        <w:top w:val="single" w:sz="2" w:space="0" w:color="D9D9E3"/>
                                        <w:left w:val="single" w:sz="2" w:space="0" w:color="D9D9E3"/>
                                        <w:bottom w:val="single" w:sz="2" w:space="0" w:color="D9D9E3"/>
                                        <w:right w:val="single" w:sz="2" w:space="0" w:color="D9D9E3"/>
                                      </w:divBdr>
                                      <w:divsChild>
                                        <w:div w:id="1840583816">
                                          <w:marLeft w:val="0"/>
                                          <w:marRight w:val="0"/>
                                          <w:marTop w:val="0"/>
                                          <w:marBottom w:val="0"/>
                                          <w:divBdr>
                                            <w:top w:val="single" w:sz="2" w:space="0" w:color="D9D9E3"/>
                                            <w:left w:val="single" w:sz="2" w:space="0" w:color="D9D9E3"/>
                                            <w:bottom w:val="single" w:sz="2" w:space="0" w:color="D9D9E3"/>
                                            <w:right w:val="single" w:sz="2" w:space="0" w:color="D9D9E3"/>
                                          </w:divBdr>
                                          <w:divsChild>
                                            <w:div w:id="704133757">
                                              <w:marLeft w:val="0"/>
                                              <w:marRight w:val="0"/>
                                              <w:marTop w:val="0"/>
                                              <w:marBottom w:val="0"/>
                                              <w:divBdr>
                                                <w:top w:val="single" w:sz="2" w:space="0" w:color="D9D9E3"/>
                                                <w:left w:val="single" w:sz="2" w:space="0" w:color="D9D9E3"/>
                                                <w:bottom w:val="single" w:sz="2" w:space="0" w:color="D9D9E3"/>
                                                <w:right w:val="single" w:sz="2" w:space="0" w:color="D9D9E3"/>
                                              </w:divBdr>
                                              <w:divsChild>
                                                <w:div w:id="1257137200">
                                                  <w:marLeft w:val="0"/>
                                                  <w:marRight w:val="0"/>
                                                  <w:marTop w:val="0"/>
                                                  <w:marBottom w:val="0"/>
                                                  <w:divBdr>
                                                    <w:top w:val="single" w:sz="2" w:space="0" w:color="D9D9E3"/>
                                                    <w:left w:val="single" w:sz="2" w:space="0" w:color="D9D9E3"/>
                                                    <w:bottom w:val="single" w:sz="2" w:space="0" w:color="D9D9E3"/>
                                                    <w:right w:val="single" w:sz="2" w:space="0" w:color="D9D9E3"/>
                                                  </w:divBdr>
                                                  <w:divsChild>
                                                    <w:div w:id="1164973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17884">
          <w:marLeft w:val="0"/>
          <w:marRight w:val="0"/>
          <w:marTop w:val="0"/>
          <w:marBottom w:val="0"/>
          <w:divBdr>
            <w:top w:val="none" w:sz="0" w:space="0" w:color="auto"/>
            <w:left w:val="none" w:sz="0" w:space="0" w:color="auto"/>
            <w:bottom w:val="none" w:sz="0" w:space="0" w:color="auto"/>
            <w:right w:val="none" w:sz="0" w:space="0" w:color="auto"/>
          </w:divBdr>
        </w:div>
      </w:divsChild>
    </w:div>
    <w:div w:id="1842968328">
      <w:bodyDiv w:val="1"/>
      <w:marLeft w:val="0"/>
      <w:marRight w:val="0"/>
      <w:marTop w:val="0"/>
      <w:marBottom w:val="0"/>
      <w:divBdr>
        <w:top w:val="none" w:sz="0" w:space="0" w:color="auto"/>
        <w:left w:val="none" w:sz="0" w:space="0" w:color="auto"/>
        <w:bottom w:val="none" w:sz="0" w:space="0" w:color="auto"/>
        <w:right w:val="none" w:sz="0" w:space="0" w:color="auto"/>
      </w:divBdr>
    </w:div>
    <w:div w:id="1844666299">
      <w:bodyDiv w:val="1"/>
      <w:marLeft w:val="0"/>
      <w:marRight w:val="0"/>
      <w:marTop w:val="0"/>
      <w:marBottom w:val="0"/>
      <w:divBdr>
        <w:top w:val="none" w:sz="0" w:space="0" w:color="auto"/>
        <w:left w:val="none" w:sz="0" w:space="0" w:color="auto"/>
        <w:bottom w:val="none" w:sz="0" w:space="0" w:color="auto"/>
        <w:right w:val="none" w:sz="0" w:space="0" w:color="auto"/>
      </w:divBdr>
      <w:divsChild>
        <w:div w:id="1632789092">
          <w:marLeft w:val="0"/>
          <w:marRight w:val="0"/>
          <w:marTop w:val="0"/>
          <w:marBottom w:val="0"/>
          <w:divBdr>
            <w:top w:val="single" w:sz="2" w:space="0" w:color="D9D9E3"/>
            <w:left w:val="single" w:sz="2" w:space="0" w:color="D9D9E3"/>
            <w:bottom w:val="single" w:sz="2" w:space="0" w:color="D9D9E3"/>
            <w:right w:val="single" w:sz="2" w:space="0" w:color="D9D9E3"/>
          </w:divBdr>
          <w:divsChild>
            <w:div w:id="1515460232">
              <w:marLeft w:val="0"/>
              <w:marRight w:val="0"/>
              <w:marTop w:val="0"/>
              <w:marBottom w:val="0"/>
              <w:divBdr>
                <w:top w:val="single" w:sz="2" w:space="0" w:color="D9D9E3"/>
                <w:left w:val="single" w:sz="2" w:space="0" w:color="D9D9E3"/>
                <w:bottom w:val="single" w:sz="2" w:space="0" w:color="D9D9E3"/>
                <w:right w:val="single" w:sz="2" w:space="0" w:color="D9D9E3"/>
              </w:divBdr>
              <w:divsChild>
                <w:div w:id="724371168">
                  <w:marLeft w:val="0"/>
                  <w:marRight w:val="0"/>
                  <w:marTop w:val="0"/>
                  <w:marBottom w:val="0"/>
                  <w:divBdr>
                    <w:top w:val="single" w:sz="2" w:space="0" w:color="D9D9E3"/>
                    <w:left w:val="single" w:sz="2" w:space="0" w:color="D9D9E3"/>
                    <w:bottom w:val="single" w:sz="2" w:space="0" w:color="D9D9E3"/>
                    <w:right w:val="single" w:sz="2" w:space="0" w:color="D9D9E3"/>
                  </w:divBdr>
                  <w:divsChild>
                    <w:div w:id="650450219">
                      <w:marLeft w:val="0"/>
                      <w:marRight w:val="0"/>
                      <w:marTop w:val="0"/>
                      <w:marBottom w:val="0"/>
                      <w:divBdr>
                        <w:top w:val="single" w:sz="2" w:space="0" w:color="D9D9E3"/>
                        <w:left w:val="single" w:sz="2" w:space="0" w:color="D9D9E3"/>
                        <w:bottom w:val="single" w:sz="2" w:space="0" w:color="D9D9E3"/>
                        <w:right w:val="single" w:sz="2" w:space="0" w:color="D9D9E3"/>
                      </w:divBdr>
                      <w:divsChild>
                        <w:div w:id="726756551">
                          <w:marLeft w:val="0"/>
                          <w:marRight w:val="0"/>
                          <w:marTop w:val="0"/>
                          <w:marBottom w:val="0"/>
                          <w:divBdr>
                            <w:top w:val="single" w:sz="2" w:space="0" w:color="D9D9E3"/>
                            <w:left w:val="single" w:sz="2" w:space="0" w:color="D9D9E3"/>
                            <w:bottom w:val="single" w:sz="2" w:space="0" w:color="D9D9E3"/>
                            <w:right w:val="single" w:sz="2" w:space="0" w:color="D9D9E3"/>
                          </w:divBdr>
                          <w:divsChild>
                            <w:div w:id="41354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634258586">
                                  <w:marLeft w:val="0"/>
                                  <w:marRight w:val="0"/>
                                  <w:marTop w:val="0"/>
                                  <w:marBottom w:val="0"/>
                                  <w:divBdr>
                                    <w:top w:val="single" w:sz="2" w:space="0" w:color="D9D9E3"/>
                                    <w:left w:val="single" w:sz="2" w:space="0" w:color="D9D9E3"/>
                                    <w:bottom w:val="single" w:sz="2" w:space="0" w:color="D9D9E3"/>
                                    <w:right w:val="single" w:sz="2" w:space="0" w:color="D9D9E3"/>
                                  </w:divBdr>
                                  <w:divsChild>
                                    <w:div w:id="1376660714">
                                      <w:marLeft w:val="0"/>
                                      <w:marRight w:val="0"/>
                                      <w:marTop w:val="0"/>
                                      <w:marBottom w:val="0"/>
                                      <w:divBdr>
                                        <w:top w:val="single" w:sz="2" w:space="0" w:color="D9D9E3"/>
                                        <w:left w:val="single" w:sz="2" w:space="0" w:color="D9D9E3"/>
                                        <w:bottom w:val="single" w:sz="2" w:space="0" w:color="D9D9E3"/>
                                        <w:right w:val="single" w:sz="2" w:space="0" w:color="D9D9E3"/>
                                      </w:divBdr>
                                      <w:divsChild>
                                        <w:div w:id="1446583587">
                                          <w:marLeft w:val="0"/>
                                          <w:marRight w:val="0"/>
                                          <w:marTop w:val="0"/>
                                          <w:marBottom w:val="0"/>
                                          <w:divBdr>
                                            <w:top w:val="single" w:sz="2" w:space="0" w:color="D9D9E3"/>
                                            <w:left w:val="single" w:sz="2" w:space="0" w:color="D9D9E3"/>
                                            <w:bottom w:val="single" w:sz="2" w:space="0" w:color="D9D9E3"/>
                                            <w:right w:val="single" w:sz="2" w:space="0" w:color="D9D9E3"/>
                                          </w:divBdr>
                                          <w:divsChild>
                                            <w:div w:id="842281810">
                                              <w:marLeft w:val="0"/>
                                              <w:marRight w:val="0"/>
                                              <w:marTop w:val="0"/>
                                              <w:marBottom w:val="0"/>
                                              <w:divBdr>
                                                <w:top w:val="single" w:sz="2" w:space="0" w:color="D9D9E3"/>
                                                <w:left w:val="single" w:sz="2" w:space="0" w:color="D9D9E3"/>
                                                <w:bottom w:val="single" w:sz="2" w:space="0" w:color="D9D9E3"/>
                                                <w:right w:val="single" w:sz="2" w:space="0" w:color="D9D9E3"/>
                                              </w:divBdr>
                                              <w:divsChild>
                                                <w:div w:id="1389526480">
                                                  <w:marLeft w:val="0"/>
                                                  <w:marRight w:val="0"/>
                                                  <w:marTop w:val="0"/>
                                                  <w:marBottom w:val="0"/>
                                                  <w:divBdr>
                                                    <w:top w:val="single" w:sz="2" w:space="0" w:color="D9D9E3"/>
                                                    <w:left w:val="single" w:sz="2" w:space="0" w:color="D9D9E3"/>
                                                    <w:bottom w:val="single" w:sz="2" w:space="0" w:color="D9D9E3"/>
                                                    <w:right w:val="single" w:sz="2" w:space="0" w:color="D9D9E3"/>
                                                  </w:divBdr>
                                                  <w:divsChild>
                                                    <w:div w:id="5587107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8243300">
          <w:marLeft w:val="0"/>
          <w:marRight w:val="0"/>
          <w:marTop w:val="0"/>
          <w:marBottom w:val="0"/>
          <w:divBdr>
            <w:top w:val="none" w:sz="0" w:space="0" w:color="auto"/>
            <w:left w:val="none" w:sz="0" w:space="0" w:color="auto"/>
            <w:bottom w:val="none" w:sz="0" w:space="0" w:color="auto"/>
            <w:right w:val="none" w:sz="0" w:space="0" w:color="auto"/>
          </w:divBdr>
        </w:div>
      </w:divsChild>
    </w:div>
    <w:div w:id="1936665343">
      <w:bodyDiv w:val="1"/>
      <w:marLeft w:val="0"/>
      <w:marRight w:val="0"/>
      <w:marTop w:val="0"/>
      <w:marBottom w:val="0"/>
      <w:divBdr>
        <w:top w:val="none" w:sz="0" w:space="0" w:color="auto"/>
        <w:left w:val="none" w:sz="0" w:space="0" w:color="auto"/>
        <w:bottom w:val="none" w:sz="0" w:space="0" w:color="auto"/>
        <w:right w:val="none" w:sz="0" w:space="0" w:color="auto"/>
      </w:divBdr>
    </w:div>
    <w:div w:id="1958945598">
      <w:bodyDiv w:val="1"/>
      <w:marLeft w:val="0"/>
      <w:marRight w:val="0"/>
      <w:marTop w:val="0"/>
      <w:marBottom w:val="0"/>
      <w:divBdr>
        <w:top w:val="none" w:sz="0" w:space="0" w:color="auto"/>
        <w:left w:val="none" w:sz="0" w:space="0" w:color="auto"/>
        <w:bottom w:val="none" w:sz="0" w:space="0" w:color="auto"/>
        <w:right w:val="none" w:sz="0" w:space="0" w:color="auto"/>
      </w:divBdr>
      <w:divsChild>
        <w:div w:id="1622302878">
          <w:marLeft w:val="0"/>
          <w:marRight w:val="0"/>
          <w:marTop w:val="0"/>
          <w:marBottom w:val="0"/>
          <w:divBdr>
            <w:top w:val="single" w:sz="2" w:space="0" w:color="D9D9E3"/>
            <w:left w:val="single" w:sz="2" w:space="0" w:color="D9D9E3"/>
            <w:bottom w:val="single" w:sz="2" w:space="0" w:color="D9D9E3"/>
            <w:right w:val="single" w:sz="2" w:space="0" w:color="D9D9E3"/>
          </w:divBdr>
          <w:divsChild>
            <w:div w:id="1265572418">
              <w:marLeft w:val="0"/>
              <w:marRight w:val="0"/>
              <w:marTop w:val="0"/>
              <w:marBottom w:val="0"/>
              <w:divBdr>
                <w:top w:val="single" w:sz="2" w:space="0" w:color="D9D9E3"/>
                <w:left w:val="single" w:sz="2" w:space="0" w:color="D9D9E3"/>
                <w:bottom w:val="single" w:sz="2" w:space="0" w:color="D9D9E3"/>
                <w:right w:val="single" w:sz="2" w:space="0" w:color="D9D9E3"/>
              </w:divBdr>
              <w:divsChild>
                <w:div w:id="1360426895">
                  <w:marLeft w:val="0"/>
                  <w:marRight w:val="0"/>
                  <w:marTop w:val="0"/>
                  <w:marBottom w:val="0"/>
                  <w:divBdr>
                    <w:top w:val="single" w:sz="2" w:space="0" w:color="D9D9E3"/>
                    <w:left w:val="single" w:sz="2" w:space="0" w:color="D9D9E3"/>
                    <w:bottom w:val="single" w:sz="2" w:space="0" w:color="D9D9E3"/>
                    <w:right w:val="single" w:sz="2" w:space="0" w:color="D9D9E3"/>
                  </w:divBdr>
                  <w:divsChild>
                    <w:div w:id="402685236">
                      <w:marLeft w:val="0"/>
                      <w:marRight w:val="0"/>
                      <w:marTop w:val="0"/>
                      <w:marBottom w:val="0"/>
                      <w:divBdr>
                        <w:top w:val="single" w:sz="2" w:space="0" w:color="D9D9E3"/>
                        <w:left w:val="single" w:sz="2" w:space="0" w:color="D9D9E3"/>
                        <w:bottom w:val="single" w:sz="2" w:space="0" w:color="D9D9E3"/>
                        <w:right w:val="single" w:sz="2" w:space="0" w:color="D9D9E3"/>
                      </w:divBdr>
                      <w:divsChild>
                        <w:div w:id="1944994381">
                          <w:marLeft w:val="0"/>
                          <w:marRight w:val="0"/>
                          <w:marTop w:val="0"/>
                          <w:marBottom w:val="0"/>
                          <w:divBdr>
                            <w:top w:val="single" w:sz="2" w:space="0" w:color="D9D9E3"/>
                            <w:left w:val="single" w:sz="2" w:space="0" w:color="D9D9E3"/>
                            <w:bottom w:val="single" w:sz="2" w:space="0" w:color="D9D9E3"/>
                            <w:right w:val="single" w:sz="2" w:space="0" w:color="D9D9E3"/>
                          </w:divBdr>
                          <w:divsChild>
                            <w:div w:id="1868059173">
                              <w:marLeft w:val="0"/>
                              <w:marRight w:val="0"/>
                              <w:marTop w:val="100"/>
                              <w:marBottom w:val="100"/>
                              <w:divBdr>
                                <w:top w:val="single" w:sz="2" w:space="0" w:color="D9D9E3"/>
                                <w:left w:val="single" w:sz="2" w:space="0" w:color="D9D9E3"/>
                                <w:bottom w:val="single" w:sz="2" w:space="0" w:color="D9D9E3"/>
                                <w:right w:val="single" w:sz="2" w:space="0" w:color="D9D9E3"/>
                              </w:divBdr>
                              <w:divsChild>
                                <w:div w:id="490024836">
                                  <w:marLeft w:val="0"/>
                                  <w:marRight w:val="0"/>
                                  <w:marTop w:val="0"/>
                                  <w:marBottom w:val="0"/>
                                  <w:divBdr>
                                    <w:top w:val="single" w:sz="2" w:space="0" w:color="D9D9E3"/>
                                    <w:left w:val="single" w:sz="2" w:space="0" w:color="D9D9E3"/>
                                    <w:bottom w:val="single" w:sz="2" w:space="0" w:color="D9D9E3"/>
                                    <w:right w:val="single" w:sz="2" w:space="0" w:color="D9D9E3"/>
                                  </w:divBdr>
                                  <w:divsChild>
                                    <w:div w:id="1803229867">
                                      <w:marLeft w:val="0"/>
                                      <w:marRight w:val="0"/>
                                      <w:marTop w:val="0"/>
                                      <w:marBottom w:val="0"/>
                                      <w:divBdr>
                                        <w:top w:val="single" w:sz="2" w:space="0" w:color="D9D9E3"/>
                                        <w:left w:val="single" w:sz="2" w:space="0" w:color="D9D9E3"/>
                                        <w:bottom w:val="single" w:sz="2" w:space="0" w:color="D9D9E3"/>
                                        <w:right w:val="single" w:sz="2" w:space="0" w:color="D9D9E3"/>
                                      </w:divBdr>
                                      <w:divsChild>
                                        <w:div w:id="1731884713">
                                          <w:marLeft w:val="0"/>
                                          <w:marRight w:val="0"/>
                                          <w:marTop w:val="0"/>
                                          <w:marBottom w:val="0"/>
                                          <w:divBdr>
                                            <w:top w:val="single" w:sz="2" w:space="0" w:color="D9D9E3"/>
                                            <w:left w:val="single" w:sz="2" w:space="0" w:color="D9D9E3"/>
                                            <w:bottom w:val="single" w:sz="2" w:space="0" w:color="D9D9E3"/>
                                            <w:right w:val="single" w:sz="2" w:space="0" w:color="D9D9E3"/>
                                          </w:divBdr>
                                          <w:divsChild>
                                            <w:div w:id="1674988165">
                                              <w:marLeft w:val="0"/>
                                              <w:marRight w:val="0"/>
                                              <w:marTop w:val="0"/>
                                              <w:marBottom w:val="0"/>
                                              <w:divBdr>
                                                <w:top w:val="single" w:sz="2" w:space="0" w:color="D9D9E3"/>
                                                <w:left w:val="single" w:sz="2" w:space="0" w:color="D9D9E3"/>
                                                <w:bottom w:val="single" w:sz="2" w:space="0" w:color="D9D9E3"/>
                                                <w:right w:val="single" w:sz="2" w:space="0" w:color="D9D9E3"/>
                                              </w:divBdr>
                                              <w:divsChild>
                                                <w:div w:id="1360085306">
                                                  <w:marLeft w:val="0"/>
                                                  <w:marRight w:val="0"/>
                                                  <w:marTop w:val="0"/>
                                                  <w:marBottom w:val="0"/>
                                                  <w:divBdr>
                                                    <w:top w:val="single" w:sz="2" w:space="0" w:color="D9D9E3"/>
                                                    <w:left w:val="single" w:sz="2" w:space="0" w:color="D9D9E3"/>
                                                    <w:bottom w:val="single" w:sz="2" w:space="0" w:color="D9D9E3"/>
                                                    <w:right w:val="single" w:sz="2" w:space="0" w:color="D9D9E3"/>
                                                  </w:divBdr>
                                                  <w:divsChild>
                                                    <w:div w:id="2082554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5202436">
          <w:marLeft w:val="0"/>
          <w:marRight w:val="0"/>
          <w:marTop w:val="0"/>
          <w:marBottom w:val="0"/>
          <w:divBdr>
            <w:top w:val="none" w:sz="0" w:space="0" w:color="auto"/>
            <w:left w:val="none" w:sz="0" w:space="0" w:color="auto"/>
            <w:bottom w:val="none" w:sz="0" w:space="0" w:color="auto"/>
            <w:right w:val="none" w:sz="0" w:space="0" w:color="auto"/>
          </w:divBdr>
        </w:div>
      </w:divsChild>
    </w:div>
    <w:div w:id="1984234682">
      <w:bodyDiv w:val="1"/>
      <w:marLeft w:val="0"/>
      <w:marRight w:val="0"/>
      <w:marTop w:val="0"/>
      <w:marBottom w:val="0"/>
      <w:divBdr>
        <w:top w:val="none" w:sz="0" w:space="0" w:color="auto"/>
        <w:left w:val="none" w:sz="0" w:space="0" w:color="auto"/>
        <w:bottom w:val="none" w:sz="0" w:space="0" w:color="auto"/>
        <w:right w:val="none" w:sz="0" w:space="0" w:color="auto"/>
      </w:divBdr>
    </w:div>
    <w:div w:id="2047563407">
      <w:bodyDiv w:val="1"/>
      <w:marLeft w:val="0"/>
      <w:marRight w:val="0"/>
      <w:marTop w:val="0"/>
      <w:marBottom w:val="0"/>
      <w:divBdr>
        <w:top w:val="none" w:sz="0" w:space="0" w:color="auto"/>
        <w:left w:val="none" w:sz="0" w:space="0" w:color="auto"/>
        <w:bottom w:val="none" w:sz="0" w:space="0" w:color="auto"/>
        <w:right w:val="none" w:sz="0" w:space="0" w:color="auto"/>
      </w:divBdr>
    </w:div>
    <w:div w:id="2074887081">
      <w:bodyDiv w:val="1"/>
      <w:marLeft w:val="0"/>
      <w:marRight w:val="0"/>
      <w:marTop w:val="0"/>
      <w:marBottom w:val="0"/>
      <w:divBdr>
        <w:top w:val="none" w:sz="0" w:space="0" w:color="auto"/>
        <w:left w:val="none" w:sz="0" w:space="0" w:color="auto"/>
        <w:bottom w:val="none" w:sz="0" w:space="0" w:color="auto"/>
        <w:right w:val="none" w:sz="0" w:space="0" w:color="auto"/>
      </w:divBdr>
      <w:divsChild>
        <w:div w:id="807668929">
          <w:marLeft w:val="0"/>
          <w:marRight w:val="0"/>
          <w:marTop w:val="0"/>
          <w:marBottom w:val="0"/>
          <w:divBdr>
            <w:top w:val="single" w:sz="2" w:space="0" w:color="D9D9E3"/>
            <w:left w:val="single" w:sz="2" w:space="0" w:color="D9D9E3"/>
            <w:bottom w:val="single" w:sz="2" w:space="0" w:color="D9D9E3"/>
            <w:right w:val="single" w:sz="2" w:space="0" w:color="D9D9E3"/>
          </w:divBdr>
          <w:divsChild>
            <w:div w:id="701857632">
              <w:marLeft w:val="0"/>
              <w:marRight w:val="0"/>
              <w:marTop w:val="0"/>
              <w:marBottom w:val="0"/>
              <w:divBdr>
                <w:top w:val="single" w:sz="2" w:space="0" w:color="D9D9E3"/>
                <w:left w:val="single" w:sz="2" w:space="0" w:color="D9D9E3"/>
                <w:bottom w:val="single" w:sz="2" w:space="0" w:color="D9D9E3"/>
                <w:right w:val="single" w:sz="2" w:space="0" w:color="D9D9E3"/>
              </w:divBdr>
              <w:divsChild>
                <w:div w:id="8414723">
                  <w:marLeft w:val="0"/>
                  <w:marRight w:val="0"/>
                  <w:marTop w:val="0"/>
                  <w:marBottom w:val="0"/>
                  <w:divBdr>
                    <w:top w:val="single" w:sz="2" w:space="0" w:color="D9D9E3"/>
                    <w:left w:val="single" w:sz="2" w:space="0" w:color="D9D9E3"/>
                    <w:bottom w:val="single" w:sz="2" w:space="0" w:color="D9D9E3"/>
                    <w:right w:val="single" w:sz="2" w:space="0" w:color="D9D9E3"/>
                  </w:divBdr>
                  <w:divsChild>
                    <w:div w:id="561447846">
                      <w:marLeft w:val="0"/>
                      <w:marRight w:val="0"/>
                      <w:marTop w:val="0"/>
                      <w:marBottom w:val="0"/>
                      <w:divBdr>
                        <w:top w:val="single" w:sz="2" w:space="0" w:color="D9D9E3"/>
                        <w:left w:val="single" w:sz="2" w:space="0" w:color="D9D9E3"/>
                        <w:bottom w:val="single" w:sz="2" w:space="0" w:color="D9D9E3"/>
                        <w:right w:val="single" w:sz="2" w:space="0" w:color="D9D9E3"/>
                      </w:divBdr>
                      <w:divsChild>
                        <w:div w:id="301538797">
                          <w:marLeft w:val="0"/>
                          <w:marRight w:val="0"/>
                          <w:marTop w:val="0"/>
                          <w:marBottom w:val="0"/>
                          <w:divBdr>
                            <w:top w:val="single" w:sz="2" w:space="0" w:color="D9D9E3"/>
                            <w:left w:val="single" w:sz="2" w:space="0" w:color="D9D9E3"/>
                            <w:bottom w:val="single" w:sz="2" w:space="0" w:color="D9D9E3"/>
                            <w:right w:val="single" w:sz="2" w:space="0" w:color="D9D9E3"/>
                          </w:divBdr>
                          <w:divsChild>
                            <w:div w:id="148446154">
                              <w:marLeft w:val="0"/>
                              <w:marRight w:val="0"/>
                              <w:marTop w:val="100"/>
                              <w:marBottom w:val="100"/>
                              <w:divBdr>
                                <w:top w:val="single" w:sz="2" w:space="0" w:color="D9D9E3"/>
                                <w:left w:val="single" w:sz="2" w:space="0" w:color="D9D9E3"/>
                                <w:bottom w:val="single" w:sz="2" w:space="0" w:color="D9D9E3"/>
                                <w:right w:val="single" w:sz="2" w:space="0" w:color="D9D9E3"/>
                              </w:divBdr>
                              <w:divsChild>
                                <w:div w:id="589971587">
                                  <w:marLeft w:val="0"/>
                                  <w:marRight w:val="0"/>
                                  <w:marTop w:val="0"/>
                                  <w:marBottom w:val="0"/>
                                  <w:divBdr>
                                    <w:top w:val="single" w:sz="2" w:space="0" w:color="D9D9E3"/>
                                    <w:left w:val="single" w:sz="2" w:space="0" w:color="D9D9E3"/>
                                    <w:bottom w:val="single" w:sz="2" w:space="0" w:color="D9D9E3"/>
                                    <w:right w:val="single" w:sz="2" w:space="0" w:color="D9D9E3"/>
                                  </w:divBdr>
                                  <w:divsChild>
                                    <w:div w:id="1874613785">
                                      <w:marLeft w:val="0"/>
                                      <w:marRight w:val="0"/>
                                      <w:marTop w:val="0"/>
                                      <w:marBottom w:val="0"/>
                                      <w:divBdr>
                                        <w:top w:val="single" w:sz="2" w:space="0" w:color="D9D9E3"/>
                                        <w:left w:val="single" w:sz="2" w:space="0" w:color="D9D9E3"/>
                                        <w:bottom w:val="single" w:sz="2" w:space="0" w:color="D9D9E3"/>
                                        <w:right w:val="single" w:sz="2" w:space="0" w:color="D9D9E3"/>
                                      </w:divBdr>
                                      <w:divsChild>
                                        <w:div w:id="558830343">
                                          <w:marLeft w:val="0"/>
                                          <w:marRight w:val="0"/>
                                          <w:marTop w:val="0"/>
                                          <w:marBottom w:val="0"/>
                                          <w:divBdr>
                                            <w:top w:val="single" w:sz="2" w:space="0" w:color="D9D9E3"/>
                                            <w:left w:val="single" w:sz="2" w:space="0" w:color="D9D9E3"/>
                                            <w:bottom w:val="single" w:sz="2" w:space="0" w:color="D9D9E3"/>
                                            <w:right w:val="single" w:sz="2" w:space="0" w:color="D9D9E3"/>
                                          </w:divBdr>
                                          <w:divsChild>
                                            <w:div w:id="229846423">
                                              <w:marLeft w:val="0"/>
                                              <w:marRight w:val="0"/>
                                              <w:marTop w:val="0"/>
                                              <w:marBottom w:val="0"/>
                                              <w:divBdr>
                                                <w:top w:val="single" w:sz="2" w:space="0" w:color="D9D9E3"/>
                                                <w:left w:val="single" w:sz="2" w:space="0" w:color="D9D9E3"/>
                                                <w:bottom w:val="single" w:sz="2" w:space="0" w:color="D9D9E3"/>
                                                <w:right w:val="single" w:sz="2" w:space="0" w:color="D9D9E3"/>
                                              </w:divBdr>
                                              <w:divsChild>
                                                <w:div w:id="1669794674">
                                                  <w:marLeft w:val="0"/>
                                                  <w:marRight w:val="0"/>
                                                  <w:marTop w:val="0"/>
                                                  <w:marBottom w:val="0"/>
                                                  <w:divBdr>
                                                    <w:top w:val="single" w:sz="2" w:space="0" w:color="D9D9E3"/>
                                                    <w:left w:val="single" w:sz="2" w:space="0" w:color="D9D9E3"/>
                                                    <w:bottom w:val="single" w:sz="2" w:space="0" w:color="D9D9E3"/>
                                                    <w:right w:val="single" w:sz="2" w:space="0" w:color="D9D9E3"/>
                                                  </w:divBdr>
                                                  <w:divsChild>
                                                    <w:div w:id="1774931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9733257">
          <w:marLeft w:val="0"/>
          <w:marRight w:val="0"/>
          <w:marTop w:val="0"/>
          <w:marBottom w:val="0"/>
          <w:divBdr>
            <w:top w:val="none" w:sz="0" w:space="0" w:color="auto"/>
            <w:left w:val="none" w:sz="0" w:space="0" w:color="auto"/>
            <w:bottom w:val="none" w:sz="0" w:space="0" w:color="auto"/>
            <w:right w:val="none" w:sz="0" w:space="0" w:color="auto"/>
          </w:divBdr>
        </w:div>
      </w:divsChild>
    </w:div>
    <w:div w:id="2077314719">
      <w:bodyDiv w:val="1"/>
      <w:marLeft w:val="0"/>
      <w:marRight w:val="0"/>
      <w:marTop w:val="0"/>
      <w:marBottom w:val="0"/>
      <w:divBdr>
        <w:top w:val="none" w:sz="0" w:space="0" w:color="auto"/>
        <w:left w:val="none" w:sz="0" w:space="0" w:color="auto"/>
        <w:bottom w:val="none" w:sz="0" w:space="0" w:color="auto"/>
        <w:right w:val="none" w:sz="0" w:space="0" w:color="auto"/>
      </w:divBdr>
    </w:div>
    <w:div w:id="2088644421">
      <w:bodyDiv w:val="1"/>
      <w:marLeft w:val="0"/>
      <w:marRight w:val="0"/>
      <w:marTop w:val="0"/>
      <w:marBottom w:val="0"/>
      <w:divBdr>
        <w:top w:val="none" w:sz="0" w:space="0" w:color="auto"/>
        <w:left w:val="none" w:sz="0" w:space="0" w:color="auto"/>
        <w:bottom w:val="none" w:sz="0" w:space="0" w:color="auto"/>
        <w:right w:val="none" w:sz="0" w:space="0" w:color="auto"/>
      </w:divBdr>
      <w:divsChild>
        <w:div w:id="1054813533">
          <w:marLeft w:val="0"/>
          <w:marRight w:val="0"/>
          <w:marTop w:val="0"/>
          <w:marBottom w:val="0"/>
          <w:divBdr>
            <w:top w:val="single" w:sz="2" w:space="0" w:color="D9D9E3"/>
            <w:left w:val="single" w:sz="2" w:space="0" w:color="D9D9E3"/>
            <w:bottom w:val="single" w:sz="2" w:space="0" w:color="D9D9E3"/>
            <w:right w:val="single" w:sz="2" w:space="0" w:color="D9D9E3"/>
          </w:divBdr>
          <w:divsChild>
            <w:div w:id="1240679047">
              <w:marLeft w:val="0"/>
              <w:marRight w:val="0"/>
              <w:marTop w:val="0"/>
              <w:marBottom w:val="0"/>
              <w:divBdr>
                <w:top w:val="single" w:sz="2" w:space="0" w:color="D9D9E3"/>
                <w:left w:val="single" w:sz="2" w:space="0" w:color="D9D9E3"/>
                <w:bottom w:val="single" w:sz="2" w:space="0" w:color="D9D9E3"/>
                <w:right w:val="single" w:sz="2" w:space="0" w:color="D9D9E3"/>
              </w:divBdr>
              <w:divsChild>
                <w:div w:id="2137796910">
                  <w:marLeft w:val="0"/>
                  <w:marRight w:val="0"/>
                  <w:marTop w:val="0"/>
                  <w:marBottom w:val="0"/>
                  <w:divBdr>
                    <w:top w:val="single" w:sz="2" w:space="0" w:color="D9D9E3"/>
                    <w:left w:val="single" w:sz="2" w:space="0" w:color="D9D9E3"/>
                    <w:bottom w:val="single" w:sz="2" w:space="0" w:color="D9D9E3"/>
                    <w:right w:val="single" w:sz="2" w:space="0" w:color="D9D9E3"/>
                  </w:divBdr>
                  <w:divsChild>
                    <w:div w:id="384525659">
                      <w:marLeft w:val="0"/>
                      <w:marRight w:val="0"/>
                      <w:marTop w:val="0"/>
                      <w:marBottom w:val="0"/>
                      <w:divBdr>
                        <w:top w:val="single" w:sz="2" w:space="0" w:color="D9D9E3"/>
                        <w:left w:val="single" w:sz="2" w:space="0" w:color="D9D9E3"/>
                        <w:bottom w:val="single" w:sz="2" w:space="0" w:color="D9D9E3"/>
                        <w:right w:val="single" w:sz="2" w:space="0" w:color="D9D9E3"/>
                      </w:divBdr>
                      <w:divsChild>
                        <w:div w:id="1393042712">
                          <w:marLeft w:val="0"/>
                          <w:marRight w:val="0"/>
                          <w:marTop w:val="0"/>
                          <w:marBottom w:val="0"/>
                          <w:divBdr>
                            <w:top w:val="single" w:sz="2" w:space="0" w:color="D9D9E3"/>
                            <w:left w:val="single" w:sz="2" w:space="0" w:color="D9D9E3"/>
                            <w:bottom w:val="single" w:sz="2" w:space="0" w:color="D9D9E3"/>
                            <w:right w:val="single" w:sz="2" w:space="0" w:color="D9D9E3"/>
                          </w:divBdr>
                          <w:divsChild>
                            <w:div w:id="282351194">
                              <w:marLeft w:val="0"/>
                              <w:marRight w:val="0"/>
                              <w:marTop w:val="100"/>
                              <w:marBottom w:val="100"/>
                              <w:divBdr>
                                <w:top w:val="single" w:sz="2" w:space="0" w:color="D9D9E3"/>
                                <w:left w:val="single" w:sz="2" w:space="0" w:color="D9D9E3"/>
                                <w:bottom w:val="single" w:sz="2" w:space="0" w:color="D9D9E3"/>
                                <w:right w:val="single" w:sz="2" w:space="0" w:color="D9D9E3"/>
                              </w:divBdr>
                              <w:divsChild>
                                <w:div w:id="636452126">
                                  <w:marLeft w:val="0"/>
                                  <w:marRight w:val="0"/>
                                  <w:marTop w:val="0"/>
                                  <w:marBottom w:val="0"/>
                                  <w:divBdr>
                                    <w:top w:val="single" w:sz="2" w:space="0" w:color="D9D9E3"/>
                                    <w:left w:val="single" w:sz="2" w:space="0" w:color="D9D9E3"/>
                                    <w:bottom w:val="single" w:sz="2" w:space="0" w:color="D9D9E3"/>
                                    <w:right w:val="single" w:sz="2" w:space="0" w:color="D9D9E3"/>
                                  </w:divBdr>
                                  <w:divsChild>
                                    <w:div w:id="659963175">
                                      <w:marLeft w:val="0"/>
                                      <w:marRight w:val="0"/>
                                      <w:marTop w:val="0"/>
                                      <w:marBottom w:val="0"/>
                                      <w:divBdr>
                                        <w:top w:val="single" w:sz="2" w:space="0" w:color="D9D9E3"/>
                                        <w:left w:val="single" w:sz="2" w:space="0" w:color="D9D9E3"/>
                                        <w:bottom w:val="single" w:sz="2" w:space="0" w:color="D9D9E3"/>
                                        <w:right w:val="single" w:sz="2" w:space="0" w:color="D9D9E3"/>
                                      </w:divBdr>
                                      <w:divsChild>
                                        <w:div w:id="1031078856">
                                          <w:marLeft w:val="0"/>
                                          <w:marRight w:val="0"/>
                                          <w:marTop w:val="0"/>
                                          <w:marBottom w:val="0"/>
                                          <w:divBdr>
                                            <w:top w:val="single" w:sz="2" w:space="0" w:color="D9D9E3"/>
                                            <w:left w:val="single" w:sz="2" w:space="0" w:color="D9D9E3"/>
                                            <w:bottom w:val="single" w:sz="2" w:space="0" w:color="D9D9E3"/>
                                            <w:right w:val="single" w:sz="2" w:space="0" w:color="D9D9E3"/>
                                          </w:divBdr>
                                          <w:divsChild>
                                            <w:div w:id="63453900">
                                              <w:marLeft w:val="0"/>
                                              <w:marRight w:val="0"/>
                                              <w:marTop w:val="0"/>
                                              <w:marBottom w:val="0"/>
                                              <w:divBdr>
                                                <w:top w:val="single" w:sz="2" w:space="0" w:color="D9D9E3"/>
                                                <w:left w:val="single" w:sz="2" w:space="0" w:color="D9D9E3"/>
                                                <w:bottom w:val="single" w:sz="2" w:space="0" w:color="D9D9E3"/>
                                                <w:right w:val="single" w:sz="2" w:space="0" w:color="D9D9E3"/>
                                              </w:divBdr>
                                              <w:divsChild>
                                                <w:div w:id="2109302031">
                                                  <w:marLeft w:val="0"/>
                                                  <w:marRight w:val="0"/>
                                                  <w:marTop w:val="0"/>
                                                  <w:marBottom w:val="0"/>
                                                  <w:divBdr>
                                                    <w:top w:val="single" w:sz="2" w:space="0" w:color="D9D9E3"/>
                                                    <w:left w:val="single" w:sz="2" w:space="0" w:color="D9D9E3"/>
                                                    <w:bottom w:val="single" w:sz="2" w:space="0" w:color="D9D9E3"/>
                                                    <w:right w:val="single" w:sz="2" w:space="0" w:color="D9D9E3"/>
                                                  </w:divBdr>
                                                  <w:divsChild>
                                                    <w:div w:id="1691099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89655071">
          <w:marLeft w:val="0"/>
          <w:marRight w:val="0"/>
          <w:marTop w:val="0"/>
          <w:marBottom w:val="0"/>
          <w:divBdr>
            <w:top w:val="none" w:sz="0" w:space="0" w:color="auto"/>
            <w:left w:val="none" w:sz="0" w:space="0" w:color="auto"/>
            <w:bottom w:val="none" w:sz="0" w:space="0" w:color="auto"/>
            <w:right w:val="none" w:sz="0" w:space="0" w:color="auto"/>
          </w:divBdr>
        </w:div>
      </w:divsChild>
    </w:div>
    <w:div w:id="2092697926">
      <w:bodyDiv w:val="1"/>
      <w:marLeft w:val="0"/>
      <w:marRight w:val="0"/>
      <w:marTop w:val="0"/>
      <w:marBottom w:val="0"/>
      <w:divBdr>
        <w:top w:val="none" w:sz="0" w:space="0" w:color="auto"/>
        <w:left w:val="none" w:sz="0" w:space="0" w:color="auto"/>
        <w:bottom w:val="none" w:sz="0" w:space="0" w:color="auto"/>
        <w:right w:val="none" w:sz="0" w:space="0" w:color="auto"/>
      </w:divBdr>
      <w:divsChild>
        <w:div w:id="1509833254">
          <w:marLeft w:val="0"/>
          <w:marRight w:val="0"/>
          <w:marTop w:val="0"/>
          <w:marBottom w:val="0"/>
          <w:divBdr>
            <w:top w:val="single" w:sz="2" w:space="0" w:color="D9D9E3"/>
            <w:left w:val="single" w:sz="2" w:space="0" w:color="D9D9E3"/>
            <w:bottom w:val="single" w:sz="2" w:space="0" w:color="D9D9E3"/>
            <w:right w:val="single" w:sz="2" w:space="0" w:color="D9D9E3"/>
          </w:divBdr>
          <w:divsChild>
            <w:div w:id="1396468636">
              <w:marLeft w:val="0"/>
              <w:marRight w:val="0"/>
              <w:marTop w:val="0"/>
              <w:marBottom w:val="0"/>
              <w:divBdr>
                <w:top w:val="single" w:sz="2" w:space="0" w:color="D9D9E3"/>
                <w:left w:val="single" w:sz="2" w:space="0" w:color="D9D9E3"/>
                <w:bottom w:val="single" w:sz="2" w:space="0" w:color="D9D9E3"/>
                <w:right w:val="single" w:sz="2" w:space="0" w:color="D9D9E3"/>
              </w:divBdr>
              <w:divsChild>
                <w:div w:id="23596769">
                  <w:marLeft w:val="0"/>
                  <w:marRight w:val="0"/>
                  <w:marTop w:val="0"/>
                  <w:marBottom w:val="0"/>
                  <w:divBdr>
                    <w:top w:val="single" w:sz="2" w:space="0" w:color="D9D9E3"/>
                    <w:left w:val="single" w:sz="2" w:space="0" w:color="D9D9E3"/>
                    <w:bottom w:val="single" w:sz="2" w:space="0" w:color="D9D9E3"/>
                    <w:right w:val="single" w:sz="2" w:space="0" w:color="D9D9E3"/>
                  </w:divBdr>
                  <w:divsChild>
                    <w:div w:id="186721850">
                      <w:marLeft w:val="0"/>
                      <w:marRight w:val="0"/>
                      <w:marTop w:val="0"/>
                      <w:marBottom w:val="0"/>
                      <w:divBdr>
                        <w:top w:val="single" w:sz="2" w:space="0" w:color="D9D9E3"/>
                        <w:left w:val="single" w:sz="2" w:space="0" w:color="D9D9E3"/>
                        <w:bottom w:val="single" w:sz="2" w:space="0" w:color="D9D9E3"/>
                        <w:right w:val="single" w:sz="2" w:space="0" w:color="D9D9E3"/>
                      </w:divBdr>
                      <w:divsChild>
                        <w:div w:id="1575243652">
                          <w:marLeft w:val="0"/>
                          <w:marRight w:val="0"/>
                          <w:marTop w:val="0"/>
                          <w:marBottom w:val="0"/>
                          <w:divBdr>
                            <w:top w:val="single" w:sz="2" w:space="0" w:color="D9D9E3"/>
                            <w:left w:val="single" w:sz="2" w:space="0" w:color="D9D9E3"/>
                            <w:bottom w:val="single" w:sz="2" w:space="0" w:color="D9D9E3"/>
                            <w:right w:val="single" w:sz="2" w:space="0" w:color="D9D9E3"/>
                          </w:divBdr>
                          <w:divsChild>
                            <w:div w:id="16752014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346593">
                                  <w:marLeft w:val="0"/>
                                  <w:marRight w:val="0"/>
                                  <w:marTop w:val="0"/>
                                  <w:marBottom w:val="0"/>
                                  <w:divBdr>
                                    <w:top w:val="single" w:sz="2" w:space="0" w:color="D9D9E3"/>
                                    <w:left w:val="single" w:sz="2" w:space="0" w:color="D9D9E3"/>
                                    <w:bottom w:val="single" w:sz="2" w:space="0" w:color="D9D9E3"/>
                                    <w:right w:val="single" w:sz="2" w:space="0" w:color="D9D9E3"/>
                                  </w:divBdr>
                                  <w:divsChild>
                                    <w:div w:id="826047423">
                                      <w:marLeft w:val="0"/>
                                      <w:marRight w:val="0"/>
                                      <w:marTop w:val="0"/>
                                      <w:marBottom w:val="0"/>
                                      <w:divBdr>
                                        <w:top w:val="single" w:sz="2" w:space="0" w:color="D9D9E3"/>
                                        <w:left w:val="single" w:sz="2" w:space="0" w:color="D9D9E3"/>
                                        <w:bottom w:val="single" w:sz="2" w:space="0" w:color="D9D9E3"/>
                                        <w:right w:val="single" w:sz="2" w:space="0" w:color="D9D9E3"/>
                                      </w:divBdr>
                                      <w:divsChild>
                                        <w:div w:id="85808132">
                                          <w:marLeft w:val="0"/>
                                          <w:marRight w:val="0"/>
                                          <w:marTop w:val="0"/>
                                          <w:marBottom w:val="0"/>
                                          <w:divBdr>
                                            <w:top w:val="single" w:sz="2" w:space="0" w:color="D9D9E3"/>
                                            <w:left w:val="single" w:sz="2" w:space="0" w:color="D9D9E3"/>
                                            <w:bottom w:val="single" w:sz="2" w:space="0" w:color="D9D9E3"/>
                                            <w:right w:val="single" w:sz="2" w:space="0" w:color="D9D9E3"/>
                                          </w:divBdr>
                                          <w:divsChild>
                                            <w:div w:id="12920615">
                                              <w:marLeft w:val="0"/>
                                              <w:marRight w:val="0"/>
                                              <w:marTop w:val="0"/>
                                              <w:marBottom w:val="0"/>
                                              <w:divBdr>
                                                <w:top w:val="single" w:sz="2" w:space="0" w:color="D9D9E3"/>
                                                <w:left w:val="single" w:sz="2" w:space="0" w:color="D9D9E3"/>
                                                <w:bottom w:val="single" w:sz="2" w:space="0" w:color="D9D9E3"/>
                                                <w:right w:val="single" w:sz="2" w:space="0" w:color="D9D9E3"/>
                                              </w:divBdr>
                                              <w:divsChild>
                                                <w:div w:id="399058399">
                                                  <w:marLeft w:val="0"/>
                                                  <w:marRight w:val="0"/>
                                                  <w:marTop w:val="0"/>
                                                  <w:marBottom w:val="0"/>
                                                  <w:divBdr>
                                                    <w:top w:val="single" w:sz="2" w:space="0" w:color="D9D9E3"/>
                                                    <w:left w:val="single" w:sz="2" w:space="0" w:color="D9D9E3"/>
                                                    <w:bottom w:val="single" w:sz="2" w:space="0" w:color="D9D9E3"/>
                                                    <w:right w:val="single" w:sz="2" w:space="0" w:color="D9D9E3"/>
                                                  </w:divBdr>
                                                  <w:divsChild>
                                                    <w:div w:id="1001422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19245109">
          <w:marLeft w:val="0"/>
          <w:marRight w:val="0"/>
          <w:marTop w:val="0"/>
          <w:marBottom w:val="0"/>
          <w:divBdr>
            <w:top w:val="none" w:sz="0" w:space="0" w:color="auto"/>
            <w:left w:val="none" w:sz="0" w:space="0" w:color="auto"/>
            <w:bottom w:val="none" w:sz="0" w:space="0" w:color="auto"/>
            <w:right w:val="none" w:sz="0" w:space="0" w:color="auto"/>
          </w:divBdr>
        </w:div>
      </w:divsChild>
    </w:div>
    <w:div w:id="2097629777">
      <w:bodyDiv w:val="1"/>
      <w:marLeft w:val="0"/>
      <w:marRight w:val="0"/>
      <w:marTop w:val="0"/>
      <w:marBottom w:val="0"/>
      <w:divBdr>
        <w:top w:val="none" w:sz="0" w:space="0" w:color="auto"/>
        <w:left w:val="none" w:sz="0" w:space="0" w:color="auto"/>
        <w:bottom w:val="none" w:sz="0" w:space="0" w:color="auto"/>
        <w:right w:val="none" w:sz="0" w:space="0" w:color="auto"/>
      </w:divBdr>
    </w:div>
    <w:div w:id="2126537482">
      <w:bodyDiv w:val="1"/>
      <w:marLeft w:val="0"/>
      <w:marRight w:val="0"/>
      <w:marTop w:val="0"/>
      <w:marBottom w:val="0"/>
      <w:divBdr>
        <w:top w:val="none" w:sz="0" w:space="0" w:color="auto"/>
        <w:left w:val="none" w:sz="0" w:space="0" w:color="auto"/>
        <w:bottom w:val="none" w:sz="0" w:space="0" w:color="auto"/>
        <w:right w:val="none" w:sz="0" w:space="0" w:color="auto"/>
      </w:divBdr>
    </w:div>
    <w:div w:id="2143500293">
      <w:bodyDiv w:val="1"/>
      <w:marLeft w:val="0"/>
      <w:marRight w:val="0"/>
      <w:marTop w:val="0"/>
      <w:marBottom w:val="0"/>
      <w:divBdr>
        <w:top w:val="none" w:sz="0" w:space="0" w:color="auto"/>
        <w:left w:val="none" w:sz="0" w:space="0" w:color="auto"/>
        <w:bottom w:val="none" w:sz="0" w:space="0" w:color="auto"/>
        <w:right w:val="none" w:sz="0" w:space="0" w:color="auto"/>
      </w:divBdr>
      <w:divsChild>
        <w:div w:id="254017895">
          <w:marLeft w:val="0"/>
          <w:marRight w:val="0"/>
          <w:marTop w:val="0"/>
          <w:marBottom w:val="0"/>
          <w:divBdr>
            <w:top w:val="single" w:sz="2" w:space="0" w:color="D9D9E3"/>
            <w:left w:val="single" w:sz="2" w:space="0" w:color="D9D9E3"/>
            <w:bottom w:val="single" w:sz="2" w:space="0" w:color="D9D9E3"/>
            <w:right w:val="single" w:sz="2" w:space="0" w:color="D9D9E3"/>
          </w:divBdr>
          <w:divsChild>
            <w:div w:id="1473447720">
              <w:marLeft w:val="0"/>
              <w:marRight w:val="0"/>
              <w:marTop w:val="0"/>
              <w:marBottom w:val="0"/>
              <w:divBdr>
                <w:top w:val="single" w:sz="2" w:space="0" w:color="D9D9E3"/>
                <w:left w:val="single" w:sz="2" w:space="0" w:color="D9D9E3"/>
                <w:bottom w:val="single" w:sz="2" w:space="0" w:color="D9D9E3"/>
                <w:right w:val="single" w:sz="2" w:space="0" w:color="D9D9E3"/>
              </w:divBdr>
              <w:divsChild>
                <w:div w:id="1140882887">
                  <w:marLeft w:val="0"/>
                  <w:marRight w:val="0"/>
                  <w:marTop w:val="0"/>
                  <w:marBottom w:val="0"/>
                  <w:divBdr>
                    <w:top w:val="single" w:sz="2" w:space="0" w:color="D9D9E3"/>
                    <w:left w:val="single" w:sz="2" w:space="0" w:color="D9D9E3"/>
                    <w:bottom w:val="single" w:sz="2" w:space="0" w:color="D9D9E3"/>
                    <w:right w:val="single" w:sz="2" w:space="0" w:color="D9D9E3"/>
                  </w:divBdr>
                  <w:divsChild>
                    <w:div w:id="180053121">
                      <w:marLeft w:val="0"/>
                      <w:marRight w:val="0"/>
                      <w:marTop w:val="0"/>
                      <w:marBottom w:val="0"/>
                      <w:divBdr>
                        <w:top w:val="single" w:sz="2" w:space="0" w:color="D9D9E3"/>
                        <w:left w:val="single" w:sz="2" w:space="0" w:color="D9D9E3"/>
                        <w:bottom w:val="single" w:sz="2" w:space="0" w:color="D9D9E3"/>
                        <w:right w:val="single" w:sz="2" w:space="0" w:color="D9D9E3"/>
                      </w:divBdr>
                      <w:divsChild>
                        <w:div w:id="2074355091">
                          <w:marLeft w:val="0"/>
                          <w:marRight w:val="0"/>
                          <w:marTop w:val="0"/>
                          <w:marBottom w:val="0"/>
                          <w:divBdr>
                            <w:top w:val="single" w:sz="2" w:space="0" w:color="D9D9E3"/>
                            <w:left w:val="single" w:sz="2" w:space="0" w:color="D9D9E3"/>
                            <w:bottom w:val="single" w:sz="2" w:space="0" w:color="D9D9E3"/>
                            <w:right w:val="single" w:sz="2" w:space="0" w:color="D9D9E3"/>
                          </w:divBdr>
                          <w:divsChild>
                            <w:div w:id="1719746044">
                              <w:marLeft w:val="0"/>
                              <w:marRight w:val="0"/>
                              <w:marTop w:val="100"/>
                              <w:marBottom w:val="100"/>
                              <w:divBdr>
                                <w:top w:val="single" w:sz="2" w:space="0" w:color="D9D9E3"/>
                                <w:left w:val="single" w:sz="2" w:space="0" w:color="D9D9E3"/>
                                <w:bottom w:val="single" w:sz="2" w:space="0" w:color="D9D9E3"/>
                                <w:right w:val="single" w:sz="2" w:space="0" w:color="D9D9E3"/>
                              </w:divBdr>
                              <w:divsChild>
                                <w:div w:id="227377140">
                                  <w:marLeft w:val="0"/>
                                  <w:marRight w:val="0"/>
                                  <w:marTop w:val="0"/>
                                  <w:marBottom w:val="0"/>
                                  <w:divBdr>
                                    <w:top w:val="single" w:sz="2" w:space="0" w:color="D9D9E3"/>
                                    <w:left w:val="single" w:sz="2" w:space="0" w:color="D9D9E3"/>
                                    <w:bottom w:val="single" w:sz="2" w:space="0" w:color="D9D9E3"/>
                                    <w:right w:val="single" w:sz="2" w:space="0" w:color="D9D9E3"/>
                                  </w:divBdr>
                                  <w:divsChild>
                                    <w:div w:id="635381866">
                                      <w:marLeft w:val="0"/>
                                      <w:marRight w:val="0"/>
                                      <w:marTop w:val="0"/>
                                      <w:marBottom w:val="0"/>
                                      <w:divBdr>
                                        <w:top w:val="single" w:sz="2" w:space="0" w:color="D9D9E3"/>
                                        <w:left w:val="single" w:sz="2" w:space="0" w:color="D9D9E3"/>
                                        <w:bottom w:val="single" w:sz="2" w:space="0" w:color="D9D9E3"/>
                                        <w:right w:val="single" w:sz="2" w:space="0" w:color="D9D9E3"/>
                                      </w:divBdr>
                                      <w:divsChild>
                                        <w:div w:id="393162299">
                                          <w:marLeft w:val="0"/>
                                          <w:marRight w:val="0"/>
                                          <w:marTop w:val="0"/>
                                          <w:marBottom w:val="0"/>
                                          <w:divBdr>
                                            <w:top w:val="single" w:sz="2" w:space="0" w:color="D9D9E3"/>
                                            <w:left w:val="single" w:sz="2" w:space="0" w:color="D9D9E3"/>
                                            <w:bottom w:val="single" w:sz="2" w:space="0" w:color="D9D9E3"/>
                                            <w:right w:val="single" w:sz="2" w:space="0" w:color="D9D9E3"/>
                                          </w:divBdr>
                                          <w:divsChild>
                                            <w:div w:id="1216893024">
                                              <w:marLeft w:val="0"/>
                                              <w:marRight w:val="0"/>
                                              <w:marTop w:val="0"/>
                                              <w:marBottom w:val="0"/>
                                              <w:divBdr>
                                                <w:top w:val="single" w:sz="2" w:space="0" w:color="D9D9E3"/>
                                                <w:left w:val="single" w:sz="2" w:space="0" w:color="D9D9E3"/>
                                                <w:bottom w:val="single" w:sz="2" w:space="0" w:color="D9D9E3"/>
                                                <w:right w:val="single" w:sz="2" w:space="0" w:color="D9D9E3"/>
                                              </w:divBdr>
                                              <w:divsChild>
                                                <w:div w:id="1375810589">
                                                  <w:marLeft w:val="0"/>
                                                  <w:marRight w:val="0"/>
                                                  <w:marTop w:val="0"/>
                                                  <w:marBottom w:val="0"/>
                                                  <w:divBdr>
                                                    <w:top w:val="single" w:sz="2" w:space="0" w:color="D9D9E3"/>
                                                    <w:left w:val="single" w:sz="2" w:space="0" w:color="D9D9E3"/>
                                                    <w:bottom w:val="single" w:sz="2" w:space="0" w:color="D9D9E3"/>
                                                    <w:right w:val="single" w:sz="2" w:space="0" w:color="D9D9E3"/>
                                                  </w:divBdr>
                                                  <w:divsChild>
                                                    <w:div w:id="128594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03666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96</Pages>
  <Words>19442</Words>
  <Characters>110824</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Mayank</cp:lastModifiedBy>
  <cp:revision>3</cp:revision>
  <dcterms:created xsi:type="dcterms:W3CDTF">2024-01-06T10:34:00Z</dcterms:created>
  <dcterms:modified xsi:type="dcterms:W3CDTF">2024-01-06T14:06:00Z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2022-08-25T00:00:00Z</vt:filetime>
  </property>
  <property fmtid="{D5CDD505-2E9C-101B-9397-08002B2CF9AE}" pid="3" name="Creator">
    <vt:lpwstr>Microsoft® Word for Microsoft 365</vt:lpwstr>
  </property>
  <property fmtid="{D5CDD505-2E9C-101B-9397-08002B2CF9AE}" pid="4" name="LastSaved">
    <vt:filetime>2024-01-06T00:00:00Z</vt:filetime>
  </property>
</Properties>
</file>